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7D63" w14:textId="77777777" w:rsidR="00B079A5" w:rsidRDefault="00B079A5">
      <w:pPr>
        <w:pStyle w:val="af"/>
        <w:tabs>
          <w:tab w:val="clear" w:pos="4153"/>
          <w:tab w:val="clear" w:pos="8306"/>
        </w:tabs>
        <w:bidi/>
        <w:jc w:val="center"/>
        <w:rPr>
          <w:rFonts w:hint="cs"/>
          <w:b/>
          <w:bCs/>
          <w:sz w:val="72"/>
          <w:szCs w:val="72"/>
          <w:rtl/>
          <w:lang w:val="en-US"/>
        </w:rPr>
      </w:pPr>
    </w:p>
    <w:p w14:paraId="176A253F" w14:textId="02B7E144" w:rsidR="00B079A5" w:rsidRDefault="00E317E7">
      <w:pPr>
        <w:widowControl w:val="0"/>
        <w:pBdr>
          <w:top w:val="single" w:sz="4" w:space="1" w:color="auto"/>
          <w:left w:val="single" w:sz="4" w:space="0" w:color="auto"/>
          <w:bottom w:val="single" w:sz="4" w:space="1" w:color="auto"/>
          <w:right w:val="single" w:sz="4" w:space="4" w:color="auto"/>
        </w:pBdr>
        <w:shd w:val="pct5" w:color="auto" w:fill="auto"/>
        <w:tabs>
          <w:tab w:val="left" w:pos="567"/>
          <w:tab w:val="left" w:pos="1134"/>
          <w:tab w:val="left" w:pos="1701"/>
          <w:tab w:val="left" w:pos="2268"/>
          <w:tab w:val="left" w:pos="2835"/>
        </w:tabs>
        <w:bidi/>
        <w:spacing w:line="360" w:lineRule="auto"/>
        <w:ind w:right="-284"/>
        <w:jc w:val="center"/>
        <w:rPr>
          <w:rFonts w:ascii="Calibri" w:hAnsi="Calibri"/>
          <w:b/>
          <w:bCs/>
          <w:spacing w:val="-4"/>
          <w:sz w:val="76"/>
          <w:szCs w:val="76"/>
          <w:rtl/>
          <w:lang w:val="fr-FR"/>
        </w:rPr>
      </w:pPr>
      <w:r>
        <w:rPr>
          <w:rFonts w:ascii="Calibri" w:hAnsi="Calibri" w:hint="eastAsia"/>
          <w:b/>
          <w:bCs/>
          <w:spacing w:val="-4"/>
          <w:sz w:val="76"/>
          <w:szCs w:val="76"/>
          <w:rtl/>
          <w:lang w:val="fr-FR"/>
        </w:rPr>
        <w:t>מכרז פומבי מס</w:t>
      </w:r>
      <w:r>
        <w:rPr>
          <w:rFonts w:ascii="Calibri" w:hAnsi="Calibri"/>
          <w:b/>
          <w:bCs/>
          <w:spacing w:val="-4"/>
          <w:sz w:val="76"/>
          <w:szCs w:val="76"/>
          <w:rtl/>
          <w:lang w:val="fr-FR"/>
        </w:rPr>
        <w:t>'</w:t>
      </w:r>
      <w:r>
        <w:rPr>
          <w:rFonts w:ascii="Calibri" w:hAnsi="Calibri" w:hint="eastAsia"/>
          <w:b/>
          <w:bCs/>
          <w:spacing w:val="-4"/>
          <w:sz w:val="76"/>
          <w:szCs w:val="76"/>
          <w:rtl/>
          <w:lang w:val="fr-FR"/>
        </w:rPr>
        <w:t xml:space="preserve"> 02/2022 א</w:t>
      </w:r>
      <w:r w:rsidR="009D6746">
        <w:rPr>
          <w:rFonts w:ascii="Calibri" w:hAnsi="Calibri" w:hint="cs"/>
          <w:b/>
          <w:bCs/>
          <w:spacing w:val="-4"/>
          <w:sz w:val="76"/>
          <w:szCs w:val="76"/>
          <w:rtl/>
          <w:lang w:val="fr-FR"/>
        </w:rPr>
        <w:t xml:space="preserve"> </w:t>
      </w:r>
    </w:p>
    <w:p w14:paraId="5E23931D" w14:textId="77777777" w:rsidR="00B079A5" w:rsidRDefault="009D6746">
      <w:pPr>
        <w:widowControl w:val="0"/>
        <w:pBdr>
          <w:top w:val="single" w:sz="4" w:space="1" w:color="auto"/>
          <w:left w:val="single" w:sz="4" w:space="0" w:color="auto"/>
          <w:bottom w:val="single" w:sz="4" w:space="1" w:color="auto"/>
          <w:right w:val="single" w:sz="4" w:space="4" w:color="auto"/>
        </w:pBdr>
        <w:shd w:val="pct5" w:color="auto" w:fill="auto"/>
        <w:tabs>
          <w:tab w:val="left" w:pos="567"/>
          <w:tab w:val="left" w:pos="1134"/>
          <w:tab w:val="left" w:pos="1701"/>
          <w:tab w:val="left" w:pos="2268"/>
          <w:tab w:val="left" w:pos="2835"/>
        </w:tabs>
        <w:bidi/>
        <w:spacing w:line="360" w:lineRule="auto"/>
        <w:ind w:right="-284"/>
        <w:jc w:val="center"/>
        <w:rPr>
          <w:rFonts w:ascii="Calibri" w:hAnsi="Calibri"/>
          <w:b/>
          <w:bCs/>
          <w:spacing w:val="-4"/>
          <w:sz w:val="76"/>
          <w:szCs w:val="76"/>
          <w:highlight w:val="yellow"/>
          <w:rtl/>
          <w:lang w:val="fr-FR"/>
        </w:rPr>
      </w:pPr>
      <w:r>
        <w:rPr>
          <w:rFonts w:ascii="Calibri" w:hAnsi="Calibri" w:hint="cs"/>
          <w:b/>
          <w:bCs/>
          <w:spacing w:val="-4"/>
          <w:sz w:val="76"/>
          <w:szCs w:val="76"/>
          <w:rtl/>
          <w:lang w:val="fr-FR"/>
        </w:rPr>
        <w:t xml:space="preserve"> </w:t>
      </w:r>
      <w:r>
        <w:rPr>
          <w:rFonts w:ascii="David" w:eastAsia="Arial" w:hAnsi="David"/>
          <w:b/>
          <w:bCs/>
          <w:sz w:val="76"/>
          <w:szCs w:val="76"/>
          <w:rtl/>
        </w:rPr>
        <w:t>ל</w:t>
      </w:r>
      <w:r>
        <w:rPr>
          <w:rFonts w:ascii="David" w:eastAsia="Arial" w:hAnsi="David" w:hint="cs"/>
          <w:b/>
          <w:bCs/>
          <w:sz w:val="76"/>
          <w:szCs w:val="76"/>
          <w:rtl/>
        </w:rPr>
        <w:t>ביצוע עבודות סילוק, הרחקה, גרירה, אחסנה וגריטה של גרוטאות רכב</w:t>
      </w:r>
      <w:r>
        <w:rPr>
          <w:rFonts w:ascii="David" w:eastAsia="Arial" w:hAnsi="David" w:hint="cs"/>
          <w:b/>
          <w:bCs/>
          <w:sz w:val="76"/>
          <w:szCs w:val="76"/>
          <w:u w:val="single"/>
          <w:rtl/>
        </w:rPr>
        <w:t xml:space="preserve"> עבור עיריית אום אל פחם  </w:t>
      </w:r>
    </w:p>
    <w:p w14:paraId="15CFA657" w14:textId="77777777" w:rsidR="00B079A5" w:rsidRDefault="00B079A5">
      <w:pPr>
        <w:widowControl w:val="0"/>
        <w:tabs>
          <w:tab w:val="left" w:pos="567"/>
          <w:tab w:val="left" w:pos="1134"/>
          <w:tab w:val="left" w:pos="1701"/>
          <w:tab w:val="left" w:pos="2268"/>
          <w:tab w:val="left" w:pos="2835"/>
        </w:tabs>
        <w:bidi/>
        <w:ind w:right="-720"/>
        <w:jc w:val="center"/>
        <w:rPr>
          <w:b/>
          <w:bCs/>
          <w:sz w:val="92"/>
          <w:szCs w:val="92"/>
          <w:rtl/>
          <w:lang w:val="en-US"/>
        </w:rPr>
      </w:pPr>
    </w:p>
    <w:p w14:paraId="5A2D132C" w14:textId="77777777" w:rsidR="00B079A5" w:rsidRDefault="009D6746">
      <w:pPr>
        <w:widowControl w:val="0"/>
        <w:tabs>
          <w:tab w:val="left" w:pos="567"/>
          <w:tab w:val="left" w:pos="1134"/>
          <w:tab w:val="left" w:pos="1688"/>
          <w:tab w:val="left" w:pos="2268"/>
          <w:tab w:val="left" w:pos="2835"/>
        </w:tabs>
        <w:bidi/>
        <w:ind w:right="-720"/>
        <w:rPr>
          <w:b/>
          <w:bCs/>
          <w:sz w:val="92"/>
          <w:szCs w:val="92"/>
          <w:rtl/>
          <w:lang w:val="en-US"/>
        </w:rPr>
      </w:pPr>
      <w:r>
        <w:rPr>
          <w:b/>
          <w:bCs/>
          <w:sz w:val="92"/>
          <w:szCs w:val="92"/>
          <w:rtl/>
          <w:lang w:val="en-US"/>
        </w:rPr>
        <w:tab/>
      </w:r>
      <w:r>
        <w:rPr>
          <w:b/>
          <w:bCs/>
          <w:sz w:val="92"/>
          <w:szCs w:val="92"/>
          <w:rtl/>
          <w:lang w:val="en-US"/>
        </w:rPr>
        <w:tab/>
      </w:r>
      <w:r>
        <w:rPr>
          <w:b/>
          <w:bCs/>
          <w:sz w:val="92"/>
          <w:szCs w:val="92"/>
          <w:rtl/>
          <w:lang w:val="en-US"/>
        </w:rPr>
        <w:tab/>
      </w:r>
      <w:r>
        <w:rPr>
          <w:b/>
          <w:bCs/>
          <w:sz w:val="92"/>
          <w:szCs w:val="92"/>
          <w:rtl/>
          <w:lang w:val="en-US"/>
        </w:rPr>
        <w:tab/>
      </w:r>
      <w:r>
        <w:rPr>
          <w:b/>
          <w:bCs/>
          <w:sz w:val="92"/>
          <w:szCs w:val="92"/>
          <w:rtl/>
          <w:lang w:val="en-US"/>
        </w:rPr>
        <w:tab/>
      </w:r>
    </w:p>
    <w:p w14:paraId="0E456856" w14:textId="77777777" w:rsidR="00B079A5" w:rsidRDefault="009D6746">
      <w:pPr>
        <w:widowControl w:val="0"/>
        <w:tabs>
          <w:tab w:val="left" w:pos="567"/>
          <w:tab w:val="left" w:pos="1134"/>
          <w:tab w:val="left" w:pos="1688"/>
          <w:tab w:val="left" w:pos="2268"/>
          <w:tab w:val="left" w:pos="2835"/>
        </w:tabs>
        <w:bidi/>
        <w:ind w:right="-720"/>
        <w:rPr>
          <w:b/>
          <w:bCs/>
          <w:sz w:val="92"/>
          <w:szCs w:val="92"/>
          <w:rtl/>
          <w:lang w:val="en-US"/>
        </w:rPr>
      </w:pPr>
      <w:r>
        <w:rPr>
          <w:noProof/>
          <w:sz w:val="40"/>
          <w:szCs w:val="40"/>
          <w:u w:val="single"/>
          <w:rtl/>
          <w:lang w:val="he-IL"/>
        </w:rPr>
        <w:drawing>
          <wp:anchor distT="0" distB="0" distL="114300" distR="114300" simplePos="0" relativeHeight="251658240" behindDoc="1" locked="0" layoutInCell="1" allowOverlap="1" wp14:anchorId="64AACD2B" wp14:editId="078DCBA8">
            <wp:simplePos x="0" y="0"/>
            <wp:positionH relativeFrom="column">
              <wp:posOffset>613410</wp:posOffset>
            </wp:positionH>
            <wp:positionV relativeFrom="paragraph">
              <wp:posOffset>92710</wp:posOffset>
            </wp:positionV>
            <wp:extent cx="4015105" cy="1819275"/>
            <wp:effectExtent l="0" t="0" r="444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rotWithShape="1">
                    <a:blip r:embed="rId7">
                      <a:extLst>
                        <a:ext uri="{28A0092B-C50C-407E-A947-70E740481C1C}">
                          <a14:useLocalDpi xmlns:a14="http://schemas.microsoft.com/office/drawing/2010/main" val="0"/>
                        </a:ext>
                      </a:extLst>
                    </a:blip>
                    <a:srcRect l="34395" b="7431"/>
                    <a:stretch/>
                  </pic:blipFill>
                  <pic:spPr bwMode="auto">
                    <a:xfrm>
                      <a:off x="0" y="0"/>
                      <a:ext cx="4015105" cy="1819275"/>
                    </a:xfrm>
                    <a:prstGeom prst="rect">
                      <a:avLst/>
                    </a:prstGeom>
                    <a:ln>
                      <a:noFill/>
                    </a:ln>
                    <a:extLst>
                      <a:ext uri="{53640926-AAD7-44D8-BBD7-CCE9431645EC}">
                        <a14:shadowObscured xmlns:a14="http://schemas.microsoft.com/office/drawing/2010/main"/>
                      </a:ext>
                    </a:extLst>
                  </pic:spPr>
                </pic:pic>
              </a:graphicData>
            </a:graphic>
          </wp:anchor>
        </w:drawing>
      </w:r>
    </w:p>
    <w:p w14:paraId="17C06D8E" w14:textId="77777777" w:rsidR="00B079A5" w:rsidRDefault="00B079A5">
      <w:pPr>
        <w:widowControl w:val="0"/>
        <w:tabs>
          <w:tab w:val="left" w:pos="567"/>
          <w:tab w:val="left" w:pos="1134"/>
          <w:tab w:val="left" w:pos="1688"/>
          <w:tab w:val="left" w:pos="2268"/>
          <w:tab w:val="left" w:pos="2835"/>
        </w:tabs>
        <w:bidi/>
        <w:ind w:right="-720"/>
        <w:rPr>
          <w:b/>
          <w:bCs/>
          <w:sz w:val="92"/>
          <w:szCs w:val="92"/>
          <w:rtl/>
          <w:lang w:val="en-US"/>
        </w:rPr>
      </w:pPr>
    </w:p>
    <w:p w14:paraId="4C37B0E9" w14:textId="77777777" w:rsidR="00B079A5" w:rsidRDefault="00B079A5">
      <w:pPr>
        <w:widowControl w:val="0"/>
        <w:tabs>
          <w:tab w:val="left" w:pos="567"/>
          <w:tab w:val="left" w:pos="1134"/>
          <w:tab w:val="left" w:pos="1688"/>
          <w:tab w:val="left" w:pos="2268"/>
          <w:tab w:val="left" w:pos="2835"/>
        </w:tabs>
        <w:bidi/>
        <w:ind w:right="-720"/>
        <w:rPr>
          <w:b/>
          <w:bCs/>
          <w:sz w:val="92"/>
          <w:szCs w:val="92"/>
          <w:rtl/>
          <w:lang w:val="en-US"/>
        </w:rPr>
      </w:pPr>
    </w:p>
    <w:p w14:paraId="0F8AA9B2" w14:textId="77777777" w:rsidR="00B079A5" w:rsidRDefault="00B079A5">
      <w:pPr>
        <w:widowControl w:val="0"/>
        <w:tabs>
          <w:tab w:val="left" w:pos="567"/>
          <w:tab w:val="left" w:pos="1134"/>
          <w:tab w:val="left" w:pos="1688"/>
          <w:tab w:val="left" w:pos="2268"/>
          <w:tab w:val="left" w:pos="2835"/>
        </w:tabs>
        <w:bidi/>
        <w:ind w:right="-720"/>
        <w:rPr>
          <w:b/>
          <w:bCs/>
          <w:sz w:val="92"/>
          <w:szCs w:val="92"/>
          <w:rtl/>
          <w:lang w:val="en-US"/>
        </w:rPr>
      </w:pPr>
    </w:p>
    <w:p w14:paraId="559CDD57" w14:textId="77777777" w:rsidR="00B079A5" w:rsidRDefault="00B079A5">
      <w:pPr>
        <w:widowControl w:val="0"/>
        <w:tabs>
          <w:tab w:val="left" w:pos="567"/>
          <w:tab w:val="left" w:pos="1134"/>
          <w:tab w:val="left" w:pos="1688"/>
          <w:tab w:val="left" w:pos="2268"/>
          <w:tab w:val="left" w:pos="2835"/>
        </w:tabs>
        <w:bidi/>
        <w:ind w:right="-720"/>
        <w:rPr>
          <w:b/>
          <w:bCs/>
          <w:sz w:val="92"/>
          <w:szCs w:val="92"/>
          <w:rtl/>
          <w:lang w:val="en-US"/>
        </w:rPr>
      </w:pPr>
    </w:p>
    <w:p w14:paraId="7DE43DF9" w14:textId="77777777" w:rsidR="00B079A5" w:rsidRDefault="009D6746">
      <w:pPr>
        <w:widowControl w:val="0"/>
        <w:tabs>
          <w:tab w:val="left" w:pos="567"/>
          <w:tab w:val="left" w:pos="1134"/>
          <w:tab w:val="left" w:pos="1688"/>
          <w:tab w:val="left" w:pos="2268"/>
          <w:tab w:val="left" w:pos="2835"/>
        </w:tabs>
        <w:bidi/>
        <w:ind w:right="-720"/>
        <w:rPr>
          <w:sz w:val="40"/>
          <w:szCs w:val="40"/>
          <w:highlight w:val="yellow"/>
          <w:u w:val="single"/>
          <w:rtl/>
        </w:rPr>
      </w:pPr>
      <w:r>
        <w:rPr>
          <w:b/>
          <w:bCs/>
          <w:sz w:val="92"/>
          <w:szCs w:val="92"/>
          <w:rtl/>
          <w:lang w:val="en-US"/>
        </w:rPr>
        <w:tab/>
      </w:r>
    </w:p>
    <w:p w14:paraId="382A84D3" w14:textId="52EA56C6" w:rsidR="00B079A5" w:rsidRDefault="00E317E7" w:rsidP="00AB05A7">
      <w:pPr>
        <w:pStyle w:val="memo-head"/>
        <w:tabs>
          <w:tab w:val="left" w:pos="567"/>
          <w:tab w:val="left" w:pos="1134"/>
          <w:tab w:val="left" w:pos="1701"/>
          <w:tab w:val="left" w:pos="2268"/>
          <w:tab w:val="left" w:pos="2835"/>
        </w:tabs>
        <w:spacing w:line="240" w:lineRule="auto"/>
        <w:jc w:val="center"/>
        <w:rPr>
          <w:sz w:val="32"/>
          <w:szCs w:val="32"/>
          <w:u w:val="single"/>
          <w:rtl/>
        </w:rPr>
      </w:pPr>
      <w:r>
        <w:rPr>
          <w:rFonts w:hint="cs"/>
          <w:sz w:val="32"/>
          <w:szCs w:val="32"/>
          <w:u w:val="single"/>
          <w:rtl/>
        </w:rPr>
        <w:t>מרץ</w:t>
      </w:r>
      <w:r w:rsidR="009D6746" w:rsidRPr="007D27C5">
        <w:rPr>
          <w:rFonts w:hint="cs"/>
          <w:sz w:val="32"/>
          <w:szCs w:val="32"/>
          <w:u w:val="single"/>
          <w:rtl/>
        </w:rPr>
        <w:t xml:space="preserve"> 2022</w:t>
      </w:r>
    </w:p>
    <w:p w14:paraId="523666CC" w14:textId="77777777" w:rsidR="00B079A5" w:rsidRDefault="00B079A5">
      <w:pPr>
        <w:pStyle w:val="memo-head"/>
        <w:tabs>
          <w:tab w:val="left" w:pos="567"/>
          <w:tab w:val="left" w:pos="1134"/>
          <w:tab w:val="left" w:pos="1701"/>
          <w:tab w:val="left" w:pos="2268"/>
          <w:tab w:val="left" w:pos="2835"/>
        </w:tabs>
        <w:spacing w:line="240" w:lineRule="auto"/>
        <w:jc w:val="center"/>
        <w:rPr>
          <w:sz w:val="32"/>
          <w:szCs w:val="32"/>
          <w:u w:val="single"/>
          <w:rtl/>
        </w:rPr>
      </w:pPr>
    </w:p>
    <w:p w14:paraId="0C127947" w14:textId="77777777" w:rsidR="00B079A5" w:rsidRDefault="00B079A5">
      <w:pPr>
        <w:bidi/>
        <w:jc w:val="center"/>
        <w:rPr>
          <w:rFonts w:ascii="David" w:hAnsi="David"/>
          <w:b/>
          <w:bCs/>
          <w:sz w:val="36"/>
          <w:szCs w:val="36"/>
          <w:u w:val="single"/>
          <w:rtl/>
        </w:rPr>
      </w:pPr>
    </w:p>
    <w:p w14:paraId="3BC3521D" w14:textId="77777777" w:rsidR="00B079A5" w:rsidRDefault="00B079A5">
      <w:pPr>
        <w:bidi/>
        <w:jc w:val="center"/>
        <w:rPr>
          <w:rFonts w:ascii="David" w:hAnsi="David"/>
          <w:b/>
          <w:bCs/>
          <w:sz w:val="36"/>
          <w:szCs w:val="36"/>
          <w:u w:val="single"/>
          <w:rtl/>
        </w:rPr>
      </w:pPr>
    </w:p>
    <w:p w14:paraId="4F31FAA6" w14:textId="77777777" w:rsidR="00B079A5" w:rsidRDefault="00B079A5">
      <w:pPr>
        <w:bidi/>
        <w:jc w:val="center"/>
        <w:rPr>
          <w:rFonts w:ascii="David" w:hAnsi="David"/>
          <w:b/>
          <w:bCs/>
          <w:sz w:val="36"/>
          <w:szCs w:val="36"/>
          <w:u w:val="single"/>
          <w:rtl/>
        </w:rPr>
      </w:pPr>
    </w:p>
    <w:p w14:paraId="4B69A385" w14:textId="77777777" w:rsidR="00B079A5" w:rsidRDefault="009D6746">
      <w:pPr>
        <w:bidi/>
        <w:jc w:val="center"/>
        <w:rPr>
          <w:rFonts w:ascii="David" w:hAnsi="David"/>
          <w:b/>
          <w:bCs/>
          <w:sz w:val="36"/>
          <w:szCs w:val="36"/>
          <w:u w:val="single"/>
          <w:rtl/>
        </w:rPr>
      </w:pPr>
      <w:r>
        <w:rPr>
          <w:rFonts w:ascii="David" w:hAnsi="David" w:hint="cs"/>
          <w:b/>
          <w:bCs/>
          <w:sz w:val="36"/>
          <w:szCs w:val="36"/>
          <w:u w:val="single"/>
          <w:rtl/>
        </w:rPr>
        <w:lastRenderedPageBreak/>
        <w:t>הודעת פרסום</w:t>
      </w:r>
    </w:p>
    <w:p w14:paraId="2EB310C4" w14:textId="77777777" w:rsidR="00B079A5" w:rsidRDefault="00B079A5">
      <w:pPr>
        <w:bidi/>
        <w:jc w:val="center"/>
        <w:rPr>
          <w:rFonts w:ascii="David" w:hAnsi="David"/>
          <w:b/>
          <w:bCs/>
          <w:sz w:val="36"/>
          <w:szCs w:val="36"/>
          <w:u w:val="single"/>
          <w:rtl/>
        </w:rPr>
      </w:pPr>
    </w:p>
    <w:p w14:paraId="2696F4D0" w14:textId="77777777" w:rsidR="00B079A5" w:rsidRDefault="009D6746">
      <w:pPr>
        <w:pStyle w:val="aff0"/>
        <w:numPr>
          <w:ilvl w:val="0"/>
          <w:numId w:val="23"/>
        </w:numPr>
        <w:bidi/>
        <w:spacing w:after="80"/>
        <w:contextualSpacing/>
        <w:jc w:val="both"/>
        <w:rPr>
          <w:rFonts w:ascii="David" w:hAnsi="David"/>
          <w:b/>
          <w:bCs/>
          <w:sz w:val="22"/>
          <w:szCs w:val="22"/>
          <w:u w:val="single"/>
        </w:rPr>
      </w:pPr>
      <w:r>
        <w:rPr>
          <w:rFonts w:ascii="David" w:hAnsi="David"/>
          <w:sz w:val="22"/>
          <w:szCs w:val="22"/>
          <w:rtl/>
        </w:rPr>
        <w:t>ה</w:t>
      </w:r>
      <w:r>
        <w:rPr>
          <w:rFonts w:ascii="David" w:hAnsi="David" w:hint="cs"/>
          <w:sz w:val="22"/>
          <w:szCs w:val="22"/>
          <w:rtl/>
        </w:rPr>
        <w:t xml:space="preserve">רשות המקומית אום אל פחם  </w:t>
      </w:r>
      <w:r>
        <w:rPr>
          <w:rFonts w:ascii="David" w:hAnsi="David"/>
          <w:sz w:val="22"/>
          <w:szCs w:val="22"/>
          <w:rtl/>
        </w:rPr>
        <w:t>(להלן: "</w:t>
      </w:r>
      <w:r>
        <w:rPr>
          <w:rFonts w:ascii="David" w:hAnsi="David"/>
          <w:b/>
          <w:bCs/>
          <w:sz w:val="22"/>
          <w:szCs w:val="22"/>
          <w:rtl/>
        </w:rPr>
        <w:t>ה</w:t>
      </w:r>
      <w:r>
        <w:rPr>
          <w:rFonts w:ascii="David" w:hAnsi="David" w:hint="cs"/>
          <w:b/>
          <w:bCs/>
          <w:sz w:val="22"/>
          <w:szCs w:val="22"/>
          <w:rtl/>
        </w:rPr>
        <w:t xml:space="preserve">רשות </w:t>
      </w:r>
      <w:r>
        <w:rPr>
          <w:rFonts w:ascii="David" w:hAnsi="David"/>
          <w:sz w:val="22"/>
          <w:szCs w:val="22"/>
          <w:rtl/>
        </w:rPr>
        <w:t xml:space="preserve">") </w:t>
      </w:r>
      <w:r>
        <w:rPr>
          <w:rFonts w:ascii="David" w:hAnsi="David" w:hint="cs"/>
          <w:sz w:val="22"/>
          <w:szCs w:val="22"/>
          <w:rtl/>
        </w:rPr>
        <w:t>מזמינה בזאת</w:t>
      </w:r>
      <w:r>
        <w:rPr>
          <w:rFonts w:ascii="David" w:hAnsi="David"/>
          <w:sz w:val="22"/>
          <w:szCs w:val="22"/>
          <w:rtl/>
        </w:rPr>
        <w:t xml:space="preserve"> הצעות ל</w:t>
      </w:r>
      <w:r>
        <w:rPr>
          <w:rFonts w:ascii="David" w:eastAsia="Arial" w:hAnsi="David" w:hint="cs"/>
          <w:sz w:val="22"/>
          <w:szCs w:val="22"/>
          <w:rtl/>
        </w:rPr>
        <w:t xml:space="preserve">ביצוע עבודות סילוק, הרחקה, גרירה, אחסנה וגריטה של גרוטאות רכב </w:t>
      </w:r>
      <w:r>
        <w:rPr>
          <w:rFonts w:ascii="David" w:hAnsi="David" w:hint="cs"/>
          <w:sz w:val="22"/>
          <w:szCs w:val="22"/>
          <w:rtl/>
        </w:rPr>
        <w:t xml:space="preserve">עבור הרשות </w:t>
      </w:r>
      <w:r>
        <w:rPr>
          <w:rFonts w:ascii="David" w:hAnsi="David"/>
          <w:sz w:val="22"/>
          <w:szCs w:val="22"/>
          <w:rtl/>
        </w:rPr>
        <w:t>הכל על פי הדרישות המפורטות בתנאי המכרז, החוזה ונספחיו</w:t>
      </w:r>
      <w:r>
        <w:rPr>
          <w:rFonts w:ascii="David" w:hAnsi="David" w:hint="cs"/>
          <w:sz w:val="22"/>
          <w:szCs w:val="22"/>
          <w:rtl/>
        </w:rPr>
        <w:t xml:space="preserve"> (להלן: "</w:t>
      </w:r>
      <w:r>
        <w:rPr>
          <w:rFonts w:ascii="David" w:hAnsi="David" w:hint="cs"/>
          <w:b/>
          <w:bCs/>
          <w:sz w:val="22"/>
          <w:szCs w:val="22"/>
          <w:rtl/>
        </w:rPr>
        <w:t>השירותים</w:t>
      </w:r>
      <w:r>
        <w:rPr>
          <w:rFonts w:ascii="David" w:hAnsi="David" w:hint="cs"/>
          <w:sz w:val="22"/>
          <w:szCs w:val="22"/>
          <w:rtl/>
        </w:rPr>
        <w:t>" או "</w:t>
      </w:r>
      <w:r>
        <w:rPr>
          <w:rFonts w:ascii="David" w:hAnsi="David" w:hint="cs"/>
          <w:b/>
          <w:bCs/>
          <w:sz w:val="22"/>
          <w:szCs w:val="22"/>
          <w:rtl/>
        </w:rPr>
        <w:t>העבודות</w:t>
      </w:r>
      <w:r>
        <w:rPr>
          <w:rFonts w:ascii="David" w:hAnsi="David" w:hint="cs"/>
          <w:sz w:val="22"/>
          <w:szCs w:val="22"/>
          <w:rtl/>
        </w:rPr>
        <w:t>", "</w:t>
      </w:r>
      <w:r>
        <w:rPr>
          <w:rFonts w:ascii="David" w:hAnsi="David" w:hint="cs"/>
          <w:b/>
          <w:bCs/>
          <w:sz w:val="22"/>
          <w:szCs w:val="22"/>
          <w:rtl/>
        </w:rPr>
        <w:t>המכרז</w:t>
      </w:r>
      <w:r>
        <w:rPr>
          <w:rFonts w:ascii="David" w:hAnsi="David" w:hint="cs"/>
          <w:sz w:val="22"/>
          <w:szCs w:val="22"/>
          <w:rtl/>
        </w:rPr>
        <w:t>" בהתאמה)</w:t>
      </w:r>
      <w:r>
        <w:rPr>
          <w:rFonts w:ascii="David" w:hAnsi="David"/>
          <w:sz w:val="22"/>
          <w:szCs w:val="22"/>
          <w:rtl/>
        </w:rPr>
        <w:t xml:space="preserve">. </w:t>
      </w:r>
    </w:p>
    <w:p w14:paraId="083A9F97" w14:textId="77777777" w:rsidR="00B079A5" w:rsidRDefault="00B079A5">
      <w:pPr>
        <w:pStyle w:val="aff0"/>
        <w:bidi/>
        <w:ind w:left="360"/>
        <w:jc w:val="both"/>
        <w:rPr>
          <w:rFonts w:ascii="David" w:hAnsi="David"/>
          <w:b/>
          <w:bCs/>
          <w:sz w:val="22"/>
          <w:szCs w:val="22"/>
          <w:u w:val="single"/>
          <w:rtl/>
        </w:rPr>
      </w:pPr>
    </w:p>
    <w:p w14:paraId="4C091708" w14:textId="77777777" w:rsidR="00B079A5" w:rsidRDefault="009D6746">
      <w:pPr>
        <w:pStyle w:val="aff0"/>
        <w:numPr>
          <w:ilvl w:val="0"/>
          <w:numId w:val="23"/>
        </w:numPr>
        <w:bidi/>
        <w:spacing w:after="80"/>
        <w:contextualSpacing/>
        <w:jc w:val="both"/>
        <w:rPr>
          <w:rFonts w:ascii="David" w:hAnsi="David"/>
          <w:sz w:val="22"/>
          <w:szCs w:val="22"/>
        </w:rPr>
      </w:pPr>
      <w:r>
        <w:rPr>
          <w:rFonts w:ascii="David" w:hAnsi="David" w:hint="cs"/>
          <w:sz w:val="22"/>
          <w:szCs w:val="22"/>
          <w:rtl/>
        </w:rPr>
        <w:t xml:space="preserve">ניתן לעיין </w:t>
      </w:r>
      <w:r>
        <w:rPr>
          <w:rFonts w:ascii="David" w:hAnsi="David"/>
          <w:sz w:val="22"/>
          <w:szCs w:val="22"/>
          <w:rtl/>
        </w:rPr>
        <w:t>ב</w:t>
      </w:r>
      <w:r>
        <w:rPr>
          <w:rFonts w:ascii="David" w:hAnsi="David" w:hint="cs"/>
          <w:sz w:val="22"/>
          <w:szCs w:val="22"/>
          <w:rtl/>
        </w:rPr>
        <w:t xml:space="preserve">מסמכי </w:t>
      </w:r>
      <w:r>
        <w:rPr>
          <w:rFonts w:ascii="David" w:hAnsi="David"/>
          <w:sz w:val="22"/>
          <w:szCs w:val="22"/>
          <w:rtl/>
        </w:rPr>
        <w:t>המכרז</w:t>
      </w:r>
      <w:r>
        <w:rPr>
          <w:rFonts w:ascii="David" w:hAnsi="David" w:hint="cs"/>
          <w:sz w:val="22"/>
          <w:szCs w:val="22"/>
          <w:rtl/>
        </w:rPr>
        <w:t xml:space="preserve"> - </w:t>
      </w:r>
      <w:r>
        <w:rPr>
          <w:rFonts w:ascii="David" w:hAnsi="David"/>
          <w:sz w:val="22"/>
          <w:szCs w:val="22"/>
          <w:rtl/>
        </w:rPr>
        <w:t>קודם לרכישת</w:t>
      </w:r>
      <w:r>
        <w:rPr>
          <w:rFonts w:ascii="David" w:hAnsi="David" w:hint="cs"/>
          <w:sz w:val="22"/>
          <w:szCs w:val="22"/>
          <w:rtl/>
        </w:rPr>
        <w:t xml:space="preserve">ם - </w:t>
      </w:r>
      <w:r>
        <w:rPr>
          <w:rFonts w:ascii="David" w:hAnsi="David"/>
          <w:sz w:val="22"/>
          <w:szCs w:val="22"/>
          <w:rtl/>
        </w:rPr>
        <w:t>באתר האינטרנט</w:t>
      </w:r>
      <w:r>
        <w:rPr>
          <w:rFonts w:ascii="David" w:hAnsi="David" w:hint="cs"/>
          <w:sz w:val="22"/>
          <w:szCs w:val="22"/>
          <w:rtl/>
        </w:rPr>
        <w:t xml:space="preserve"> של הרשות באתר העירייה תחת הכותרת "מכרזים" בלשונת "פרסומים ועידכונים". </w:t>
      </w:r>
    </w:p>
    <w:p w14:paraId="13C56A12" w14:textId="77777777" w:rsidR="00B079A5" w:rsidRDefault="00B079A5">
      <w:pPr>
        <w:pStyle w:val="aff0"/>
        <w:rPr>
          <w:rFonts w:ascii="David" w:hAnsi="David"/>
          <w:sz w:val="22"/>
          <w:szCs w:val="22"/>
          <w:rtl/>
          <w:lang w:val="en-US"/>
        </w:rPr>
      </w:pPr>
    </w:p>
    <w:p w14:paraId="1782F80D" w14:textId="772982F1" w:rsidR="00B079A5" w:rsidRDefault="009D6746">
      <w:pPr>
        <w:pStyle w:val="aff0"/>
        <w:numPr>
          <w:ilvl w:val="0"/>
          <w:numId w:val="23"/>
        </w:numPr>
        <w:bidi/>
        <w:spacing w:after="80"/>
        <w:contextualSpacing/>
        <w:jc w:val="both"/>
        <w:rPr>
          <w:rFonts w:ascii="David" w:hAnsi="David"/>
          <w:sz w:val="22"/>
          <w:szCs w:val="22"/>
        </w:rPr>
      </w:pPr>
      <w:r>
        <w:rPr>
          <w:rFonts w:ascii="David" w:hAnsi="David" w:hint="cs"/>
          <w:sz w:val="22"/>
          <w:szCs w:val="22"/>
          <w:rtl/>
        </w:rPr>
        <w:t xml:space="preserve">ניתן לשלוח שאלות ו/או בקשות הבהרה בכתב </w:t>
      </w:r>
      <w:r>
        <w:rPr>
          <w:rFonts w:ascii="David" w:hAnsi="David"/>
          <w:b/>
          <w:bCs/>
          <w:color w:val="7030A0"/>
          <w:sz w:val="22"/>
          <w:szCs w:val="22"/>
          <w:rtl/>
        </w:rPr>
        <w:t>עד ל</w:t>
      </w:r>
      <w:r>
        <w:rPr>
          <w:rFonts w:ascii="David" w:hAnsi="David" w:hint="cs"/>
          <w:b/>
          <w:bCs/>
          <w:color w:val="7030A0"/>
          <w:sz w:val="22"/>
          <w:szCs w:val="22"/>
          <w:rtl/>
        </w:rPr>
        <w:t>א יאוחר מ</w:t>
      </w:r>
      <w:r>
        <w:rPr>
          <w:rFonts w:ascii="David" w:hAnsi="David"/>
          <w:b/>
          <w:bCs/>
          <w:color w:val="7030A0"/>
          <w:sz w:val="22"/>
          <w:szCs w:val="22"/>
          <w:rtl/>
        </w:rPr>
        <w:t>יום</w:t>
      </w:r>
      <w:r>
        <w:rPr>
          <w:rFonts w:ascii="David" w:hAnsi="David" w:hint="cs"/>
          <w:b/>
          <w:bCs/>
          <w:color w:val="7030A0"/>
          <w:sz w:val="22"/>
          <w:szCs w:val="22"/>
          <w:rtl/>
        </w:rPr>
        <w:t xml:space="preserve"> </w:t>
      </w:r>
      <w:r w:rsidR="00E317E7">
        <w:rPr>
          <w:rFonts w:ascii="David" w:hAnsi="David" w:hint="cs"/>
          <w:b/>
          <w:bCs/>
          <w:color w:val="7030A0"/>
          <w:sz w:val="22"/>
          <w:szCs w:val="22"/>
          <w:rtl/>
        </w:rPr>
        <w:t>30</w:t>
      </w:r>
      <w:r>
        <w:rPr>
          <w:rFonts w:ascii="David" w:hAnsi="David" w:hint="cs"/>
          <w:b/>
          <w:bCs/>
          <w:color w:val="7030A0"/>
          <w:sz w:val="22"/>
          <w:szCs w:val="22"/>
          <w:rtl/>
        </w:rPr>
        <w:t>.</w:t>
      </w:r>
      <w:r w:rsidR="00E317E7">
        <w:rPr>
          <w:rFonts w:ascii="David" w:hAnsi="David" w:hint="cs"/>
          <w:b/>
          <w:bCs/>
          <w:color w:val="7030A0"/>
          <w:sz w:val="22"/>
          <w:szCs w:val="22"/>
          <w:rtl/>
        </w:rPr>
        <w:t>03</w:t>
      </w:r>
      <w:r>
        <w:rPr>
          <w:rFonts w:ascii="David" w:hAnsi="David" w:hint="cs"/>
          <w:b/>
          <w:bCs/>
          <w:color w:val="7030A0"/>
          <w:sz w:val="22"/>
          <w:szCs w:val="22"/>
          <w:rtl/>
        </w:rPr>
        <w:t xml:space="preserve">.2022 </w:t>
      </w:r>
      <w:r>
        <w:rPr>
          <w:rFonts w:ascii="David" w:hAnsi="David"/>
          <w:b/>
          <w:bCs/>
          <w:color w:val="7030A0"/>
          <w:sz w:val="22"/>
          <w:szCs w:val="22"/>
          <w:rtl/>
        </w:rPr>
        <w:t>בשעה</w:t>
      </w:r>
      <w:r>
        <w:rPr>
          <w:rFonts w:ascii="David" w:hAnsi="David" w:hint="cs"/>
          <w:b/>
          <w:bCs/>
          <w:color w:val="7030A0"/>
          <w:sz w:val="22"/>
          <w:szCs w:val="22"/>
          <w:rtl/>
        </w:rPr>
        <w:t xml:space="preserve"> 12:00</w:t>
      </w:r>
      <w:r>
        <w:rPr>
          <w:rFonts w:ascii="David" w:hAnsi="David"/>
          <w:sz w:val="22"/>
          <w:szCs w:val="22"/>
          <w:rtl/>
        </w:rPr>
        <w:t xml:space="preserve">, </w:t>
      </w:r>
      <w:r>
        <w:rPr>
          <w:rFonts w:ascii="David" w:hAnsi="David" w:hint="cs"/>
          <w:sz w:val="22"/>
          <w:szCs w:val="22"/>
          <w:rtl/>
        </w:rPr>
        <w:t xml:space="preserve">לידי מר איוב עומר ג'בארין, לדוא"ל: </w:t>
      </w:r>
      <w:hyperlink r:id="rId8" w:history="1">
        <w:r>
          <w:rPr>
            <w:rStyle w:val="Hyperlink"/>
            <w:rFonts w:ascii="David" w:hAnsi="David"/>
            <w:sz w:val="22"/>
            <w:szCs w:val="22"/>
            <w:lang w:val="en-US"/>
          </w:rPr>
          <w:t>logistics@uefmail.com</w:t>
        </w:r>
      </w:hyperlink>
      <w:r>
        <w:rPr>
          <w:rFonts w:ascii="David" w:hAnsi="David"/>
          <w:sz w:val="22"/>
          <w:szCs w:val="22"/>
          <w:lang w:val="en-US"/>
        </w:rPr>
        <w:t xml:space="preserve">  </w:t>
      </w:r>
      <w:r>
        <w:rPr>
          <w:rFonts w:ascii="David" w:hAnsi="David" w:hint="cs"/>
          <w:sz w:val="22"/>
          <w:szCs w:val="22"/>
          <w:rtl/>
        </w:rPr>
        <w:t xml:space="preserve"> </w:t>
      </w:r>
      <w:r>
        <w:rPr>
          <w:rFonts w:ascii="David" w:hAnsi="David"/>
          <w:sz w:val="22"/>
          <w:szCs w:val="22"/>
          <w:rtl/>
        </w:rPr>
        <w:t>לא יתקבלו שאלות ש</w:t>
      </w:r>
      <w:r>
        <w:rPr>
          <w:rFonts w:ascii="David" w:hAnsi="David" w:hint="cs"/>
          <w:sz w:val="22"/>
          <w:szCs w:val="22"/>
          <w:rtl/>
        </w:rPr>
        <w:t xml:space="preserve">נשלחו </w:t>
      </w:r>
      <w:r>
        <w:rPr>
          <w:rFonts w:ascii="David" w:hAnsi="David"/>
          <w:sz w:val="22"/>
          <w:szCs w:val="22"/>
          <w:rtl/>
        </w:rPr>
        <w:t xml:space="preserve">לאחר המועד שצוין לעיל. </w:t>
      </w:r>
    </w:p>
    <w:p w14:paraId="1672D774" w14:textId="77777777" w:rsidR="00B079A5" w:rsidRDefault="00B079A5">
      <w:pPr>
        <w:pStyle w:val="aff0"/>
        <w:rPr>
          <w:rFonts w:ascii="David" w:hAnsi="David"/>
          <w:sz w:val="22"/>
          <w:szCs w:val="22"/>
          <w:rtl/>
        </w:rPr>
      </w:pPr>
    </w:p>
    <w:p w14:paraId="4EC0309E" w14:textId="77777777" w:rsidR="00B079A5" w:rsidRDefault="009D6746">
      <w:pPr>
        <w:pStyle w:val="aff0"/>
        <w:numPr>
          <w:ilvl w:val="0"/>
          <w:numId w:val="23"/>
        </w:numPr>
        <w:bidi/>
        <w:spacing w:after="80"/>
        <w:contextualSpacing/>
        <w:jc w:val="both"/>
        <w:rPr>
          <w:rFonts w:ascii="David" w:hAnsi="David"/>
          <w:sz w:val="22"/>
          <w:szCs w:val="22"/>
        </w:rPr>
      </w:pPr>
      <w:r>
        <w:rPr>
          <w:rFonts w:ascii="David" w:hAnsi="David"/>
          <w:sz w:val="22"/>
          <w:szCs w:val="22"/>
          <w:rtl/>
        </w:rPr>
        <w:t>עדכונים, הודעות</w:t>
      </w:r>
      <w:r>
        <w:rPr>
          <w:rFonts w:ascii="David" w:hAnsi="David" w:hint="cs"/>
          <w:sz w:val="22"/>
          <w:szCs w:val="22"/>
          <w:rtl/>
        </w:rPr>
        <w:t>,</w:t>
      </w:r>
      <w:r>
        <w:rPr>
          <w:rFonts w:ascii="David" w:hAnsi="David"/>
          <w:sz w:val="22"/>
          <w:szCs w:val="22"/>
          <w:rtl/>
        </w:rPr>
        <w:t xml:space="preserve"> תשובות לשאלות הבהרה</w:t>
      </w:r>
      <w:r>
        <w:rPr>
          <w:rFonts w:ascii="David" w:hAnsi="David" w:hint="cs"/>
          <w:sz w:val="22"/>
          <w:szCs w:val="22"/>
          <w:rtl/>
        </w:rPr>
        <w:t xml:space="preserve"> ופרטים לגבי מועד פתיחת תיבת המכרזים,</w:t>
      </w:r>
      <w:r>
        <w:rPr>
          <w:rFonts w:ascii="David" w:hAnsi="David"/>
          <w:sz w:val="22"/>
          <w:szCs w:val="22"/>
          <w:rtl/>
        </w:rPr>
        <w:t xml:space="preserve"> יפורסמו באתר האינטרנט של ה</w:t>
      </w:r>
      <w:r>
        <w:rPr>
          <w:rFonts w:ascii="David" w:hAnsi="David" w:hint="cs"/>
          <w:sz w:val="22"/>
          <w:szCs w:val="22"/>
          <w:rtl/>
        </w:rPr>
        <w:t>רשות כמצוין בסעיף 2 לעיל</w:t>
      </w:r>
      <w:r>
        <w:rPr>
          <w:rFonts w:ascii="David" w:hAnsi="David"/>
          <w:sz w:val="22"/>
          <w:szCs w:val="22"/>
          <w:rtl/>
        </w:rPr>
        <w:t xml:space="preserve">. </w:t>
      </w:r>
    </w:p>
    <w:p w14:paraId="3E15EF12" w14:textId="77777777" w:rsidR="00B079A5" w:rsidRDefault="00B079A5">
      <w:pPr>
        <w:bidi/>
        <w:spacing w:after="80"/>
        <w:contextualSpacing/>
        <w:jc w:val="both"/>
        <w:rPr>
          <w:rFonts w:ascii="David" w:hAnsi="David"/>
          <w:sz w:val="22"/>
          <w:szCs w:val="22"/>
          <w:rtl/>
        </w:rPr>
      </w:pPr>
    </w:p>
    <w:p w14:paraId="6A815EED" w14:textId="77777777" w:rsidR="00B079A5" w:rsidRDefault="009D6746">
      <w:pPr>
        <w:pStyle w:val="aff0"/>
        <w:numPr>
          <w:ilvl w:val="0"/>
          <w:numId w:val="23"/>
        </w:numPr>
        <w:bidi/>
        <w:spacing w:after="80"/>
        <w:contextualSpacing/>
        <w:jc w:val="both"/>
        <w:rPr>
          <w:rFonts w:ascii="David" w:hAnsi="David"/>
          <w:sz w:val="22"/>
          <w:szCs w:val="22"/>
        </w:rPr>
      </w:pPr>
      <w:r>
        <w:rPr>
          <w:rFonts w:ascii="David" w:hAnsi="David"/>
          <w:sz w:val="22"/>
          <w:szCs w:val="22"/>
          <w:rtl/>
        </w:rPr>
        <w:t>לא יתקיים מפגש מציעים לאור התפרצות נגיף הקורונה.</w:t>
      </w:r>
    </w:p>
    <w:p w14:paraId="00239EB1" w14:textId="77777777" w:rsidR="00B079A5" w:rsidRDefault="00B079A5">
      <w:pPr>
        <w:pStyle w:val="aff0"/>
        <w:bidi/>
        <w:ind w:left="360"/>
        <w:jc w:val="both"/>
        <w:rPr>
          <w:rFonts w:ascii="David" w:hAnsi="David"/>
          <w:sz w:val="22"/>
          <w:szCs w:val="22"/>
          <w:rtl/>
        </w:rPr>
      </w:pPr>
    </w:p>
    <w:p w14:paraId="718B91B0" w14:textId="537E5A7F" w:rsidR="00B079A5" w:rsidRDefault="009D6746">
      <w:pPr>
        <w:pStyle w:val="aff0"/>
        <w:numPr>
          <w:ilvl w:val="0"/>
          <w:numId w:val="23"/>
        </w:numPr>
        <w:bidi/>
        <w:spacing w:after="80"/>
        <w:contextualSpacing/>
        <w:jc w:val="both"/>
        <w:rPr>
          <w:rFonts w:ascii="David" w:hAnsi="David"/>
          <w:sz w:val="22"/>
          <w:szCs w:val="22"/>
        </w:rPr>
      </w:pPr>
      <w:r>
        <w:rPr>
          <w:rFonts w:ascii="David" w:hAnsi="David"/>
          <w:sz w:val="22"/>
          <w:szCs w:val="22"/>
          <w:rtl/>
        </w:rPr>
        <w:t xml:space="preserve">את חוברת המכרז, בצרוף כל מסמכי המכרז הנדרשים, </w:t>
      </w:r>
      <w:r>
        <w:rPr>
          <w:rFonts w:ascii="David" w:hAnsi="David"/>
          <w:sz w:val="22"/>
          <w:szCs w:val="22"/>
          <w:u w:val="single"/>
          <w:rtl/>
        </w:rPr>
        <w:t xml:space="preserve">בשני עותקים </w:t>
      </w:r>
      <w:r>
        <w:rPr>
          <w:rFonts w:ascii="David" w:hAnsi="David" w:hint="cs"/>
          <w:sz w:val="22"/>
          <w:szCs w:val="22"/>
          <w:u w:val="single"/>
          <w:rtl/>
        </w:rPr>
        <w:t xml:space="preserve">(עותק רגיל ועותק </w:t>
      </w:r>
      <w:r w:rsidRPr="007D27C5">
        <w:rPr>
          <w:rFonts w:ascii="David" w:hAnsi="David" w:hint="cs"/>
          <w:sz w:val="22"/>
          <w:szCs w:val="22"/>
          <w:u w:val="single"/>
          <w:rtl/>
        </w:rPr>
        <w:t>די</w:t>
      </w:r>
      <w:r w:rsidRPr="007D27C5">
        <w:rPr>
          <w:rFonts w:ascii="David" w:hAnsi="David" w:hint="cs"/>
          <w:sz w:val="22"/>
          <w:szCs w:val="22"/>
          <w:rtl/>
        </w:rPr>
        <w:t>גיטאלי</w:t>
      </w:r>
      <w:r>
        <w:rPr>
          <w:rFonts w:ascii="David" w:hAnsi="David" w:hint="cs"/>
          <w:sz w:val="22"/>
          <w:szCs w:val="22"/>
          <w:rtl/>
        </w:rPr>
        <w:t xml:space="preserve"> (דיסקון קי))</w:t>
      </w:r>
      <w:r>
        <w:rPr>
          <w:rFonts w:ascii="David" w:hAnsi="David"/>
          <w:sz w:val="22"/>
          <w:szCs w:val="22"/>
          <w:rtl/>
        </w:rPr>
        <w:t xml:space="preserve">, יש להגיש במעטפה סגורה ללא סימני זיהוי, כאשר עליה מצוין </w:t>
      </w:r>
      <w:r>
        <w:rPr>
          <w:rFonts w:ascii="David" w:hAnsi="David"/>
          <w:color w:val="7030A0"/>
          <w:sz w:val="22"/>
          <w:szCs w:val="22"/>
        </w:rPr>
        <w:t>–</w:t>
      </w:r>
      <w:r>
        <w:rPr>
          <w:rFonts w:ascii="David" w:hAnsi="David" w:hint="cs"/>
          <w:color w:val="7030A0"/>
          <w:sz w:val="22"/>
          <w:szCs w:val="22"/>
          <w:rtl/>
        </w:rPr>
        <w:t>"</w:t>
      </w:r>
      <w:r w:rsidR="00E317E7">
        <w:rPr>
          <w:rFonts w:ascii="Calibri" w:hAnsi="Calibri" w:hint="eastAsia"/>
          <w:b/>
          <w:bCs/>
          <w:color w:val="7030A0"/>
          <w:spacing w:val="-4"/>
          <w:sz w:val="22"/>
          <w:szCs w:val="22"/>
          <w:u w:val="single"/>
          <w:rtl/>
          <w:lang w:val="fr-FR"/>
        </w:rPr>
        <w:t>מכרז פומבי מס</w:t>
      </w:r>
      <w:r w:rsidR="00E317E7">
        <w:rPr>
          <w:rFonts w:ascii="Calibri" w:hAnsi="Calibri"/>
          <w:b/>
          <w:bCs/>
          <w:color w:val="7030A0"/>
          <w:spacing w:val="-4"/>
          <w:sz w:val="22"/>
          <w:szCs w:val="22"/>
          <w:u w:val="single"/>
          <w:rtl/>
          <w:lang w:val="fr-FR"/>
        </w:rPr>
        <w:t>'</w:t>
      </w:r>
      <w:r w:rsidR="00E317E7">
        <w:rPr>
          <w:rFonts w:ascii="Calibri" w:hAnsi="Calibri" w:hint="eastAsia"/>
          <w:b/>
          <w:bCs/>
          <w:color w:val="7030A0"/>
          <w:spacing w:val="-4"/>
          <w:sz w:val="22"/>
          <w:szCs w:val="22"/>
          <w:u w:val="single"/>
          <w:rtl/>
          <w:lang w:val="fr-FR"/>
        </w:rPr>
        <w:t xml:space="preserve"> 02/2022 </w:t>
      </w:r>
      <w:r w:rsidR="00E317E7">
        <w:rPr>
          <w:rFonts w:ascii="Calibri" w:hAnsi="Calibri" w:hint="cs"/>
          <w:b/>
          <w:bCs/>
          <w:color w:val="7030A0"/>
          <w:spacing w:val="-4"/>
          <w:sz w:val="22"/>
          <w:szCs w:val="22"/>
          <w:u w:val="single"/>
          <w:rtl/>
          <w:lang w:val="fr-FR"/>
        </w:rPr>
        <w:t>א</w:t>
      </w:r>
      <w:r>
        <w:rPr>
          <w:rFonts w:ascii="Calibri" w:hAnsi="Calibri" w:hint="cs"/>
          <w:b/>
          <w:bCs/>
          <w:color w:val="7030A0"/>
          <w:spacing w:val="-4"/>
          <w:sz w:val="22"/>
          <w:szCs w:val="22"/>
          <w:u w:val="single"/>
          <w:rtl/>
          <w:lang w:val="fr-FR"/>
        </w:rPr>
        <w:t xml:space="preserve"> </w:t>
      </w:r>
      <w:r>
        <w:rPr>
          <w:rFonts w:ascii="David" w:eastAsia="Arial" w:hAnsi="David" w:hint="cs"/>
          <w:sz w:val="22"/>
          <w:szCs w:val="22"/>
          <w:rtl/>
        </w:rPr>
        <w:t xml:space="preserve"> </w:t>
      </w:r>
      <w:r>
        <w:rPr>
          <w:rFonts w:ascii="David" w:eastAsia="Arial" w:hAnsi="David"/>
          <w:sz w:val="22"/>
          <w:szCs w:val="22"/>
          <w:rtl/>
        </w:rPr>
        <w:t>ל</w:t>
      </w:r>
      <w:r>
        <w:rPr>
          <w:rFonts w:ascii="David" w:eastAsia="Arial" w:hAnsi="David" w:hint="cs"/>
          <w:sz w:val="22"/>
          <w:szCs w:val="22"/>
          <w:rtl/>
        </w:rPr>
        <w:t xml:space="preserve">ביצוע עבודות סילוק, הרחקה, גרירה, אחסנה וגריטה של גרוטאות רכב עבור הרשות המקומית אום אל פחם </w:t>
      </w:r>
      <w:r>
        <w:rPr>
          <w:rFonts w:ascii="David" w:hAnsi="David"/>
          <w:sz w:val="22"/>
          <w:szCs w:val="22"/>
          <w:rtl/>
        </w:rPr>
        <w:t>, ולשלשל ידנית לתיבת המכרזים</w:t>
      </w:r>
      <w:r>
        <w:rPr>
          <w:rFonts w:ascii="David" w:hAnsi="David" w:hint="cs"/>
          <w:sz w:val="22"/>
          <w:szCs w:val="22"/>
          <w:rtl/>
        </w:rPr>
        <w:t xml:space="preserve">, </w:t>
      </w:r>
      <w:r>
        <w:rPr>
          <w:rFonts w:ascii="David" w:hAnsi="David"/>
          <w:sz w:val="22"/>
          <w:szCs w:val="22"/>
          <w:rtl/>
        </w:rPr>
        <w:t>בבני</w:t>
      </w:r>
      <w:r>
        <w:rPr>
          <w:rFonts w:ascii="David" w:hAnsi="David" w:hint="cs"/>
          <w:sz w:val="22"/>
          <w:szCs w:val="22"/>
          <w:rtl/>
        </w:rPr>
        <w:t>י</w:t>
      </w:r>
      <w:r>
        <w:rPr>
          <w:rFonts w:ascii="David" w:hAnsi="David"/>
          <w:sz w:val="22"/>
          <w:szCs w:val="22"/>
          <w:rtl/>
        </w:rPr>
        <w:t>ן ה</w:t>
      </w:r>
      <w:r>
        <w:rPr>
          <w:rFonts w:ascii="David" w:hAnsi="David" w:hint="cs"/>
          <w:sz w:val="22"/>
          <w:szCs w:val="22"/>
          <w:rtl/>
        </w:rPr>
        <w:t>עירייה ברח</w:t>
      </w:r>
      <w:r>
        <w:rPr>
          <w:rFonts w:ascii="David" w:hAnsi="David"/>
          <w:sz w:val="22"/>
          <w:szCs w:val="22"/>
          <w:rtl/>
        </w:rPr>
        <w:t xml:space="preserve">וב </w:t>
      </w:r>
      <w:r>
        <w:rPr>
          <w:rFonts w:ascii="David" w:hAnsi="David" w:hint="cs"/>
          <w:sz w:val="22"/>
          <w:szCs w:val="22"/>
          <w:rtl/>
        </w:rPr>
        <w:t xml:space="preserve">אלמדינה אום אל פחם </w:t>
      </w:r>
      <w:r>
        <w:rPr>
          <w:rFonts w:ascii="David" w:hAnsi="David"/>
          <w:sz w:val="22"/>
          <w:szCs w:val="22"/>
          <w:rtl/>
        </w:rPr>
        <w:t xml:space="preserve">, וזאת </w:t>
      </w:r>
      <w:r>
        <w:rPr>
          <w:rFonts w:ascii="David" w:hAnsi="David"/>
          <w:b/>
          <w:bCs/>
          <w:color w:val="7030A0"/>
          <w:sz w:val="22"/>
          <w:szCs w:val="22"/>
          <w:rtl/>
        </w:rPr>
        <w:t>עד ולא יאוחר מיו</w:t>
      </w:r>
      <w:r>
        <w:rPr>
          <w:rFonts w:ascii="David" w:hAnsi="David" w:hint="cs"/>
          <w:b/>
          <w:bCs/>
          <w:color w:val="7030A0"/>
          <w:sz w:val="22"/>
          <w:szCs w:val="22"/>
          <w:rtl/>
        </w:rPr>
        <w:t xml:space="preserve">ם </w:t>
      </w:r>
      <w:r w:rsidR="00E317E7">
        <w:rPr>
          <w:rFonts w:ascii="David" w:hAnsi="David" w:hint="cs"/>
          <w:b/>
          <w:bCs/>
          <w:color w:val="7030A0"/>
          <w:sz w:val="22"/>
          <w:szCs w:val="22"/>
          <w:rtl/>
        </w:rPr>
        <w:t>30</w:t>
      </w:r>
      <w:r>
        <w:rPr>
          <w:rFonts w:ascii="David" w:hAnsi="David" w:hint="cs"/>
          <w:b/>
          <w:bCs/>
          <w:color w:val="7030A0"/>
          <w:sz w:val="22"/>
          <w:szCs w:val="22"/>
          <w:rtl/>
        </w:rPr>
        <w:t>.</w:t>
      </w:r>
      <w:r w:rsidR="00E317E7">
        <w:rPr>
          <w:rFonts w:ascii="David" w:hAnsi="David" w:hint="cs"/>
          <w:b/>
          <w:bCs/>
          <w:color w:val="7030A0"/>
          <w:sz w:val="22"/>
          <w:szCs w:val="22"/>
          <w:rtl/>
        </w:rPr>
        <w:t>03</w:t>
      </w:r>
      <w:r>
        <w:rPr>
          <w:rFonts w:ascii="David" w:hAnsi="David" w:hint="cs"/>
          <w:b/>
          <w:bCs/>
          <w:color w:val="7030A0"/>
          <w:sz w:val="22"/>
          <w:szCs w:val="22"/>
          <w:rtl/>
        </w:rPr>
        <w:t xml:space="preserve">.2022 </w:t>
      </w:r>
      <w:r>
        <w:rPr>
          <w:rFonts w:ascii="David" w:hAnsi="David"/>
          <w:b/>
          <w:bCs/>
          <w:color w:val="7030A0"/>
          <w:sz w:val="22"/>
          <w:szCs w:val="22"/>
          <w:rtl/>
        </w:rPr>
        <w:t>שעה</w:t>
      </w:r>
      <w:r>
        <w:rPr>
          <w:rFonts w:ascii="David" w:hAnsi="David" w:hint="cs"/>
          <w:b/>
          <w:bCs/>
          <w:color w:val="7030A0"/>
          <w:sz w:val="22"/>
          <w:szCs w:val="22"/>
          <w:rtl/>
        </w:rPr>
        <w:t xml:space="preserve"> 12:00 </w:t>
      </w:r>
      <w:r>
        <w:rPr>
          <w:rFonts w:ascii="David" w:hAnsi="David"/>
          <w:sz w:val="22"/>
          <w:szCs w:val="22"/>
          <w:rtl/>
        </w:rPr>
        <w:t>בלבד</w:t>
      </w:r>
      <w:r>
        <w:rPr>
          <w:rFonts w:ascii="David" w:hAnsi="David" w:hint="cs"/>
          <w:sz w:val="22"/>
          <w:szCs w:val="22"/>
          <w:rtl/>
        </w:rPr>
        <w:t xml:space="preserve"> </w:t>
      </w:r>
      <w:r>
        <w:rPr>
          <w:rFonts w:ascii="Arial" w:hAnsi="Arial"/>
          <w:sz w:val="22"/>
          <w:szCs w:val="22"/>
          <w:rtl/>
          <w:lang w:eastAsia="he-IL"/>
        </w:rPr>
        <w:t>.</w:t>
      </w:r>
      <w:r>
        <w:rPr>
          <w:rFonts w:ascii="David" w:hAnsi="David"/>
          <w:sz w:val="22"/>
          <w:szCs w:val="22"/>
          <w:rtl/>
        </w:rPr>
        <w:t xml:space="preserve"> </w:t>
      </w:r>
      <w:r>
        <w:rPr>
          <w:rFonts w:hint="cs"/>
          <w:sz w:val="22"/>
          <w:szCs w:val="22"/>
          <w:rtl/>
        </w:rPr>
        <w:t xml:space="preserve">לא יתקבלו </w:t>
      </w:r>
      <w:r>
        <w:rPr>
          <w:sz w:val="22"/>
          <w:szCs w:val="22"/>
          <w:rtl/>
        </w:rPr>
        <w:t xml:space="preserve">הצעות </w:t>
      </w:r>
      <w:r>
        <w:rPr>
          <w:rFonts w:hint="cs"/>
          <w:sz w:val="22"/>
          <w:szCs w:val="22"/>
          <w:rtl/>
        </w:rPr>
        <w:t xml:space="preserve">לאחר מועד זה מכל סיבה שהיא. </w:t>
      </w:r>
      <w:r>
        <w:rPr>
          <w:rFonts w:ascii="David" w:hAnsi="David"/>
          <w:sz w:val="22"/>
          <w:szCs w:val="22"/>
          <w:rtl/>
        </w:rPr>
        <w:t>משלוח ההצעה בכל דרך אחרת ו/או לאחר המועד הנקוב לעיל תגרום לפסילת ההצעה.</w:t>
      </w:r>
    </w:p>
    <w:p w14:paraId="1260FF48" w14:textId="77777777" w:rsidR="00B079A5" w:rsidRDefault="00B079A5">
      <w:pPr>
        <w:pStyle w:val="aff0"/>
        <w:bidi/>
        <w:rPr>
          <w:rFonts w:ascii="David" w:hAnsi="David"/>
          <w:sz w:val="22"/>
          <w:szCs w:val="22"/>
          <w:rtl/>
        </w:rPr>
      </w:pPr>
    </w:p>
    <w:p w14:paraId="2E2E3610" w14:textId="77777777" w:rsidR="00B079A5" w:rsidRDefault="009D6746">
      <w:pPr>
        <w:pStyle w:val="aff0"/>
        <w:numPr>
          <w:ilvl w:val="0"/>
          <w:numId w:val="23"/>
        </w:numPr>
        <w:bidi/>
        <w:spacing w:after="80"/>
        <w:contextualSpacing/>
        <w:jc w:val="both"/>
        <w:rPr>
          <w:rFonts w:ascii="David" w:hAnsi="David"/>
          <w:sz w:val="22"/>
          <w:szCs w:val="22"/>
        </w:rPr>
      </w:pPr>
      <w:r>
        <w:rPr>
          <w:rFonts w:ascii="David" w:hAnsi="David"/>
          <w:sz w:val="22"/>
          <w:szCs w:val="22"/>
          <w:rtl/>
        </w:rPr>
        <w:t>ה</w:t>
      </w:r>
      <w:r>
        <w:rPr>
          <w:rFonts w:ascii="David" w:hAnsi="David" w:hint="cs"/>
          <w:sz w:val="22"/>
          <w:szCs w:val="22"/>
          <w:rtl/>
        </w:rPr>
        <w:t>רשות</w:t>
      </w:r>
      <w:r>
        <w:rPr>
          <w:rFonts w:ascii="David" w:hAnsi="David"/>
          <w:sz w:val="22"/>
          <w:szCs w:val="22"/>
          <w:rtl/>
        </w:rPr>
        <w:t xml:space="preserve"> אינה מתחייבת לבחור בהצעה הזולה ביותר או בכל הצעה שהיא ו</w:t>
      </w:r>
      <w:r>
        <w:rPr>
          <w:rFonts w:ascii="David" w:hAnsi="David" w:hint="cs"/>
          <w:sz w:val="22"/>
          <w:szCs w:val="22"/>
          <w:rtl/>
        </w:rPr>
        <w:t xml:space="preserve">היא </w:t>
      </w:r>
      <w:r>
        <w:rPr>
          <w:rFonts w:ascii="David" w:hAnsi="David"/>
          <w:sz w:val="22"/>
          <w:szCs w:val="22"/>
          <w:rtl/>
        </w:rPr>
        <w:t xml:space="preserve">תהיה רשאית לבטל את </w:t>
      </w:r>
      <w:r>
        <w:rPr>
          <w:rFonts w:ascii="David" w:hAnsi="David" w:hint="cs"/>
          <w:sz w:val="22"/>
          <w:szCs w:val="22"/>
          <w:rtl/>
        </w:rPr>
        <w:t>ה</w:t>
      </w:r>
      <w:r>
        <w:rPr>
          <w:rFonts w:ascii="David" w:hAnsi="David"/>
          <w:sz w:val="22"/>
          <w:szCs w:val="22"/>
          <w:rtl/>
        </w:rPr>
        <w:t>הליך בכל שלב ככל שלא הוכרז זוכה.</w:t>
      </w:r>
      <w:r>
        <w:rPr>
          <w:rFonts w:ascii="David" w:hAnsi="David" w:hint="cs"/>
          <w:sz w:val="22"/>
          <w:szCs w:val="22"/>
          <w:rtl/>
        </w:rPr>
        <w:t xml:space="preserve"> </w:t>
      </w:r>
    </w:p>
    <w:p w14:paraId="3DDCD389" w14:textId="77777777" w:rsidR="00B079A5" w:rsidRDefault="00B079A5">
      <w:pPr>
        <w:pStyle w:val="aff0"/>
        <w:bidi/>
        <w:rPr>
          <w:rFonts w:ascii="David" w:hAnsi="David"/>
          <w:sz w:val="22"/>
          <w:szCs w:val="22"/>
          <w:rtl/>
        </w:rPr>
      </w:pPr>
    </w:p>
    <w:p w14:paraId="5BAC12CC" w14:textId="77777777" w:rsidR="00B079A5" w:rsidRDefault="009D6746">
      <w:pPr>
        <w:pStyle w:val="aff0"/>
        <w:numPr>
          <w:ilvl w:val="0"/>
          <w:numId w:val="23"/>
        </w:numPr>
        <w:bidi/>
        <w:spacing w:after="80"/>
        <w:contextualSpacing/>
        <w:jc w:val="both"/>
        <w:rPr>
          <w:rFonts w:ascii="David" w:hAnsi="David"/>
          <w:b/>
          <w:bCs/>
          <w:sz w:val="22"/>
          <w:szCs w:val="22"/>
          <w:u w:val="single"/>
        </w:rPr>
      </w:pPr>
      <w:r>
        <w:rPr>
          <w:rFonts w:ascii="David" w:hAnsi="David"/>
          <w:sz w:val="22"/>
          <w:szCs w:val="22"/>
          <w:rtl/>
        </w:rPr>
        <w:t>הוראות המכרז מנוסחות מטעמי נוחות בלשון זכר/ נקבה, אך מתייחסות ל-2 המינים כאחד</w:t>
      </w:r>
      <w:r>
        <w:rPr>
          <w:rFonts w:ascii="David" w:hAnsi="David" w:hint="cs"/>
          <w:sz w:val="22"/>
          <w:szCs w:val="22"/>
          <w:rtl/>
        </w:rPr>
        <w:t>.</w:t>
      </w:r>
    </w:p>
    <w:p w14:paraId="735A08C1" w14:textId="77777777" w:rsidR="00B079A5" w:rsidRDefault="00B079A5">
      <w:pPr>
        <w:pStyle w:val="aff0"/>
        <w:rPr>
          <w:rFonts w:ascii="David" w:hAnsi="David"/>
          <w:b/>
          <w:bCs/>
          <w:sz w:val="22"/>
          <w:szCs w:val="22"/>
          <w:u w:val="single"/>
          <w:rtl/>
          <w:lang w:val="en-US"/>
        </w:rPr>
      </w:pPr>
    </w:p>
    <w:p w14:paraId="600EBC7D" w14:textId="77777777" w:rsidR="00B079A5" w:rsidRDefault="00B079A5">
      <w:pPr>
        <w:bidi/>
        <w:spacing w:after="80"/>
        <w:contextualSpacing/>
        <w:jc w:val="both"/>
        <w:rPr>
          <w:rFonts w:ascii="David" w:hAnsi="David"/>
          <w:b/>
          <w:bCs/>
          <w:sz w:val="22"/>
          <w:szCs w:val="22"/>
          <w:u w:val="single"/>
          <w:rtl/>
        </w:rPr>
      </w:pPr>
    </w:p>
    <w:p w14:paraId="3061E24D" w14:textId="77777777" w:rsidR="00B079A5" w:rsidRDefault="00B079A5">
      <w:pPr>
        <w:bidi/>
        <w:spacing w:after="80"/>
        <w:contextualSpacing/>
        <w:jc w:val="both"/>
        <w:rPr>
          <w:rFonts w:ascii="David" w:hAnsi="David"/>
          <w:b/>
          <w:bCs/>
          <w:sz w:val="22"/>
          <w:szCs w:val="22"/>
          <w:u w:val="single"/>
          <w:rtl/>
        </w:rPr>
      </w:pPr>
    </w:p>
    <w:p w14:paraId="3633641D" w14:textId="77777777" w:rsidR="00B079A5" w:rsidRDefault="00B079A5">
      <w:pPr>
        <w:bidi/>
        <w:spacing w:after="80"/>
        <w:contextualSpacing/>
        <w:jc w:val="both"/>
        <w:rPr>
          <w:rFonts w:ascii="David" w:hAnsi="David"/>
          <w:b/>
          <w:bCs/>
          <w:sz w:val="22"/>
          <w:szCs w:val="22"/>
          <w:u w:val="single"/>
          <w:rtl/>
        </w:rPr>
      </w:pPr>
    </w:p>
    <w:p w14:paraId="6C947297" w14:textId="77777777" w:rsidR="00B079A5" w:rsidRDefault="00B079A5">
      <w:pPr>
        <w:bidi/>
        <w:spacing w:after="80"/>
        <w:contextualSpacing/>
        <w:jc w:val="both"/>
        <w:rPr>
          <w:rFonts w:ascii="David" w:hAnsi="David"/>
          <w:b/>
          <w:bCs/>
          <w:sz w:val="22"/>
          <w:szCs w:val="22"/>
          <w:u w:val="single"/>
          <w:rtl/>
        </w:rPr>
      </w:pPr>
    </w:p>
    <w:p w14:paraId="15FD04B1" w14:textId="77777777" w:rsidR="00B079A5" w:rsidRDefault="00B079A5">
      <w:pPr>
        <w:bidi/>
        <w:spacing w:after="80"/>
        <w:contextualSpacing/>
        <w:jc w:val="both"/>
        <w:rPr>
          <w:rFonts w:ascii="David" w:hAnsi="David"/>
          <w:b/>
          <w:bCs/>
          <w:sz w:val="22"/>
          <w:szCs w:val="22"/>
          <w:u w:val="single"/>
          <w:rtl/>
        </w:rPr>
      </w:pPr>
    </w:p>
    <w:p w14:paraId="26A9BB44" w14:textId="77777777" w:rsidR="00B079A5" w:rsidRDefault="00B079A5">
      <w:pPr>
        <w:bidi/>
        <w:spacing w:after="80"/>
        <w:contextualSpacing/>
        <w:jc w:val="both"/>
        <w:rPr>
          <w:rFonts w:ascii="David" w:hAnsi="David"/>
          <w:b/>
          <w:bCs/>
          <w:sz w:val="22"/>
          <w:szCs w:val="22"/>
          <w:u w:val="single"/>
          <w:rtl/>
        </w:rPr>
      </w:pPr>
    </w:p>
    <w:p w14:paraId="5881E5AF" w14:textId="77777777" w:rsidR="00B079A5" w:rsidRDefault="00B079A5">
      <w:pPr>
        <w:bidi/>
        <w:ind w:left="1021"/>
        <w:jc w:val="both"/>
        <w:rPr>
          <w:rFonts w:ascii="David" w:hAnsi="David"/>
          <w:sz w:val="22"/>
          <w:szCs w:val="22"/>
          <w:rtl/>
        </w:rPr>
      </w:pPr>
    </w:p>
    <w:p w14:paraId="0A555D71" w14:textId="77777777" w:rsidR="00B079A5" w:rsidRDefault="009D6746">
      <w:pPr>
        <w:bidi/>
        <w:ind w:left="5760"/>
        <w:jc w:val="both"/>
        <w:rPr>
          <w:rFonts w:ascii="David" w:hAnsi="David"/>
          <w:b/>
          <w:bCs/>
          <w:sz w:val="22"/>
          <w:szCs w:val="22"/>
          <w:rtl/>
        </w:rPr>
      </w:pPr>
      <w:r>
        <w:rPr>
          <w:rFonts w:ascii="David" w:hAnsi="David" w:hint="cs"/>
          <w:b/>
          <w:bCs/>
          <w:sz w:val="22"/>
          <w:szCs w:val="22"/>
          <w:rtl/>
        </w:rPr>
        <w:t xml:space="preserve">                     </w:t>
      </w:r>
      <w:r>
        <w:rPr>
          <w:rFonts w:ascii="David" w:hAnsi="David"/>
          <w:b/>
          <w:bCs/>
          <w:sz w:val="22"/>
          <w:szCs w:val="22"/>
          <w:rtl/>
        </w:rPr>
        <w:t>בכבוד רב,</w:t>
      </w:r>
    </w:p>
    <w:p w14:paraId="07EE7CFD" w14:textId="77777777" w:rsidR="00B079A5" w:rsidRDefault="00B079A5">
      <w:pPr>
        <w:bidi/>
        <w:ind w:left="5760"/>
        <w:jc w:val="both"/>
        <w:rPr>
          <w:rFonts w:ascii="David" w:hAnsi="David"/>
          <w:b/>
          <w:bCs/>
          <w:sz w:val="22"/>
          <w:szCs w:val="22"/>
          <w:rtl/>
        </w:rPr>
      </w:pPr>
    </w:p>
    <w:p w14:paraId="633DAD94" w14:textId="77777777" w:rsidR="00B079A5" w:rsidRDefault="009D6746">
      <w:pPr>
        <w:bidi/>
        <w:ind w:left="5760"/>
        <w:jc w:val="both"/>
        <w:rPr>
          <w:rFonts w:ascii="David" w:hAnsi="David"/>
          <w:b/>
          <w:bCs/>
          <w:sz w:val="22"/>
          <w:szCs w:val="22"/>
          <w:rtl/>
        </w:rPr>
      </w:pPr>
      <w:r>
        <w:rPr>
          <w:rFonts w:ascii="David" w:hAnsi="David" w:hint="cs"/>
          <w:b/>
          <w:bCs/>
          <w:sz w:val="22"/>
          <w:szCs w:val="22"/>
          <w:rtl/>
        </w:rPr>
        <w:t xml:space="preserve">               ד</w:t>
      </w:r>
      <w:r>
        <w:rPr>
          <w:rFonts w:ascii="David" w:hAnsi="David"/>
          <w:b/>
          <w:bCs/>
          <w:sz w:val="22"/>
          <w:szCs w:val="22"/>
          <w:rtl/>
        </w:rPr>
        <w:t>"</w:t>
      </w:r>
      <w:r>
        <w:rPr>
          <w:rFonts w:ascii="David" w:hAnsi="David" w:hint="cs"/>
          <w:b/>
          <w:bCs/>
          <w:sz w:val="22"/>
          <w:szCs w:val="22"/>
          <w:rtl/>
        </w:rPr>
        <w:t>ר סמיר סובחי מחאמיד</w:t>
      </w:r>
    </w:p>
    <w:p w14:paraId="50390565" w14:textId="77777777" w:rsidR="00B079A5" w:rsidRDefault="009D6746">
      <w:pPr>
        <w:bidi/>
        <w:ind w:left="5760"/>
        <w:jc w:val="both"/>
        <w:rPr>
          <w:sz w:val="22"/>
          <w:szCs w:val="22"/>
          <w:u w:val="single"/>
          <w:rtl/>
        </w:rPr>
      </w:pPr>
      <w:r>
        <w:rPr>
          <w:rFonts w:ascii="David" w:hAnsi="David" w:hint="cs"/>
          <w:b/>
          <w:bCs/>
          <w:sz w:val="22"/>
          <w:szCs w:val="22"/>
          <w:rtl/>
        </w:rPr>
        <w:t xml:space="preserve">               ראש העיר אום אל פחם  </w:t>
      </w:r>
    </w:p>
    <w:p w14:paraId="3690CC7B" w14:textId="77777777" w:rsidR="00B079A5" w:rsidRDefault="00B079A5">
      <w:pPr>
        <w:pStyle w:val="memo-head"/>
        <w:tabs>
          <w:tab w:val="left" w:pos="567"/>
          <w:tab w:val="left" w:pos="1134"/>
          <w:tab w:val="left" w:pos="1701"/>
          <w:tab w:val="left" w:pos="2268"/>
          <w:tab w:val="left" w:pos="2835"/>
        </w:tabs>
        <w:spacing w:line="240" w:lineRule="auto"/>
        <w:jc w:val="center"/>
        <w:rPr>
          <w:sz w:val="32"/>
          <w:szCs w:val="32"/>
          <w:u w:val="single"/>
          <w:rtl/>
        </w:rPr>
      </w:pPr>
    </w:p>
    <w:p w14:paraId="6C016DE3" w14:textId="77777777" w:rsidR="00B079A5" w:rsidRDefault="00B079A5">
      <w:pPr>
        <w:pStyle w:val="memo-head"/>
        <w:tabs>
          <w:tab w:val="left" w:pos="567"/>
          <w:tab w:val="left" w:pos="1134"/>
          <w:tab w:val="left" w:pos="1701"/>
          <w:tab w:val="left" w:pos="2268"/>
          <w:tab w:val="left" w:pos="2835"/>
        </w:tabs>
        <w:spacing w:line="240" w:lineRule="auto"/>
        <w:jc w:val="center"/>
        <w:rPr>
          <w:sz w:val="32"/>
          <w:szCs w:val="32"/>
          <w:highlight w:val="yellow"/>
          <w:u w:val="single"/>
          <w:rtl/>
        </w:rPr>
        <w:sectPr w:rsidR="00B079A5">
          <w:headerReference w:type="default" r:id="rId9"/>
          <w:footerReference w:type="default" r:id="rId10"/>
          <w:headerReference w:type="first" r:id="rId11"/>
          <w:footerReference w:type="first" r:id="rId12"/>
          <w:pgSz w:w="11906" w:h="16838" w:code="9"/>
          <w:pgMar w:top="1134" w:right="1134" w:bottom="1134" w:left="1134" w:header="397" w:footer="454" w:gutter="0"/>
          <w:cols w:space="720"/>
          <w:titlePg/>
          <w:docGrid w:linePitch="381"/>
        </w:sectPr>
      </w:pPr>
    </w:p>
    <w:p w14:paraId="0DE18A30" w14:textId="77777777" w:rsidR="00B079A5" w:rsidRDefault="009D6746">
      <w:pPr>
        <w:pStyle w:val="memo-head"/>
        <w:tabs>
          <w:tab w:val="left" w:pos="567"/>
          <w:tab w:val="left" w:pos="1134"/>
          <w:tab w:val="left" w:pos="1701"/>
          <w:tab w:val="left" w:pos="2268"/>
          <w:tab w:val="left" w:pos="2835"/>
        </w:tabs>
        <w:spacing w:line="240" w:lineRule="auto"/>
        <w:jc w:val="center"/>
        <w:rPr>
          <w:sz w:val="32"/>
          <w:szCs w:val="32"/>
          <w:u w:val="single"/>
          <w:rtl/>
        </w:rPr>
      </w:pPr>
      <w:r>
        <w:rPr>
          <w:rFonts w:hint="cs"/>
          <w:sz w:val="32"/>
          <w:szCs w:val="32"/>
          <w:u w:val="single"/>
          <w:rtl/>
        </w:rPr>
        <w:lastRenderedPageBreak/>
        <w:t>מסמכי המכרז</w:t>
      </w:r>
    </w:p>
    <w:p w14:paraId="207F1C7F" w14:textId="77777777" w:rsidR="00B079A5" w:rsidRDefault="00B079A5">
      <w:pPr>
        <w:pStyle w:val="memo-head"/>
        <w:tabs>
          <w:tab w:val="left" w:pos="567"/>
          <w:tab w:val="left" w:pos="1134"/>
          <w:tab w:val="left" w:pos="1701"/>
          <w:tab w:val="left" w:pos="2268"/>
          <w:tab w:val="left" w:pos="2835"/>
        </w:tabs>
        <w:spacing w:line="240" w:lineRule="auto"/>
        <w:jc w:val="center"/>
        <w:rPr>
          <w:sz w:val="32"/>
          <w:szCs w:val="32"/>
          <w:u w:val="single"/>
          <w:rtl/>
        </w:rPr>
      </w:pPr>
    </w:p>
    <w:tbl>
      <w:tblPr>
        <w:bidiVisual/>
        <w:tblW w:w="9597" w:type="dxa"/>
        <w:tblBorders>
          <w:top w:val="single" w:sz="4" w:space="0" w:color="auto"/>
          <w:left w:val="single" w:sz="4" w:space="0" w:color="auto"/>
          <w:bottom w:val="single" w:sz="4" w:space="0" w:color="auto"/>
          <w:right w:val="single" w:sz="4" w:space="0" w:color="auto"/>
        </w:tblBorders>
        <w:shd w:val="pct5" w:color="auto" w:fill="auto"/>
        <w:tblLook w:val="01E0" w:firstRow="1" w:lastRow="1" w:firstColumn="1" w:lastColumn="1" w:noHBand="0" w:noVBand="0"/>
      </w:tblPr>
      <w:tblGrid>
        <w:gridCol w:w="2075"/>
        <w:gridCol w:w="7522"/>
      </w:tblGrid>
      <w:tr w:rsidR="00B079A5" w14:paraId="16C76892" w14:textId="77777777">
        <w:tc>
          <w:tcPr>
            <w:tcW w:w="9597" w:type="dxa"/>
            <w:gridSpan w:val="2"/>
            <w:tcBorders>
              <w:bottom w:val="single" w:sz="4" w:space="0" w:color="auto"/>
            </w:tcBorders>
            <w:shd w:val="pct5" w:color="auto" w:fill="auto"/>
          </w:tcPr>
          <w:p w14:paraId="4774EB6F" w14:textId="77777777" w:rsidR="00B079A5" w:rsidRDefault="009D6746">
            <w:pPr>
              <w:tabs>
                <w:tab w:val="left" w:pos="567"/>
                <w:tab w:val="left" w:pos="1134"/>
                <w:tab w:val="left" w:pos="1701"/>
                <w:tab w:val="left" w:pos="2268"/>
                <w:tab w:val="left" w:pos="2835"/>
              </w:tabs>
              <w:bidi/>
              <w:spacing w:line="300" w:lineRule="exact"/>
              <w:jc w:val="both"/>
              <w:rPr>
                <w:b/>
                <w:bCs/>
                <w:sz w:val="22"/>
                <w:szCs w:val="22"/>
                <w:u w:val="single"/>
                <w:rtl/>
                <w:lang w:val="en-US"/>
              </w:rPr>
            </w:pPr>
            <w:r>
              <w:rPr>
                <w:rFonts w:hint="cs"/>
                <w:b/>
                <w:bCs/>
                <w:sz w:val="22"/>
                <w:szCs w:val="22"/>
                <w:u w:val="single"/>
                <w:rtl/>
                <w:lang w:val="en-US"/>
              </w:rPr>
              <w:t>מסמך א' : הזמנה להציע הצעות</w:t>
            </w:r>
          </w:p>
          <w:p w14:paraId="6B78DD1C" w14:textId="77777777" w:rsidR="00B079A5" w:rsidRDefault="00B079A5">
            <w:pPr>
              <w:tabs>
                <w:tab w:val="left" w:pos="567"/>
                <w:tab w:val="left" w:pos="1134"/>
                <w:tab w:val="left" w:pos="1701"/>
                <w:tab w:val="left" w:pos="2268"/>
                <w:tab w:val="left" w:pos="2835"/>
              </w:tabs>
              <w:bidi/>
              <w:spacing w:line="300" w:lineRule="exact"/>
              <w:jc w:val="both"/>
              <w:rPr>
                <w:b/>
                <w:bCs/>
                <w:sz w:val="22"/>
                <w:szCs w:val="22"/>
                <w:u w:val="single"/>
                <w:rtl/>
                <w:lang w:val="en-US"/>
              </w:rPr>
            </w:pPr>
          </w:p>
        </w:tc>
      </w:tr>
      <w:tr w:rsidR="00B079A5" w14:paraId="14C301BC" w14:textId="77777777">
        <w:trPr>
          <w:trHeight w:val="328"/>
        </w:trPr>
        <w:tc>
          <w:tcPr>
            <w:tcW w:w="2075" w:type="dxa"/>
            <w:tcBorders>
              <w:top w:val="single" w:sz="4" w:space="0" w:color="auto"/>
              <w:bottom w:val="single" w:sz="4" w:space="0" w:color="auto"/>
              <w:right w:val="single" w:sz="4" w:space="0" w:color="auto"/>
            </w:tcBorders>
            <w:shd w:val="pct5" w:color="auto" w:fill="auto"/>
          </w:tcPr>
          <w:p w14:paraId="7B036401" w14:textId="77777777" w:rsidR="00B079A5" w:rsidRDefault="009D6746">
            <w:pPr>
              <w:tabs>
                <w:tab w:val="left" w:pos="567"/>
                <w:tab w:val="left" w:pos="1134"/>
                <w:tab w:val="left" w:pos="1701"/>
                <w:tab w:val="left" w:pos="2268"/>
                <w:tab w:val="left" w:pos="2835"/>
              </w:tabs>
              <w:bidi/>
              <w:spacing w:line="300" w:lineRule="exact"/>
              <w:jc w:val="center"/>
              <w:rPr>
                <w:b/>
                <w:bCs/>
                <w:sz w:val="22"/>
                <w:szCs w:val="22"/>
                <w:rtl/>
                <w:lang w:val="en-US"/>
              </w:rPr>
            </w:pPr>
            <w:r>
              <w:rPr>
                <w:rFonts w:hint="cs"/>
                <w:b/>
                <w:bCs/>
                <w:sz w:val="22"/>
                <w:szCs w:val="22"/>
                <w:rtl/>
                <w:lang w:val="en-US"/>
              </w:rPr>
              <w:t>טופס מס' 1</w:t>
            </w:r>
          </w:p>
        </w:tc>
        <w:tc>
          <w:tcPr>
            <w:tcW w:w="7522" w:type="dxa"/>
            <w:tcBorders>
              <w:top w:val="single" w:sz="4" w:space="0" w:color="auto"/>
              <w:left w:val="single" w:sz="4" w:space="0" w:color="auto"/>
              <w:bottom w:val="single" w:sz="4" w:space="0" w:color="auto"/>
            </w:tcBorders>
            <w:shd w:val="pct5" w:color="auto" w:fill="auto"/>
          </w:tcPr>
          <w:p w14:paraId="4C2078B1" w14:textId="77777777" w:rsidR="00B079A5" w:rsidRDefault="009D6746">
            <w:pPr>
              <w:tabs>
                <w:tab w:val="left" w:pos="567"/>
                <w:tab w:val="left" w:pos="1134"/>
                <w:tab w:val="left" w:pos="1701"/>
                <w:tab w:val="left" w:pos="2268"/>
                <w:tab w:val="left" w:pos="2835"/>
              </w:tabs>
              <w:bidi/>
              <w:spacing w:line="300" w:lineRule="exact"/>
              <w:jc w:val="both"/>
              <w:rPr>
                <w:b/>
                <w:bCs/>
                <w:sz w:val="22"/>
                <w:szCs w:val="22"/>
                <w:u w:val="single"/>
                <w:rtl/>
                <w:lang w:val="en-US"/>
              </w:rPr>
            </w:pPr>
            <w:r>
              <w:rPr>
                <w:rFonts w:hint="cs"/>
                <w:b/>
                <w:bCs/>
                <w:sz w:val="22"/>
                <w:szCs w:val="22"/>
                <w:rtl/>
              </w:rPr>
              <w:t>כתב הצהרה והתחייבות מטעם המציע</w:t>
            </w:r>
          </w:p>
        </w:tc>
      </w:tr>
      <w:tr w:rsidR="00B079A5" w14:paraId="6BAC4E41" w14:textId="77777777">
        <w:tc>
          <w:tcPr>
            <w:tcW w:w="2075" w:type="dxa"/>
            <w:tcBorders>
              <w:top w:val="single" w:sz="4" w:space="0" w:color="auto"/>
              <w:bottom w:val="single" w:sz="4" w:space="0" w:color="auto"/>
              <w:right w:val="single" w:sz="4" w:space="0" w:color="auto"/>
            </w:tcBorders>
            <w:shd w:val="pct5" w:color="auto" w:fill="auto"/>
          </w:tcPr>
          <w:p w14:paraId="18263E33" w14:textId="77777777" w:rsidR="00B079A5" w:rsidRDefault="009D6746">
            <w:pPr>
              <w:tabs>
                <w:tab w:val="left" w:pos="567"/>
                <w:tab w:val="left" w:pos="1134"/>
                <w:tab w:val="left" w:pos="1701"/>
                <w:tab w:val="left" w:pos="2268"/>
                <w:tab w:val="left" w:pos="2835"/>
              </w:tabs>
              <w:bidi/>
              <w:spacing w:line="300" w:lineRule="exact"/>
              <w:jc w:val="center"/>
              <w:rPr>
                <w:b/>
                <w:bCs/>
                <w:sz w:val="22"/>
                <w:szCs w:val="22"/>
                <w:rtl/>
                <w:lang w:val="en-US"/>
              </w:rPr>
            </w:pPr>
            <w:r>
              <w:rPr>
                <w:rFonts w:hint="cs"/>
                <w:b/>
                <w:bCs/>
                <w:sz w:val="22"/>
                <w:szCs w:val="22"/>
                <w:rtl/>
                <w:lang w:val="en-US"/>
              </w:rPr>
              <w:t>טופס מס' 2</w:t>
            </w:r>
          </w:p>
        </w:tc>
        <w:tc>
          <w:tcPr>
            <w:tcW w:w="7522" w:type="dxa"/>
            <w:tcBorders>
              <w:top w:val="single" w:sz="4" w:space="0" w:color="auto"/>
              <w:left w:val="single" w:sz="4" w:space="0" w:color="auto"/>
              <w:bottom w:val="single" w:sz="4" w:space="0" w:color="auto"/>
            </w:tcBorders>
            <w:shd w:val="pct5" w:color="auto" w:fill="auto"/>
          </w:tcPr>
          <w:p w14:paraId="0E2CE726" w14:textId="77777777" w:rsidR="00B079A5" w:rsidRDefault="009D6746">
            <w:pPr>
              <w:tabs>
                <w:tab w:val="left" w:pos="567"/>
                <w:tab w:val="left" w:pos="1134"/>
                <w:tab w:val="left" w:pos="1701"/>
                <w:tab w:val="left" w:pos="2268"/>
                <w:tab w:val="left" w:pos="2835"/>
              </w:tabs>
              <w:bidi/>
              <w:spacing w:line="300" w:lineRule="exact"/>
              <w:jc w:val="both"/>
              <w:rPr>
                <w:b/>
                <w:bCs/>
                <w:sz w:val="22"/>
                <w:szCs w:val="22"/>
                <w:u w:val="single"/>
                <w:rtl/>
                <w:lang w:val="en-US"/>
              </w:rPr>
            </w:pPr>
            <w:r>
              <w:rPr>
                <w:rFonts w:hint="cs"/>
                <w:b/>
                <w:bCs/>
                <w:sz w:val="22"/>
                <w:szCs w:val="22"/>
                <w:rtl/>
                <w:lang w:val="en-US"/>
              </w:rPr>
              <w:t>אישור רואה חשבון מטעם המציע</w:t>
            </w:r>
          </w:p>
        </w:tc>
      </w:tr>
      <w:tr w:rsidR="00B079A5" w14:paraId="41917767" w14:textId="77777777">
        <w:tc>
          <w:tcPr>
            <w:tcW w:w="2075" w:type="dxa"/>
            <w:tcBorders>
              <w:top w:val="single" w:sz="4" w:space="0" w:color="auto"/>
              <w:bottom w:val="single" w:sz="4" w:space="0" w:color="auto"/>
              <w:right w:val="single" w:sz="4" w:space="0" w:color="auto"/>
            </w:tcBorders>
            <w:shd w:val="pct5" w:color="auto" w:fill="auto"/>
          </w:tcPr>
          <w:p w14:paraId="4C430F52" w14:textId="77777777" w:rsidR="00B079A5" w:rsidRDefault="009D6746">
            <w:pPr>
              <w:tabs>
                <w:tab w:val="left" w:pos="567"/>
                <w:tab w:val="left" w:pos="1134"/>
                <w:tab w:val="left" w:pos="1701"/>
                <w:tab w:val="left" w:pos="2268"/>
                <w:tab w:val="left" w:pos="2835"/>
              </w:tabs>
              <w:bidi/>
              <w:spacing w:line="300" w:lineRule="exact"/>
              <w:jc w:val="center"/>
              <w:rPr>
                <w:b/>
                <w:bCs/>
                <w:sz w:val="22"/>
                <w:szCs w:val="22"/>
                <w:rtl/>
                <w:lang w:val="en-US"/>
              </w:rPr>
            </w:pPr>
            <w:r>
              <w:rPr>
                <w:rFonts w:hint="cs"/>
                <w:b/>
                <w:bCs/>
                <w:sz w:val="22"/>
                <w:szCs w:val="22"/>
                <w:rtl/>
                <w:lang w:val="en-US"/>
              </w:rPr>
              <w:t>טופס מס' 3</w:t>
            </w:r>
          </w:p>
        </w:tc>
        <w:tc>
          <w:tcPr>
            <w:tcW w:w="7522" w:type="dxa"/>
            <w:tcBorders>
              <w:top w:val="single" w:sz="4" w:space="0" w:color="auto"/>
              <w:left w:val="single" w:sz="4" w:space="0" w:color="auto"/>
              <w:bottom w:val="single" w:sz="4" w:space="0" w:color="auto"/>
            </w:tcBorders>
            <w:shd w:val="pct5" w:color="auto" w:fill="auto"/>
          </w:tcPr>
          <w:p w14:paraId="43AF926F" w14:textId="77777777" w:rsidR="00B079A5" w:rsidRDefault="009D6746">
            <w:pPr>
              <w:tabs>
                <w:tab w:val="left" w:pos="567"/>
                <w:tab w:val="left" w:pos="1134"/>
                <w:tab w:val="left" w:pos="1701"/>
                <w:tab w:val="left" w:pos="2268"/>
                <w:tab w:val="left" w:pos="2835"/>
              </w:tabs>
              <w:bidi/>
              <w:spacing w:line="300" w:lineRule="exact"/>
              <w:jc w:val="both"/>
              <w:rPr>
                <w:b/>
                <w:bCs/>
                <w:sz w:val="22"/>
                <w:szCs w:val="22"/>
                <w:rtl/>
                <w:lang w:val="en-US"/>
              </w:rPr>
            </w:pPr>
            <w:r>
              <w:rPr>
                <w:rFonts w:hint="cs"/>
                <w:b/>
                <w:bCs/>
                <w:sz w:val="22"/>
                <w:szCs w:val="22"/>
                <w:rtl/>
              </w:rPr>
              <w:t>מבוטל</w:t>
            </w:r>
            <w:r>
              <w:rPr>
                <w:rFonts w:hint="cs"/>
                <w:b/>
                <w:bCs/>
                <w:sz w:val="22"/>
                <w:szCs w:val="22"/>
                <w:rtl/>
                <w:lang w:val="en-US"/>
              </w:rPr>
              <w:t xml:space="preserve"> </w:t>
            </w:r>
          </w:p>
        </w:tc>
      </w:tr>
      <w:tr w:rsidR="00B079A5" w14:paraId="51B9F27A" w14:textId="77777777">
        <w:tc>
          <w:tcPr>
            <w:tcW w:w="2075" w:type="dxa"/>
            <w:tcBorders>
              <w:top w:val="single" w:sz="4" w:space="0" w:color="auto"/>
              <w:bottom w:val="single" w:sz="4" w:space="0" w:color="auto"/>
              <w:right w:val="single" w:sz="4" w:space="0" w:color="auto"/>
            </w:tcBorders>
            <w:shd w:val="pct5" w:color="auto" w:fill="auto"/>
          </w:tcPr>
          <w:p w14:paraId="049E8469" w14:textId="77777777" w:rsidR="00B079A5" w:rsidRDefault="009D6746">
            <w:pPr>
              <w:tabs>
                <w:tab w:val="left" w:pos="567"/>
                <w:tab w:val="left" w:pos="1134"/>
                <w:tab w:val="left" w:pos="1701"/>
                <w:tab w:val="left" w:pos="2268"/>
                <w:tab w:val="left" w:pos="2835"/>
              </w:tabs>
              <w:bidi/>
              <w:spacing w:line="300" w:lineRule="exact"/>
              <w:jc w:val="center"/>
              <w:rPr>
                <w:b/>
                <w:bCs/>
                <w:sz w:val="22"/>
                <w:szCs w:val="22"/>
                <w:rtl/>
                <w:lang w:val="en-US"/>
              </w:rPr>
            </w:pPr>
            <w:r>
              <w:rPr>
                <w:rFonts w:hint="cs"/>
                <w:b/>
                <w:bCs/>
                <w:sz w:val="22"/>
                <w:szCs w:val="22"/>
                <w:rtl/>
                <w:lang w:val="en-US"/>
              </w:rPr>
              <w:t>טופס מס' 4</w:t>
            </w:r>
          </w:p>
        </w:tc>
        <w:tc>
          <w:tcPr>
            <w:tcW w:w="7522" w:type="dxa"/>
            <w:tcBorders>
              <w:top w:val="single" w:sz="4" w:space="0" w:color="auto"/>
              <w:left w:val="single" w:sz="4" w:space="0" w:color="auto"/>
              <w:bottom w:val="single" w:sz="4" w:space="0" w:color="auto"/>
            </w:tcBorders>
            <w:shd w:val="pct5" w:color="auto" w:fill="auto"/>
          </w:tcPr>
          <w:p w14:paraId="504A6964" w14:textId="77777777" w:rsidR="00B079A5" w:rsidRDefault="009D6746">
            <w:pPr>
              <w:tabs>
                <w:tab w:val="left" w:pos="567"/>
                <w:tab w:val="left" w:pos="1134"/>
                <w:tab w:val="left" w:pos="1701"/>
                <w:tab w:val="left" w:pos="2268"/>
                <w:tab w:val="left" w:pos="2835"/>
              </w:tabs>
              <w:bidi/>
              <w:spacing w:line="300" w:lineRule="exact"/>
              <w:jc w:val="both"/>
              <w:rPr>
                <w:b/>
                <w:bCs/>
                <w:sz w:val="22"/>
                <w:szCs w:val="22"/>
                <w:rtl/>
                <w:lang w:val="en-US"/>
              </w:rPr>
            </w:pPr>
            <w:r>
              <w:rPr>
                <w:b/>
                <w:bCs/>
                <w:sz w:val="22"/>
                <w:szCs w:val="22"/>
                <w:rtl/>
              </w:rPr>
              <w:t>תצהיר לפי</w:t>
            </w:r>
            <w:r>
              <w:rPr>
                <w:rFonts w:hint="cs"/>
                <w:b/>
                <w:bCs/>
                <w:sz w:val="22"/>
                <w:szCs w:val="22"/>
                <w:rtl/>
              </w:rPr>
              <w:t xml:space="preserve"> </w:t>
            </w:r>
            <w:r>
              <w:rPr>
                <w:b/>
                <w:bCs/>
                <w:sz w:val="22"/>
                <w:szCs w:val="22"/>
                <w:rtl/>
              </w:rPr>
              <w:t>חוק עסקאות גופים ציבוריים, תשל"ו- 1976</w:t>
            </w:r>
          </w:p>
        </w:tc>
      </w:tr>
      <w:tr w:rsidR="00B079A5" w14:paraId="44E563EB" w14:textId="77777777">
        <w:tc>
          <w:tcPr>
            <w:tcW w:w="2075" w:type="dxa"/>
            <w:tcBorders>
              <w:top w:val="single" w:sz="4" w:space="0" w:color="auto"/>
              <w:bottom w:val="single" w:sz="4" w:space="0" w:color="auto"/>
              <w:right w:val="single" w:sz="4" w:space="0" w:color="auto"/>
            </w:tcBorders>
            <w:shd w:val="pct5" w:color="auto" w:fill="auto"/>
          </w:tcPr>
          <w:p w14:paraId="6598014B" w14:textId="77777777" w:rsidR="00B079A5" w:rsidRDefault="009D6746">
            <w:pPr>
              <w:tabs>
                <w:tab w:val="left" w:pos="567"/>
                <w:tab w:val="left" w:pos="1134"/>
                <w:tab w:val="left" w:pos="1701"/>
                <w:tab w:val="left" w:pos="2268"/>
                <w:tab w:val="left" w:pos="2835"/>
              </w:tabs>
              <w:bidi/>
              <w:spacing w:line="300" w:lineRule="exact"/>
              <w:jc w:val="center"/>
              <w:rPr>
                <w:b/>
                <w:bCs/>
                <w:sz w:val="22"/>
                <w:szCs w:val="22"/>
                <w:rtl/>
                <w:lang w:val="en-US"/>
              </w:rPr>
            </w:pPr>
            <w:r>
              <w:rPr>
                <w:rFonts w:hint="cs"/>
                <w:b/>
                <w:bCs/>
                <w:sz w:val="22"/>
                <w:szCs w:val="22"/>
                <w:rtl/>
                <w:lang w:val="en-US"/>
              </w:rPr>
              <w:t>טופס מס' 5</w:t>
            </w:r>
          </w:p>
        </w:tc>
        <w:tc>
          <w:tcPr>
            <w:tcW w:w="7522" w:type="dxa"/>
            <w:tcBorders>
              <w:top w:val="single" w:sz="4" w:space="0" w:color="auto"/>
              <w:left w:val="single" w:sz="4" w:space="0" w:color="auto"/>
              <w:bottom w:val="single" w:sz="4" w:space="0" w:color="auto"/>
            </w:tcBorders>
            <w:shd w:val="pct5" w:color="auto" w:fill="auto"/>
          </w:tcPr>
          <w:p w14:paraId="13768552" w14:textId="77777777" w:rsidR="00B079A5" w:rsidRDefault="009D6746">
            <w:pPr>
              <w:tabs>
                <w:tab w:val="left" w:pos="567"/>
                <w:tab w:val="left" w:pos="1134"/>
                <w:tab w:val="left" w:pos="1701"/>
                <w:tab w:val="left" w:pos="2268"/>
                <w:tab w:val="left" w:pos="2835"/>
              </w:tabs>
              <w:bidi/>
              <w:spacing w:line="300" w:lineRule="exact"/>
              <w:jc w:val="both"/>
              <w:rPr>
                <w:b/>
                <w:bCs/>
                <w:sz w:val="22"/>
                <w:szCs w:val="22"/>
                <w:rtl/>
                <w:lang w:val="en-US"/>
              </w:rPr>
            </w:pPr>
            <w:r>
              <w:rPr>
                <w:rFonts w:ascii="David" w:hAnsi="David" w:hint="cs"/>
                <w:b/>
                <w:bCs/>
                <w:sz w:val="22"/>
                <w:szCs w:val="22"/>
                <w:rtl/>
              </w:rPr>
              <w:t>תצהיר בדבר העדר הרשעות קודמות</w:t>
            </w:r>
          </w:p>
        </w:tc>
      </w:tr>
      <w:tr w:rsidR="00B079A5" w14:paraId="3EFF6D87" w14:textId="77777777">
        <w:tc>
          <w:tcPr>
            <w:tcW w:w="2075" w:type="dxa"/>
            <w:tcBorders>
              <w:top w:val="single" w:sz="4" w:space="0" w:color="auto"/>
              <w:bottom w:val="single" w:sz="4" w:space="0" w:color="auto"/>
              <w:right w:val="single" w:sz="4" w:space="0" w:color="auto"/>
            </w:tcBorders>
            <w:shd w:val="pct5" w:color="auto" w:fill="auto"/>
          </w:tcPr>
          <w:p w14:paraId="2F371300" w14:textId="77777777" w:rsidR="00B079A5" w:rsidRDefault="009D6746">
            <w:pPr>
              <w:tabs>
                <w:tab w:val="left" w:pos="567"/>
                <w:tab w:val="left" w:pos="1134"/>
                <w:tab w:val="left" w:pos="1701"/>
                <w:tab w:val="left" w:pos="2268"/>
                <w:tab w:val="left" w:pos="2835"/>
              </w:tabs>
              <w:bidi/>
              <w:spacing w:line="300" w:lineRule="exact"/>
              <w:jc w:val="center"/>
              <w:rPr>
                <w:b/>
                <w:bCs/>
                <w:sz w:val="22"/>
                <w:szCs w:val="22"/>
                <w:rtl/>
                <w:lang w:val="en-US"/>
              </w:rPr>
            </w:pPr>
            <w:r>
              <w:rPr>
                <w:rFonts w:hint="cs"/>
                <w:b/>
                <w:bCs/>
                <w:sz w:val="22"/>
                <w:szCs w:val="22"/>
                <w:rtl/>
                <w:lang w:val="en-US"/>
              </w:rPr>
              <w:t>טופס מס' 6</w:t>
            </w:r>
          </w:p>
        </w:tc>
        <w:tc>
          <w:tcPr>
            <w:tcW w:w="7522" w:type="dxa"/>
            <w:tcBorders>
              <w:top w:val="single" w:sz="4" w:space="0" w:color="auto"/>
              <w:left w:val="single" w:sz="4" w:space="0" w:color="auto"/>
              <w:bottom w:val="single" w:sz="4" w:space="0" w:color="auto"/>
            </w:tcBorders>
            <w:shd w:val="pct5" w:color="auto" w:fill="auto"/>
          </w:tcPr>
          <w:p w14:paraId="6EE0BEAA" w14:textId="77777777" w:rsidR="00B079A5" w:rsidRDefault="009D6746">
            <w:pPr>
              <w:autoSpaceDE w:val="0"/>
              <w:autoSpaceDN w:val="0"/>
              <w:bidi/>
              <w:adjustRightInd w:val="0"/>
              <w:rPr>
                <w:rFonts w:asciiTheme="minorHAnsi" w:hAnsiTheme="minorHAnsi"/>
                <w:b/>
                <w:bCs/>
                <w:color w:val="000000"/>
                <w:sz w:val="22"/>
                <w:szCs w:val="22"/>
                <w:rtl/>
              </w:rPr>
            </w:pPr>
            <w:r>
              <w:rPr>
                <w:rFonts w:ascii="David" w:hAnsi="David"/>
                <w:b/>
                <w:bCs/>
                <w:color w:val="000000"/>
                <w:sz w:val="22"/>
                <w:szCs w:val="22"/>
                <w:rtl/>
              </w:rPr>
              <w:t xml:space="preserve">הצהרה והתחייבות </w:t>
            </w:r>
            <w:r>
              <w:rPr>
                <w:rFonts w:ascii="David" w:hAnsi="David" w:hint="cs"/>
                <w:b/>
                <w:bCs/>
                <w:color w:val="000000"/>
                <w:sz w:val="22"/>
                <w:szCs w:val="22"/>
                <w:rtl/>
              </w:rPr>
              <w:t xml:space="preserve">המציע </w:t>
            </w:r>
            <w:r>
              <w:rPr>
                <w:rFonts w:ascii="David" w:hAnsi="David"/>
                <w:b/>
                <w:bCs/>
                <w:color w:val="000000"/>
                <w:sz w:val="22"/>
                <w:szCs w:val="22"/>
                <w:rtl/>
              </w:rPr>
              <w:t xml:space="preserve">לעניין העדר ניגוד עניינים </w:t>
            </w:r>
          </w:p>
        </w:tc>
      </w:tr>
      <w:tr w:rsidR="00B079A5" w14:paraId="6FD6436A" w14:textId="77777777">
        <w:tc>
          <w:tcPr>
            <w:tcW w:w="2075" w:type="dxa"/>
            <w:tcBorders>
              <w:top w:val="single" w:sz="4" w:space="0" w:color="auto"/>
              <w:bottom w:val="single" w:sz="4" w:space="0" w:color="auto"/>
              <w:right w:val="single" w:sz="4" w:space="0" w:color="auto"/>
            </w:tcBorders>
            <w:shd w:val="pct5" w:color="auto" w:fill="auto"/>
          </w:tcPr>
          <w:p w14:paraId="6819B1ED" w14:textId="77777777" w:rsidR="00B079A5" w:rsidRDefault="009D6746">
            <w:pPr>
              <w:tabs>
                <w:tab w:val="left" w:pos="567"/>
                <w:tab w:val="left" w:pos="1134"/>
                <w:tab w:val="left" w:pos="1701"/>
                <w:tab w:val="left" w:pos="2268"/>
                <w:tab w:val="left" w:pos="2835"/>
              </w:tabs>
              <w:bidi/>
              <w:spacing w:line="300" w:lineRule="exact"/>
              <w:jc w:val="center"/>
              <w:rPr>
                <w:b/>
                <w:bCs/>
                <w:sz w:val="22"/>
                <w:szCs w:val="22"/>
                <w:rtl/>
                <w:lang w:val="en-US"/>
              </w:rPr>
            </w:pPr>
            <w:r>
              <w:rPr>
                <w:rFonts w:hint="cs"/>
                <w:b/>
                <w:bCs/>
                <w:sz w:val="22"/>
                <w:szCs w:val="22"/>
                <w:rtl/>
                <w:lang w:val="en-US"/>
              </w:rPr>
              <w:t xml:space="preserve">טופס מס' 7 </w:t>
            </w:r>
          </w:p>
        </w:tc>
        <w:tc>
          <w:tcPr>
            <w:tcW w:w="7522" w:type="dxa"/>
            <w:tcBorders>
              <w:top w:val="single" w:sz="4" w:space="0" w:color="auto"/>
              <w:left w:val="single" w:sz="4" w:space="0" w:color="auto"/>
              <w:bottom w:val="single" w:sz="4" w:space="0" w:color="auto"/>
            </w:tcBorders>
            <w:shd w:val="pct5" w:color="auto" w:fill="auto"/>
          </w:tcPr>
          <w:p w14:paraId="3CCBC1CA" w14:textId="77777777" w:rsidR="00B079A5" w:rsidRDefault="009D6746">
            <w:pPr>
              <w:autoSpaceDE w:val="0"/>
              <w:autoSpaceDN w:val="0"/>
              <w:bidi/>
              <w:adjustRightInd w:val="0"/>
              <w:rPr>
                <w:rFonts w:ascii="David" w:hAnsi="David"/>
                <w:b/>
                <w:bCs/>
                <w:color w:val="000000"/>
                <w:sz w:val="22"/>
                <w:szCs w:val="22"/>
                <w:rtl/>
              </w:rPr>
            </w:pPr>
            <w:r>
              <w:rPr>
                <w:rFonts w:ascii="David" w:eastAsia="Calibri" w:hAnsi="David"/>
                <w:b/>
                <w:bCs/>
                <w:sz w:val="22"/>
                <w:szCs w:val="22"/>
                <w:rtl/>
              </w:rPr>
              <w:t>התחייבות המציע לקיום חקיקה בתחום העסקת עובדים</w:t>
            </w:r>
          </w:p>
        </w:tc>
      </w:tr>
      <w:tr w:rsidR="00B079A5" w14:paraId="7007C3EB" w14:textId="77777777">
        <w:tc>
          <w:tcPr>
            <w:tcW w:w="2075" w:type="dxa"/>
            <w:tcBorders>
              <w:top w:val="single" w:sz="4" w:space="0" w:color="auto"/>
            </w:tcBorders>
            <w:shd w:val="pct5" w:color="auto" w:fill="auto"/>
          </w:tcPr>
          <w:p w14:paraId="09E51BF8" w14:textId="77777777" w:rsidR="00B079A5" w:rsidRDefault="00B079A5">
            <w:pPr>
              <w:tabs>
                <w:tab w:val="left" w:pos="567"/>
                <w:tab w:val="left" w:pos="1134"/>
                <w:tab w:val="left" w:pos="1701"/>
                <w:tab w:val="left" w:pos="2268"/>
                <w:tab w:val="left" w:pos="2835"/>
              </w:tabs>
              <w:bidi/>
              <w:spacing w:line="300" w:lineRule="exact"/>
              <w:jc w:val="center"/>
              <w:rPr>
                <w:b/>
                <w:bCs/>
                <w:i/>
                <w:iCs/>
                <w:sz w:val="22"/>
                <w:szCs w:val="22"/>
                <w:rtl/>
                <w:lang w:val="en-US"/>
              </w:rPr>
            </w:pPr>
          </w:p>
        </w:tc>
        <w:tc>
          <w:tcPr>
            <w:tcW w:w="7522" w:type="dxa"/>
            <w:tcBorders>
              <w:top w:val="single" w:sz="4" w:space="0" w:color="auto"/>
            </w:tcBorders>
            <w:shd w:val="pct5" w:color="auto" w:fill="auto"/>
          </w:tcPr>
          <w:p w14:paraId="356EA048" w14:textId="77777777" w:rsidR="00B079A5" w:rsidRDefault="00B079A5">
            <w:pPr>
              <w:tabs>
                <w:tab w:val="left" w:pos="567"/>
                <w:tab w:val="left" w:pos="1134"/>
                <w:tab w:val="left" w:pos="1701"/>
                <w:tab w:val="left" w:pos="2268"/>
                <w:tab w:val="left" w:pos="2835"/>
              </w:tabs>
              <w:bidi/>
              <w:spacing w:line="300" w:lineRule="exact"/>
              <w:jc w:val="both"/>
              <w:rPr>
                <w:b/>
                <w:bCs/>
                <w:sz w:val="22"/>
                <w:szCs w:val="22"/>
                <w:rtl/>
                <w:lang w:val="en-US"/>
              </w:rPr>
            </w:pPr>
          </w:p>
        </w:tc>
      </w:tr>
      <w:tr w:rsidR="00B079A5" w14:paraId="1356D754" w14:textId="77777777">
        <w:tc>
          <w:tcPr>
            <w:tcW w:w="9597" w:type="dxa"/>
            <w:gridSpan w:val="2"/>
            <w:tcBorders>
              <w:bottom w:val="single" w:sz="4" w:space="0" w:color="auto"/>
            </w:tcBorders>
            <w:shd w:val="pct5" w:color="auto" w:fill="auto"/>
          </w:tcPr>
          <w:p w14:paraId="74F3FF6F" w14:textId="77777777" w:rsidR="00B079A5" w:rsidRDefault="009D6746">
            <w:pPr>
              <w:tabs>
                <w:tab w:val="left" w:pos="567"/>
                <w:tab w:val="left" w:pos="1134"/>
                <w:tab w:val="left" w:pos="1701"/>
                <w:tab w:val="left" w:pos="2268"/>
                <w:tab w:val="left" w:pos="2835"/>
              </w:tabs>
              <w:bidi/>
              <w:spacing w:line="300" w:lineRule="exact"/>
              <w:jc w:val="both"/>
              <w:rPr>
                <w:b/>
                <w:bCs/>
                <w:sz w:val="22"/>
                <w:szCs w:val="22"/>
                <w:u w:val="single"/>
                <w:rtl/>
                <w:lang w:val="en-US"/>
              </w:rPr>
            </w:pPr>
            <w:r>
              <w:rPr>
                <w:rFonts w:hint="cs"/>
                <w:b/>
                <w:bCs/>
                <w:sz w:val="22"/>
                <w:szCs w:val="22"/>
                <w:u w:val="single"/>
                <w:rtl/>
                <w:lang w:val="en-US"/>
              </w:rPr>
              <w:t>מסמך ב' : הסכם התקשרות</w:t>
            </w:r>
          </w:p>
          <w:p w14:paraId="4F9B4946" w14:textId="77777777" w:rsidR="00B079A5" w:rsidRDefault="00B079A5">
            <w:pPr>
              <w:tabs>
                <w:tab w:val="left" w:pos="567"/>
                <w:tab w:val="left" w:pos="1134"/>
                <w:tab w:val="left" w:pos="1701"/>
                <w:tab w:val="left" w:pos="2268"/>
                <w:tab w:val="left" w:pos="2835"/>
              </w:tabs>
              <w:bidi/>
              <w:spacing w:line="300" w:lineRule="exact"/>
              <w:jc w:val="both"/>
              <w:rPr>
                <w:b/>
                <w:bCs/>
                <w:sz w:val="22"/>
                <w:szCs w:val="22"/>
                <w:rtl/>
                <w:lang w:val="en-US"/>
              </w:rPr>
            </w:pPr>
          </w:p>
        </w:tc>
      </w:tr>
      <w:tr w:rsidR="00B079A5" w14:paraId="0227C392" w14:textId="77777777">
        <w:tc>
          <w:tcPr>
            <w:tcW w:w="2075" w:type="dxa"/>
            <w:tcBorders>
              <w:top w:val="single" w:sz="4" w:space="0" w:color="auto"/>
              <w:bottom w:val="single" w:sz="4" w:space="0" w:color="auto"/>
              <w:right w:val="single" w:sz="4" w:space="0" w:color="auto"/>
            </w:tcBorders>
            <w:shd w:val="pct5" w:color="auto" w:fill="auto"/>
          </w:tcPr>
          <w:p w14:paraId="058F5D47" w14:textId="77777777" w:rsidR="00B079A5" w:rsidRDefault="009D6746">
            <w:pPr>
              <w:tabs>
                <w:tab w:val="left" w:pos="567"/>
                <w:tab w:val="left" w:pos="1134"/>
                <w:tab w:val="left" w:pos="1701"/>
                <w:tab w:val="left" w:pos="2268"/>
                <w:tab w:val="left" w:pos="2835"/>
              </w:tabs>
              <w:bidi/>
              <w:spacing w:line="300" w:lineRule="exact"/>
              <w:jc w:val="center"/>
              <w:rPr>
                <w:b/>
                <w:bCs/>
                <w:i/>
                <w:iCs/>
                <w:sz w:val="22"/>
                <w:szCs w:val="22"/>
                <w:rtl/>
                <w:lang w:val="en-US"/>
              </w:rPr>
            </w:pPr>
            <w:r>
              <w:rPr>
                <w:rFonts w:hint="cs"/>
                <w:b/>
                <w:bCs/>
                <w:sz w:val="22"/>
                <w:szCs w:val="22"/>
                <w:rtl/>
              </w:rPr>
              <w:t>נ</w:t>
            </w:r>
            <w:r>
              <w:rPr>
                <w:b/>
                <w:bCs/>
                <w:sz w:val="22"/>
                <w:szCs w:val="22"/>
                <w:rtl/>
              </w:rPr>
              <w:t>ספח</w:t>
            </w:r>
            <w:r>
              <w:rPr>
                <w:rFonts w:hint="cs"/>
                <w:b/>
                <w:bCs/>
                <w:sz w:val="22"/>
                <w:szCs w:val="22"/>
                <w:rtl/>
              </w:rPr>
              <w:t xml:space="preserve"> 1</w:t>
            </w:r>
          </w:p>
        </w:tc>
        <w:tc>
          <w:tcPr>
            <w:tcW w:w="7522" w:type="dxa"/>
            <w:tcBorders>
              <w:top w:val="single" w:sz="4" w:space="0" w:color="auto"/>
              <w:left w:val="single" w:sz="4" w:space="0" w:color="auto"/>
              <w:bottom w:val="single" w:sz="4" w:space="0" w:color="auto"/>
            </w:tcBorders>
            <w:shd w:val="pct5" w:color="auto" w:fill="auto"/>
          </w:tcPr>
          <w:p w14:paraId="67FA2344" w14:textId="77777777" w:rsidR="00B079A5" w:rsidRDefault="009D6746">
            <w:pPr>
              <w:tabs>
                <w:tab w:val="left" w:pos="567"/>
                <w:tab w:val="left" w:pos="1134"/>
                <w:tab w:val="left" w:pos="1701"/>
                <w:tab w:val="left" w:pos="2268"/>
                <w:tab w:val="left" w:pos="2835"/>
              </w:tabs>
              <w:bidi/>
              <w:spacing w:line="300" w:lineRule="exact"/>
              <w:jc w:val="both"/>
              <w:rPr>
                <w:b/>
                <w:bCs/>
                <w:sz w:val="22"/>
                <w:szCs w:val="22"/>
                <w:rtl/>
                <w:lang w:val="en-US"/>
              </w:rPr>
            </w:pPr>
            <w:r>
              <w:rPr>
                <w:rFonts w:hint="cs"/>
                <w:b/>
                <w:bCs/>
                <w:sz w:val="22"/>
                <w:szCs w:val="22"/>
                <w:rtl/>
              </w:rPr>
              <w:t>טופס הצעה כספית</w:t>
            </w:r>
          </w:p>
        </w:tc>
      </w:tr>
      <w:tr w:rsidR="00B079A5" w14:paraId="52C627CB" w14:textId="77777777">
        <w:tc>
          <w:tcPr>
            <w:tcW w:w="2075" w:type="dxa"/>
            <w:tcBorders>
              <w:top w:val="single" w:sz="4" w:space="0" w:color="auto"/>
              <w:bottom w:val="single" w:sz="4" w:space="0" w:color="auto"/>
              <w:right w:val="single" w:sz="4" w:space="0" w:color="auto"/>
            </w:tcBorders>
            <w:shd w:val="pct5" w:color="auto" w:fill="auto"/>
          </w:tcPr>
          <w:p w14:paraId="4A865FAD" w14:textId="77777777" w:rsidR="00B079A5" w:rsidRDefault="009D6746">
            <w:pPr>
              <w:tabs>
                <w:tab w:val="left" w:pos="567"/>
                <w:tab w:val="left" w:pos="1134"/>
                <w:tab w:val="left" w:pos="1701"/>
                <w:tab w:val="left" w:pos="2268"/>
                <w:tab w:val="left" w:pos="2835"/>
              </w:tabs>
              <w:bidi/>
              <w:spacing w:line="300" w:lineRule="exact"/>
              <w:jc w:val="center"/>
              <w:rPr>
                <w:b/>
                <w:bCs/>
                <w:sz w:val="22"/>
                <w:szCs w:val="22"/>
                <w:rtl/>
              </w:rPr>
            </w:pPr>
            <w:r>
              <w:rPr>
                <w:rFonts w:hint="cs"/>
                <w:b/>
                <w:bCs/>
                <w:sz w:val="22"/>
                <w:szCs w:val="22"/>
                <w:rtl/>
              </w:rPr>
              <w:t>נספח 2</w:t>
            </w:r>
          </w:p>
        </w:tc>
        <w:tc>
          <w:tcPr>
            <w:tcW w:w="7522" w:type="dxa"/>
            <w:tcBorders>
              <w:top w:val="single" w:sz="4" w:space="0" w:color="auto"/>
              <w:left w:val="single" w:sz="4" w:space="0" w:color="auto"/>
              <w:bottom w:val="single" w:sz="4" w:space="0" w:color="auto"/>
            </w:tcBorders>
            <w:shd w:val="pct5" w:color="auto" w:fill="auto"/>
          </w:tcPr>
          <w:p w14:paraId="20114D10" w14:textId="77777777" w:rsidR="00B079A5" w:rsidRDefault="009D6746">
            <w:pPr>
              <w:tabs>
                <w:tab w:val="left" w:pos="567"/>
                <w:tab w:val="left" w:pos="1134"/>
                <w:tab w:val="left" w:pos="1701"/>
                <w:tab w:val="left" w:pos="2268"/>
                <w:tab w:val="left" w:pos="2835"/>
              </w:tabs>
              <w:bidi/>
              <w:spacing w:line="300" w:lineRule="exact"/>
              <w:jc w:val="both"/>
              <w:rPr>
                <w:b/>
                <w:bCs/>
                <w:sz w:val="22"/>
                <w:szCs w:val="22"/>
                <w:rtl/>
              </w:rPr>
            </w:pPr>
            <w:r>
              <w:rPr>
                <w:rFonts w:hint="cs"/>
                <w:b/>
                <w:bCs/>
                <w:sz w:val="22"/>
                <w:szCs w:val="22"/>
                <w:rtl/>
              </w:rPr>
              <w:t>מפרט השירותים/עבודות</w:t>
            </w:r>
          </w:p>
        </w:tc>
      </w:tr>
      <w:tr w:rsidR="00B079A5" w14:paraId="6FE1513D" w14:textId="77777777">
        <w:tc>
          <w:tcPr>
            <w:tcW w:w="2075" w:type="dxa"/>
            <w:tcBorders>
              <w:top w:val="single" w:sz="4" w:space="0" w:color="auto"/>
              <w:bottom w:val="single" w:sz="4" w:space="0" w:color="auto"/>
              <w:right w:val="single" w:sz="4" w:space="0" w:color="auto"/>
            </w:tcBorders>
            <w:shd w:val="pct5" w:color="auto" w:fill="auto"/>
          </w:tcPr>
          <w:p w14:paraId="16F16D71" w14:textId="77777777" w:rsidR="00B079A5" w:rsidRDefault="009D6746">
            <w:pPr>
              <w:tabs>
                <w:tab w:val="left" w:pos="567"/>
                <w:tab w:val="left" w:pos="1134"/>
                <w:tab w:val="left" w:pos="1701"/>
                <w:tab w:val="left" w:pos="2268"/>
                <w:tab w:val="left" w:pos="2835"/>
              </w:tabs>
              <w:bidi/>
              <w:spacing w:line="300" w:lineRule="exact"/>
              <w:jc w:val="center"/>
              <w:rPr>
                <w:b/>
                <w:bCs/>
                <w:i/>
                <w:iCs/>
                <w:sz w:val="22"/>
                <w:szCs w:val="22"/>
                <w:rtl/>
                <w:lang w:val="en-US"/>
              </w:rPr>
            </w:pPr>
            <w:r>
              <w:rPr>
                <w:rFonts w:hint="cs"/>
                <w:b/>
                <w:bCs/>
                <w:sz w:val="22"/>
                <w:szCs w:val="22"/>
                <w:rtl/>
              </w:rPr>
              <w:t>נספח 3</w:t>
            </w:r>
          </w:p>
        </w:tc>
        <w:tc>
          <w:tcPr>
            <w:tcW w:w="7522" w:type="dxa"/>
            <w:tcBorders>
              <w:top w:val="single" w:sz="4" w:space="0" w:color="auto"/>
              <w:left w:val="single" w:sz="4" w:space="0" w:color="auto"/>
              <w:bottom w:val="single" w:sz="4" w:space="0" w:color="auto"/>
            </w:tcBorders>
            <w:shd w:val="pct5" w:color="auto" w:fill="auto"/>
          </w:tcPr>
          <w:p w14:paraId="47004198" w14:textId="77777777" w:rsidR="00B079A5" w:rsidRDefault="009D6746">
            <w:pPr>
              <w:tabs>
                <w:tab w:val="left" w:pos="567"/>
                <w:tab w:val="left" w:pos="1134"/>
                <w:tab w:val="left" w:pos="1701"/>
                <w:tab w:val="left" w:pos="2268"/>
                <w:tab w:val="left" w:pos="2835"/>
              </w:tabs>
              <w:bidi/>
              <w:jc w:val="both"/>
              <w:rPr>
                <w:b/>
                <w:bCs/>
                <w:sz w:val="22"/>
                <w:szCs w:val="22"/>
                <w:rtl/>
              </w:rPr>
            </w:pPr>
            <w:r>
              <w:rPr>
                <w:rFonts w:hint="cs"/>
                <w:b/>
                <w:bCs/>
                <w:sz w:val="22"/>
                <w:szCs w:val="22"/>
                <w:rtl/>
              </w:rPr>
              <w:t xml:space="preserve">אישור קיום ביטוחים </w:t>
            </w:r>
          </w:p>
        </w:tc>
      </w:tr>
      <w:tr w:rsidR="00B079A5" w14:paraId="24C21D8B" w14:textId="77777777">
        <w:trPr>
          <w:trHeight w:val="264"/>
        </w:trPr>
        <w:tc>
          <w:tcPr>
            <w:tcW w:w="2075" w:type="dxa"/>
            <w:tcBorders>
              <w:top w:val="single" w:sz="4" w:space="0" w:color="auto"/>
              <w:bottom w:val="single" w:sz="4" w:space="0" w:color="auto"/>
              <w:right w:val="single" w:sz="4" w:space="0" w:color="auto"/>
            </w:tcBorders>
            <w:shd w:val="pct5" w:color="auto" w:fill="auto"/>
          </w:tcPr>
          <w:p w14:paraId="31F67604" w14:textId="77777777" w:rsidR="00B079A5" w:rsidRDefault="009D6746">
            <w:pPr>
              <w:tabs>
                <w:tab w:val="left" w:pos="567"/>
                <w:tab w:val="left" w:pos="1134"/>
                <w:tab w:val="left" w:pos="1701"/>
                <w:tab w:val="left" w:pos="2268"/>
                <w:tab w:val="left" w:pos="2835"/>
              </w:tabs>
              <w:bidi/>
              <w:jc w:val="center"/>
              <w:rPr>
                <w:b/>
                <w:bCs/>
                <w:sz w:val="22"/>
                <w:szCs w:val="22"/>
                <w:rtl/>
              </w:rPr>
            </w:pPr>
            <w:r>
              <w:rPr>
                <w:rFonts w:hint="cs"/>
                <w:b/>
                <w:bCs/>
                <w:sz w:val="22"/>
                <w:szCs w:val="22"/>
                <w:rtl/>
              </w:rPr>
              <w:t xml:space="preserve">נספח 4 </w:t>
            </w:r>
          </w:p>
        </w:tc>
        <w:tc>
          <w:tcPr>
            <w:tcW w:w="7522" w:type="dxa"/>
            <w:tcBorders>
              <w:top w:val="single" w:sz="4" w:space="0" w:color="auto"/>
              <w:left w:val="single" w:sz="4" w:space="0" w:color="auto"/>
              <w:bottom w:val="single" w:sz="4" w:space="0" w:color="auto"/>
            </w:tcBorders>
            <w:shd w:val="pct5" w:color="auto" w:fill="auto"/>
          </w:tcPr>
          <w:p w14:paraId="571A3DCF" w14:textId="77777777" w:rsidR="00B079A5" w:rsidRDefault="009D6746">
            <w:pPr>
              <w:bidi/>
              <w:spacing w:after="200"/>
              <w:rPr>
                <w:rFonts w:ascii="David" w:eastAsia="Calibri" w:hAnsi="David"/>
                <w:b/>
                <w:bCs/>
                <w:sz w:val="22"/>
                <w:szCs w:val="22"/>
                <w:rtl/>
              </w:rPr>
            </w:pPr>
            <w:r>
              <w:rPr>
                <w:rFonts w:hint="cs"/>
                <w:b/>
                <w:bCs/>
                <w:sz w:val="22"/>
                <w:szCs w:val="22"/>
                <w:rtl/>
              </w:rPr>
              <w:t>שאלות הבהרה ומענה לשאלות הבהרה (ככל והיו)</w:t>
            </w:r>
          </w:p>
        </w:tc>
      </w:tr>
    </w:tbl>
    <w:p w14:paraId="45F43430" w14:textId="77777777" w:rsidR="00B079A5" w:rsidRDefault="00B079A5">
      <w:pPr>
        <w:pStyle w:val="memo-head"/>
        <w:tabs>
          <w:tab w:val="left" w:pos="567"/>
          <w:tab w:val="left" w:pos="1134"/>
          <w:tab w:val="left" w:pos="1701"/>
          <w:tab w:val="left" w:pos="2268"/>
          <w:tab w:val="left" w:pos="2835"/>
        </w:tabs>
        <w:spacing w:line="240" w:lineRule="auto"/>
        <w:jc w:val="center"/>
        <w:rPr>
          <w:sz w:val="32"/>
          <w:szCs w:val="32"/>
          <w:u w:val="single"/>
          <w:rtl/>
        </w:rPr>
      </w:pPr>
    </w:p>
    <w:p w14:paraId="4482F559" w14:textId="77777777" w:rsidR="00B079A5" w:rsidRDefault="00B079A5">
      <w:pPr>
        <w:pStyle w:val="memo-head"/>
        <w:tabs>
          <w:tab w:val="left" w:pos="567"/>
          <w:tab w:val="left" w:pos="1134"/>
          <w:tab w:val="left" w:pos="1701"/>
          <w:tab w:val="left" w:pos="2268"/>
          <w:tab w:val="left" w:pos="2835"/>
        </w:tabs>
        <w:spacing w:line="240" w:lineRule="auto"/>
        <w:jc w:val="center"/>
        <w:rPr>
          <w:sz w:val="32"/>
          <w:szCs w:val="32"/>
          <w:u w:val="single"/>
          <w:rtl/>
        </w:rPr>
      </w:pPr>
    </w:p>
    <w:p w14:paraId="6F0B1DFD" w14:textId="77777777" w:rsidR="00B079A5" w:rsidRDefault="00B079A5">
      <w:pPr>
        <w:pStyle w:val="memo-head"/>
        <w:tabs>
          <w:tab w:val="left" w:pos="567"/>
          <w:tab w:val="left" w:pos="1134"/>
          <w:tab w:val="left" w:pos="1701"/>
          <w:tab w:val="left" w:pos="2268"/>
          <w:tab w:val="left" w:pos="2835"/>
        </w:tabs>
        <w:spacing w:line="240" w:lineRule="auto"/>
        <w:jc w:val="center"/>
        <w:rPr>
          <w:sz w:val="32"/>
          <w:szCs w:val="32"/>
          <w:u w:val="single"/>
          <w:rtl/>
        </w:rPr>
      </w:pPr>
    </w:p>
    <w:p w14:paraId="188A57C4" w14:textId="77777777" w:rsidR="00B079A5" w:rsidRDefault="00B079A5">
      <w:pPr>
        <w:pStyle w:val="memo-head"/>
        <w:tabs>
          <w:tab w:val="left" w:pos="567"/>
          <w:tab w:val="left" w:pos="1134"/>
          <w:tab w:val="left" w:pos="1701"/>
          <w:tab w:val="left" w:pos="2268"/>
          <w:tab w:val="left" w:pos="2835"/>
        </w:tabs>
        <w:spacing w:line="240" w:lineRule="auto"/>
        <w:jc w:val="center"/>
        <w:rPr>
          <w:sz w:val="32"/>
          <w:szCs w:val="32"/>
          <w:u w:val="single"/>
          <w:rtl/>
        </w:rPr>
      </w:pPr>
    </w:p>
    <w:p w14:paraId="0E55C090" w14:textId="77777777" w:rsidR="00B079A5" w:rsidRDefault="00B079A5">
      <w:pPr>
        <w:pStyle w:val="memo-head"/>
        <w:tabs>
          <w:tab w:val="left" w:pos="567"/>
          <w:tab w:val="left" w:pos="1134"/>
          <w:tab w:val="left" w:pos="1701"/>
          <w:tab w:val="left" w:pos="2268"/>
          <w:tab w:val="left" w:pos="2835"/>
        </w:tabs>
        <w:spacing w:line="240" w:lineRule="auto"/>
        <w:jc w:val="center"/>
        <w:rPr>
          <w:sz w:val="32"/>
          <w:szCs w:val="32"/>
          <w:u w:val="single"/>
          <w:rtl/>
        </w:rPr>
      </w:pPr>
    </w:p>
    <w:p w14:paraId="0AC91D4C" w14:textId="77777777" w:rsidR="00B079A5" w:rsidRDefault="00B079A5">
      <w:pPr>
        <w:pStyle w:val="memo-head"/>
        <w:tabs>
          <w:tab w:val="left" w:pos="567"/>
          <w:tab w:val="left" w:pos="1134"/>
          <w:tab w:val="left" w:pos="1701"/>
          <w:tab w:val="left" w:pos="2268"/>
          <w:tab w:val="left" w:pos="2835"/>
        </w:tabs>
        <w:spacing w:line="240" w:lineRule="auto"/>
        <w:jc w:val="center"/>
        <w:rPr>
          <w:sz w:val="32"/>
          <w:szCs w:val="32"/>
          <w:u w:val="single"/>
          <w:rtl/>
        </w:rPr>
      </w:pPr>
    </w:p>
    <w:p w14:paraId="60759CF0" w14:textId="77777777" w:rsidR="00B079A5" w:rsidRDefault="00B079A5">
      <w:pPr>
        <w:rPr>
          <w:rtl/>
          <w:lang w:val="en-US" w:eastAsia="en-US"/>
        </w:rPr>
      </w:pPr>
    </w:p>
    <w:p w14:paraId="1B128319" w14:textId="77777777" w:rsidR="00B079A5" w:rsidRDefault="00B079A5">
      <w:pPr>
        <w:rPr>
          <w:rtl/>
          <w:lang w:val="en-US" w:eastAsia="en-US"/>
        </w:rPr>
      </w:pPr>
    </w:p>
    <w:p w14:paraId="303C1CBE" w14:textId="77777777" w:rsidR="00B079A5" w:rsidRDefault="00B079A5">
      <w:pPr>
        <w:rPr>
          <w:rtl/>
          <w:lang w:val="en-US" w:eastAsia="en-US"/>
        </w:rPr>
      </w:pPr>
    </w:p>
    <w:p w14:paraId="0D276384" w14:textId="77777777" w:rsidR="00B079A5" w:rsidRDefault="00B079A5">
      <w:pPr>
        <w:rPr>
          <w:rtl/>
          <w:lang w:val="en-US" w:eastAsia="en-US"/>
        </w:rPr>
      </w:pPr>
    </w:p>
    <w:p w14:paraId="3B218529" w14:textId="77777777" w:rsidR="00B079A5" w:rsidRDefault="00B079A5">
      <w:pPr>
        <w:rPr>
          <w:rtl/>
          <w:lang w:val="en-US" w:eastAsia="en-US"/>
        </w:rPr>
      </w:pPr>
    </w:p>
    <w:p w14:paraId="0FFE574E" w14:textId="77777777" w:rsidR="00B079A5" w:rsidRDefault="00B079A5">
      <w:pPr>
        <w:rPr>
          <w:rtl/>
          <w:lang w:val="en-US" w:eastAsia="en-US"/>
        </w:rPr>
      </w:pPr>
    </w:p>
    <w:p w14:paraId="2B6803E9" w14:textId="77777777" w:rsidR="00B079A5" w:rsidRDefault="009D6746">
      <w:pPr>
        <w:tabs>
          <w:tab w:val="left" w:pos="6060"/>
        </w:tabs>
        <w:rPr>
          <w:rtl/>
          <w:lang w:val="en-US" w:eastAsia="en-US"/>
        </w:rPr>
      </w:pPr>
      <w:r>
        <w:rPr>
          <w:lang w:val="en-US" w:eastAsia="en-US"/>
        </w:rPr>
        <w:tab/>
      </w:r>
    </w:p>
    <w:p w14:paraId="506ABA71" w14:textId="77777777" w:rsidR="00B079A5" w:rsidRDefault="009D6746">
      <w:pPr>
        <w:tabs>
          <w:tab w:val="left" w:pos="6060"/>
        </w:tabs>
        <w:rPr>
          <w:rtl/>
          <w:lang w:val="en-US" w:eastAsia="en-US"/>
        </w:rPr>
        <w:sectPr w:rsidR="00B079A5">
          <w:pgSz w:w="11906" w:h="16838" w:code="9"/>
          <w:pgMar w:top="1134" w:right="1134" w:bottom="1134" w:left="1134" w:header="397" w:footer="454" w:gutter="0"/>
          <w:cols w:space="720"/>
          <w:titlePg/>
          <w:docGrid w:linePitch="381"/>
        </w:sectPr>
      </w:pPr>
      <w:r>
        <w:rPr>
          <w:lang w:val="en-US" w:eastAsia="en-US"/>
        </w:rPr>
        <w:tab/>
      </w:r>
    </w:p>
    <w:p w14:paraId="297F4EC1" w14:textId="77777777" w:rsidR="00B079A5" w:rsidRDefault="009D6746">
      <w:pPr>
        <w:pBdr>
          <w:top w:val="single" w:sz="4" w:space="1" w:color="auto" w:shadow="1"/>
          <w:left w:val="single" w:sz="4" w:space="4" w:color="auto" w:shadow="1"/>
          <w:bottom w:val="single" w:sz="4" w:space="1" w:color="auto" w:shadow="1"/>
          <w:right w:val="single" w:sz="4" w:space="4" w:color="auto" w:shadow="1"/>
        </w:pBdr>
        <w:shd w:val="pct5" w:color="auto" w:fill="auto"/>
        <w:tabs>
          <w:tab w:val="left" w:pos="567"/>
          <w:tab w:val="left" w:pos="1134"/>
          <w:tab w:val="left" w:pos="1701"/>
          <w:tab w:val="left" w:pos="2268"/>
          <w:tab w:val="left" w:pos="2835"/>
        </w:tabs>
        <w:bidi/>
        <w:jc w:val="center"/>
        <w:rPr>
          <w:b/>
          <w:bCs/>
          <w:sz w:val="32"/>
          <w:szCs w:val="32"/>
          <w:u w:val="single"/>
          <w:rtl/>
          <w:lang w:val="en-US"/>
        </w:rPr>
      </w:pPr>
      <w:r>
        <w:rPr>
          <w:rFonts w:hint="cs"/>
          <w:b/>
          <w:bCs/>
          <w:sz w:val="32"/>
          <w:szCs w:val="32"/>
          <w:u w:val="single"/>
          <w:rtl/>
          <w:lang w:val="en-US"/>
        </w:rPr>
        <w:lastRenderedPageBreak/>
        <w:t>מסמך א': ה</w:t>
      </w:r>
      <w:r>
        <w:rPr>
          <w:rFonts w:hint="cs"/>
          <w:b/>
          <w:bCs/>
          <w:sz w:val="32"/>
          <w:szCs w:val="32"/>
          <w:u w:val="single"/>
          <w:rtl/>
        </w:rPr>
        <w:t xml:space="preserve">זמנה להציע הצעות </w:t>
      </w:r>
    </w:p>
    <w:p w14:paraId="13FD0374" w14:textId="77777777" w:rsidR="00B079A5" w:rsidRDefault="00B079A5">
      <w:pPr>
        <w:pStyle w:val="21"/>
        <w:keepNext w:val="0"/>
        <w:numPr>
          <w:ilvl w:val="1"/>
          <w:numId w:val="0"/>
        </w:numPr>
        <w:tabs>
          <w:tab w:val="left" w:pos="567"/>
          <w:tab w:val="left" w:pos="1134"/>
          <w:tab w:val="left" w:pos="1701"/>
          <w:tab w:val="left" w:pos="2268"/>
          <w:tab w:val="left" w:pos="2835"/>
        </w:tabs>
        <w:bidi/>
        <w:spacing w:before="0" w:after="0"/>
        <w:ind w:left="1124" w:hanging="562"/>
        <w:jc w:val="both"/>
        <w:rPr>
          <w:rFonts w:cs="David"/>
          <w:b w:val="0"/>
          <w:bCs w:val="0"/>
          <w:u w:val="single"/>
          <w:rtl/>
          <w:lang w:val="en-US"/>
        </w:rPr>
      </w:pPr>
      <w:bookmarkStart w:id="0" w:name="_Toc144030036"/>
    </w:p>
    <w:p w14:paraId="6C7A3B9A" w14:textId="77777777" w:rsidR="00B079A5" w:rsidRDefault="009D6746">
      <w:pPr>
        <w:numPr>
          <w:ilvl w:val="0"/>
          <w:numId w:val="2"/>
        </w:numPr>
        <w:tabs>
          <w:tab w:val="clear" w:pos="360"/>
          <w:tab w:val="left" w:pos="567"/>
          <w:tab w:val="left" w:pos="1134"/>
          <w:tab w:val="left" w:pos="1701"/>
          <w:tab w:val="left" w:pos="2268"/>
          <w:tab w:val="left" w:pos="2835"/>
        </w:tabs>
        <w:bidi/>
        <w:ind w:left="567" w:hanging="567"/>
        <w:jc w:val="both"/>
        <w:rPr>
          <w:sz w:val="22"/>
          <w:szCs w:val="22"/>
        </w:rPr>
      </w:pPr>
      <w:r>
        <w:rPr>
          <w:rFonts w:hint="cs"/>
          <w:b/>
          <w:bCs/>
          <w:sz w:val="22"/>
          <w:szCs w:val="22"/>
          <w:u w:val="single"/>
          <w:rtl/>
        </w:rPr>
        <w:t>כללי</w:t>
      </w:r>
      <w:bookmarkEnd w:id="0"/>
    </w:p>
    <w:p w14:paraId="284D6135" w14:textId="77777777" w:rsidR="00B079A5" w:rsidRDefault="009D6746">
      <w:pPr>
        <w:numPr>
          <w:ilvl w:val="1"/>
          <w:numId w:val="2"/>
        </w:numPr>
        <w:tabs>
          <w:tab w:val="left" w:pos="567"/>
          <w:tab w:val="left" w:pos="1134"/>
          <w:tab w:val="left" w:pos="1701"/>
          <w:tab w:val="left" w:pos="2268"/>
          <w:tab w:val="left" w:pos="2835"/>
        </w:tabs>
        <w:bidi/>
        <w:ind w:left="1134" w:hanging="567"/>
        <w:jc w:val="both"/>
        <w:rPr>
          <w:sz w:val="22"/>
          <w:szCs w:val="22"/>
        </w:rPr>
      </w:pPr>
      <w:r>
        <w:rPr>
          <w:rFonts w:ascii="David" w:hAnsi="David" w:hint="cs"/>
          <w:sz w:val="22"/>
          <w:szCs w:val="22"/>
          <w:rtl/>
        </w:rPr>
        <w:t xml:space="preserve">עיריית אום אל פחם  </w:t>
      </w:r>
      <w:r>
        <w:rPr>
          <w:rFonts w:ascii="David" w:hAnsi="David"/>
          <w:sz w:val="22"/>
          <w:szCs w:val="22"/>
          <w:rtl/>
        </w:rPr>
        <w:t>(להלן: "</w:t>
      </w:r>
      <w:r>
        <w:rPr>
          <w:rFonts w:ascii="David" w:hAnsi="David"/>
          <w:b/>
          <w:bCs/>
          <w:sz w:val="22"/>
          <w:szCs w:val="22"/>
          <w:rtl/>
        </w:rPr>
        <w:t>ה</w:t>
      </w:r>
      <w:r>
        <w:rPr>
          <w:rFonts w:ascii="David" w:hAnsi="David" w:hint="cs"/>
          <w:b/>
          <w:bCs/>
          <w:sz w:val="22"/>
          <w:szCs w:val="22"/>
          <w:rtl/>
        </w:rPr>
        <w:t>רשות</w:t>
      </w:r>
      <w:r>
        <w:rPr>
          <w:rFonts w:ascii="David" w:hAnsi="David"/>
          <w:sz w:val="22"/>
          <w:szCs w:val="22"/>
          <w:rtl/>
        </w:rPr>
        <w:t>"</w:t>
      </w:r>
      <w:r>
        <w:rPr>
          <w:rFonts w:ascii="David" w:hAnsi="David" w:hint="cs"/>
          <w:sz w:val="22"/>
          <w:szCs w:val="22"/>
          <w:rtl/>
        </w:rPr>
        <w:t xml:space="preserve"> או "</w:t>
      </w:r>
      <w:r>
        <w:rPr>
          <w:rFonts w:ascii="David" w:hAnsi="David" w:hint="cs"/>
          <w:b/>
          <w:bCs/>
          <w:sz w:val="22"/>
          <w:szCs w:val="22"/>
          <w:rtl/>
        </w:rPr>
        <w:t>העירייה</w:t>
      </w:r>
      <w:r>
        <w:rPr>
          <w:rFonts w:ascii="David" w:hAnsi="David" w:hint="cs"/>
          <w:sz w:val="22"/>
          <w:szCs w:val="22"/>
          <w:rtl/>
        </w:rPr>
        <w:t>"</w:t>
      </w:r>
      <w:r>
        <w:rPr>
          <w:rFonts w:ascii="David" w:hAnsi="David"/>
          <w:sz w:val="22"/>
          <w:szCs w:val="22"/>
          <w:rtl/>
        </w:rPr>
        <w:t xml:space="preserve">) </w:t>
      </w:r>
      <w:r>
        <w:rPr>
          <w:rFonts w:ascii="David" w:hAnsi="David" w:hint="cs"/>
          <w:sz w:val="22"/>
          <w:szCs w:val="22"/>
          <w:rtl/>
        </w:rPr>
        <w:t>מזמינה בזאת</w:t>
      </w:r>
      <w:r>
        <w:rPr>
          <w:rFonts w:ascii="David" w:hAnsi="David"/>
          <w:sz w:val="22"/>
          <w:szCs w:val="22"/>
          <w:rtl/>
        </w:rPr>
        <w:t xml:space="preserve"> הצעות </w:t>
      </w:r>
      <w:r>
        <w:rPr>
          <w:rFonts w:ascii="David" w:eastAsia="Arial" w:hAnsi="David"/>
          <w:sz w:val="22"/>
          <w:szCs w:val="22"/>
          <w:rtl/>
        </w:rPr>
        <w:t>ל</w:t>
      </w:r>
      <w:r>
        <w:rPr>
          <w:rFonts w:ascii="David" w:eastAsia="Arial" w:hAnsi="David" w:hint="cs"/>
          <w:sz w:val="22"/>
          <w:szCs w:val="22"/>
          <w:rtl/>
        </w:rPr>
        <w:t>ביצוע עבודות סילוק, הרחקה, גרירה, אחסנה וגריטה של גרוטאות רכב עבור</w:t>
      </w:r>
      <w:r>
        <w:rPr>
          <w:rFonts w:ascii="David" w:hAnsi="David" w:hint="cs"/>
          <w:sz w:val="22"/>
          <w:szCs w:val="22"/>
          <w:rtl/>
        </w:rPr>
        <w:t xml:space="preserve"> הרשות (להלן: "</w:t>
      </w:r>
      <w:r>
        <w:rPr>
          <w:rFonts w:ascii="David" w:hAnsi="David" w:hint="cs"/>
          <w:b/>
          <w:bCs/>
          <w:sz w:val="22"/>
          <w:szCs w:val="22"/>
          <w:rtl/>
        </w:rPr>
        <w:t>השירותים</w:t>
      </w:r>
      <w:r>
        <w:rPr>
          <w:rFonts w:ascii="David" w:hAnsi="David" w:hint="cs"/>
          <w:sz w:val="22"/>
          <w:szCs w:val="22"/>
          <w:rtl/>
        </w:rPr>
        <w:t>", "</w:t>
      </w:r>
      <w:r>
        <w:rPr>
          <w:rFonts w:ascii="David" w:hAnsi="David" w:hint="cs"/>
          <w:b/>
          <w:bCs/>
          <w:sz w:val="22"/>
          <w:szCs w:val="22"/>
          <w:rtl/>
        </w:rPr>
        <w:t>המכרז</w:t>
      </w:r>
      <w:r>
        <w:rPr>
          <w:rFonts w:ascii="David" w:hAnsi="David" w:hint="cs"/>
          <w:sz w:val="22"/>
          <w:szCs w:val="22"/>
          <w:rtl/>
        </w:rPr>
        <w:t xml:space="preserve">" בהתאמה), </w:t>
      </w:r>
      <w:r>
        <w:rPr>
          <w:rFonts w:hint="cs"/>
          <w:sz w:val="22"/>
          <w:szCs w:val="22"/>
          <w:rtl/>
        </w:rPr>
        <w:t>הכל כמפורט במסמכי המכרז ונספחיו להלן.</w:t>
      </w:r>
    </w:p>
    <w:p w14:paraId="3B96F536" w14:textId="77777777" w:rsidR="00B079A5" w:rsidRDefault="009D6746">
      <w:pPr>
        <w:numPr>
          <w:ilvl w:val="1"/>
          <w:numId w:val="2"/>
        </w:numPr>
        <w:tabs>
          <w:tab w:val="clear" w:pos="792"/>
          <w:tab w:val="left" w:pos="567"/>
          <w:tab w:val="left" w:pos="1134"/>
          <w:tab w:val="left" w:pos="1701"/>
          <w:tab w:val="left" w:pos="2268"/>
          <w:tab w:val="left" w:pos="2835"/>
        </w:tabs>
        <w:bidi/>
        <w:ind w:left="1134" w:hanging="567"/>
        <w:jc w:val="both"/>
        <w:rPr>
          <w:sz w:val="22"/>
          <w:szCs w:val="22"/>
        </w:rPr>
      </w:pPr>
      <w:r>
        <w:rPr>
          <w:rFonts w:hint="cs"/>
          <w:sz w:val="22"/>
          <w:szCs w:val="22"/>
          <w:rtl/>
        </w:rPr>
        <w:t>המסמכים המהווים את מסמכי המכרז (להלן: "</w:t>
      </w:r>
      <w:r>
        <w:rPr>
          <w:rFonts w:hint="cs"/>
          <w:b/>
          <w:bCs/>
          <w:sz w:val="22"/>
          <w:szCs w:val="22"/>
          <w:rtl/>
        </w:rPr>
        <w:t>מסמכי המכרז</w:t>
      </w:r>
      <w:r>
        <w:rPr>
          <w:rFonts w:hint="cs"/>
          <w:sz w:val="22"/>
          <w:szCs w:val="22"/>
          <w:rtl/>
        </w:rPr>
        <w:t>"), הינם כדלקמן:</w:t>
      </w:r>
    </w:p>
    <w:p w14:paraId="2949F2FB" w14:textId="77777777" w:rsidR="00B079A5" w:rsidRDefault="009D6746">
      <w:pPr>
        <w:numPr>
          <w:ilvl w:val="2"/>
          <w:numId w:val="2"/>
        </w:numPr>
        <w:tabs>
          <w:tab w:val="left" w:pos="567"/>
          <w:tab w:val="left" w:pos="1134"/>
          <w:tab w:val="left" w:pos="1701"/>
          <w:tab w:val="left" w:pos="2268"/>
          <w:tab w:val="left" w:pos="2835"/>
        </w:tabs>
        <w:bidi/>
        <w:jc w:val="both"/>
        <w:rPr>
          <w:sz w:val="22"/>
          <w:szCs w:val="22"/>
        </w:rPr>
      </w:pPr>
      <w:r>
        <w:rPr>
          <w:rFonts w:hint="cs"/>
          <w:b/>
          <w:bCs/>
          <w:sz w:val="22"/>
          <w:szCs w:val="22"/>
          <w:rtl/>
        </w:rPr>
        <w:t>מסמך א'</w:t>
      </w:r>
      <w:r>
        <w:rPr>
          <w:rFonts w:hint="cs"/>
          <w:sz w:val="22"/>
          <w:szCs w:val="22"/>
          <w:rtl/>
        </w:rPr>
        <w:t>:</w:t>
      </w:r>
      <w:bookmarkStart w:id="1" w:name="_Toc122245594"/>
      <w:bookmarkStart w:id="2" w:name="_Toc131154684"/>
      <w:bookmarkStart w:id="3" w:name="_Toc144001233"/>
      <w:bookmarkStart w:id="4" w:name="_Toc144030037"/>
      <w:r>
        <w:rPr>
          <w:rFonts w:hint="cs"/>
          <w:sz w:val="22"/>
          <w:szCs w:val="22"/>
          <w:rtl/>
        </w:rPr>
        <w:t xml:space="preserve"> הזמנה זו להגיש הצעות למכרז, לרבות נספחיו. </w:t>
      </w:r>
    </w:p>
    <w:p w14:paraId="14FB6346" w14:textId="77777777" w:rsidR="00B079A5" w:rsidRDefault="009D6746">
      <w:pPr>
        <w:numPr>
          <w:ilvl w:val="2"/>
          <w:numId w:val="2"/>
        </w:numPr>
        <w:tabs>
          <w:tab w:val="left" w:pos="567"/>
          <w:tab w:val="left" w:pos="1134"/>
          <w:tab w:val="left" w:pos="1701"/>
          <w:tab w:val="left" w:pos="2268"/>
          <w:tab w:val="left" w:pos="2835"/>
        </w:tabs>
        <w:bidi/>
        <w:jc w:val="both"/>
        <w:rPr>
          <w:sz w:val="22"/>
          <w:szCs w:val="22"/>
        </w:rPr>
      </w:pPr>
      <w:r>
        <w:rPr>
          <w:rFonts w:hint="cs"/>
          <w:b/>
          <w:bCs/>
          <w:sz w:val="22"/>
          <w:szCs w:val="22"/>
          <w:rtl/>
        </w:rPr>
        <w:t>מסמך ב'</w:t>
      </w:r>
      <w:r>
        <w:rPr>
          <w:rFonts w:hint="cs"/>
          <w:sz w:val="22"/>
          <w:szCs w:val="22"/>
          <w:rtl/>
        </w:rPr>
        <w:t>:</w:t>
      </w:r>
      <w:r>
        <w:rPr>
          <w:rFonts w:hint="cs"/>
          <w:sz w:val="22"/>
          <w:szCs w:val="22"/>
          <w:rtl/>
        </w:rPr>
        <w:tab/>
        <w:t>נוסח הסכם (להלן: "</w:t>
      </w:r>
      <w:r>
        <w:rPr>
          <w:rFonts w:hint="cs"/>
          <w:b/>
          <w:bCs/>
          <w:sz w:val="22"/>
          <w:szCs w:val="22"/>
          <w:rtl/>
        </w:rPr>
        <w:t>ההסכם</w:t>
      </w:r>
      <w:r>
        <w:rPr>
          <w:rFonts w:hint="cs"/>
          <w:sz w:val="22"/>
          <w:szCs w:val="22"/>
          <w:rtl/>
        </w:rPr>
        <w:t>"), לרבות נספחיו.</w:t>
      </w:r>
    </w:p>
    <w:p w14:paraId="0B1C30FA" w14:textId="77777777" w:rsidR="00B079A5" w:rsidRDefault="009D6746">
      <w:pPr>
        <w:numPr>
          <w:ilvl w:val="1"/>
          <w:numId w:val="2"/>
        </w:numPr>
        <w:tabs>
          <w:tab w:val="clear" w:pos="792"/>
          <w:tab w:val="left" w:pos="567"/>
          <w:tab w:val="left" w:pos="1134"/>
          <w:tab w:val="left" w:pos="1701"/>
          <w:tab w:val="left" w:pos="2268"/>
          <w:tab w:val="left" w:pos="2835"/>
        </w:tabs>
        <w:bidi/>
        <w:ind w:left="1134" w:hanging="567"/>
        <w:jc w:val="both"/>
        <w:rPr>
          <w:sz w:val="22"/>
          <w:szCs w:val="22"/>
        </w:rPr>
      </w:pPr>
      <w:r>
        <w:rPr>
          <w:rFonts w:hint="cs"/>
          <w:sz w:val="22"/>
          <w:szCs w:val="22"/>
          <w:rtl/>
        </w:rPr>
        <w:t>מסמכי המכרז מפרטים את שלבי המכרז, התנאים להגשת ההצעה, את אופן הגשת ההצעה ואת אופן בחירת ההצעה הזוכה. על המציע לצרף את כל המסמכים הדרושים והמפורטים במסמכי המכרז ולהשיבם לרשות כשהם חתומים על ידי מורשי החתימה מטעמו</w:t>
      </w:r>
      <w:bookmarkEnd w:id="1"/>
      <w:bookmarkEnd w:id="2"/>
      <w:bookmarkEnd w:id="3"/>
      <w:bookmarkEnd w:id="4"/>
      <w:r>
        <w:rPr>
          <w:rFonts w:hint="cs"/>
          <w:sz w:val="22"/>
          <w:szCs w:val="22"/>
          <w:rtl/>
        </w:rPr>
        <w:t xml:space="preserve"> כמפורט להלן.</w:t>
      </w:r>
    </w:p>
    <w:p w14:paraId="538F914E" w14:textId="77777777" w:rsidR="00B079A5" w:rsidRDefault="009D6746">
      <w:pPr>
        <w:numPr>
          <w:ilvl w:val="1"/>
          <w:numId w:val="2"/>
        </w:numPr>
        <w:tabs>
          <w:tab w:val="clear" w:pos="792"/>
          <w:tab w:val="left" w:pos="567"/>
          <w:tab w:val="left" w:pos="1134"/>
          <w:tab w:val="left" w:pos="1701"/>
          <w:tab w:val="left" w:pos="2268"/>
          <w:tab w:val="left" w:pos="2835"/>
        </w:tabs>
        <w:bidi/>
        <w:ind w:left="1134" w:hanging="567"/>
        <w:jc w:val="both"/>
        <w:rPr>
          <w:sz w:val="22"/>
          <w:szCs w:val="22"/>
        </w:rPr>
      </w:pPr>
      <w:r>
        <w:rPr>
          <w:sz w:val="22"/>
          <w:szCs w:val="22"/>
          <w:rtl/>
        </w:rPr>
        <w:t>כותרות הסעיפים בכל מסמכי המכרז נועדו אך ורק לנוחיות ההתמצאות ואין להן נפקות כלשהי בפרשנות מסמכי המכרז.</w:t>
      </w:r>
      <w:r>
        <w:rPr>
          <w:rFonts w:hint="cs"/>
          <w:sz w:val="22"/>
          <w:szCs w:val="22"/>
          <w:rtl/>
        </w:rPr>
        <w:t xml:space="preserve"> ב</w:t>
      </w:r>
      <w:r>
        <w:rPr>
          <w:sz w:val="22"/>
          <w:szCs w:val="22"/>
          <w:rtl/>
        </w:rPr>
        <w:t>אם תמצא סתירה בין מסמכי המכרז ו/או אי בהירות לגבי האמור בהם, תהיה</w:t>
      </w:r>
      <w:r>
        <w:rPr>
          <w:rFonts w:hint="cs"/>
          <w:sz w:val="22"/>
          <w:szCs w:val="22"/>
          <w:rtl/>
        </w:rPr>
        <w:t xml:space="preserve"> </w:t>
      </w:r>
      <w:r>
        <w:rPr>
          <w:sz w:val="22"/>
          <w:szCs w:val="22"/>
          <w:rtl/>
        </w:rPr>
        <w:t>הרשות רשאית לבחור, לפי שיקול דעתה המלא והמוחלט, את הניסוח הנכון ו/או את הפירוש העדיף של מסמכי המכרז, ולמציע לא תהא כל טענה ו/או תביעה הנובעת מהסתירה ו/או מאי הבהירות כאמור ו/או מהפירוש שנבחר על ידי ה</w:t>
      </w:r>
      <w:r>
        <w:rPr>
          <w:rFonts w:hint="cs"/>
          <w:sz w:val="22"/>
          <w:szCs w:val="22"/>
          <w:rtl/>
        </w:rPr>
        <w:t>רשות</w:t>
      </w:r>
      <w:r>
        <w:rPr>
          <w:sz w:val="22"/>
          <w:szCs w:val="22"/>
          <w:rtl/>
        </w:rPr>
        <w:t>. כל סתירה ו/או אי התאמה בין מסמכי המכרז השונים, ו/או בין הוראות שונות בתוך אותו מסמך, יפורשו באופן המרחיב את חובות המציע ו/או את זכויות ה</w:t>
      </w:r>
      <w:r>
        <w:rPr>
          <w:rFonts w:hint="cs"/>
          <w:sz w:val="22"/>
          <w:szCs w:val="22"/>
          <w:rtl/>
        </w:rPr>
        <w:t>רשות</w:t>
      </w:r>
      <w:r>
        <w:rPr>
          <w:sz w:val="22"/>
          <w:szCs w:val="22"/>
          <w:rtl/>
        </w:rPr>
        <w:t>.</w:t>
      </w:r>
    </w:p>
    <w:p w14:paraId="45C636CD" w14:textId="77777777" w:rsidR="00B079A5" w:rsidRDefault="009D6746">
      <w:pPr>
        <w:numPr>
          <w:ilvl w:val="1"/>
          <w:numId w:val="2"/>
        </w:numPr>
        <w:tabs>
          <w:tab w:val="clear" w:pos="792"/>
          <w:tab w:val="left" w:pos="567"/>
          <w:tab w:val="left" w:pos="1134"/>
          <w:tab w:val="left" w:pos="1701"/>
          <w:tab w:val="left" w:pos="2268"/>
          <w:tab w:val="left" w:pos="2835"/>
        </w:tabs>
        <w:bidi/>
        <w:ind w:left="1134" w:hanging="567"/>
        <w:jc w:val="both"/>
        <w:rPr>
          <w:sz w:val="22"/>
          <w:szCs w:val="22"/>
        </w:rPr>
      </w:pPr>
      <w:r>
        <w:rPr>
          <w:rFonts w:ascii="David" w:hAnsi="David"/>
          <w:sz w:val="22"/>
          <w:szCs w:val="22"/>
          <w:rtl/>
        </w:rPr>
        <w:t>הרשות אינה מתחייבת לבחור בהצעה הזולה ביותר או בכל הצעה שהיא ו</w:t>
      </w:r>
      <w:r>
        <w:rPr>
          <w:rFonts w:ascii="David" w:hAnsi="David" w:hint="cs"/>
          <w:sz w:val="22"/>
          <w:szCs w:val="22"/>
          <w:rtl/>
        </w:rPr>
        <w:t xml:space="preserve">היא </w:t>
      </w:r>
      <w:r>
        <w:rPr>
          <w:rFonts w:ascii="David" w:hAnsi="David"/>
          <w:sz w:val="22"/>
          <w:szCs w:val="22"/>
          <w:rtl/>
        </w:rPr>
        <w:t xml:space="preserve">תהיה רשאית לבטל את </w:t>
      </w:r>
      <w:r>
        <w:rPr>
          <w:rFonts w:ascii="David" w:hAnsi="David" w:hint="cs"/>
          <w:sz w:val="22"/>
          <w:szCs w:val="22"/>
          <w:rtl/>
        </w:rPr>
        <w:t>ה</w:t>
      </w:r>
      <w:r>
        <w:rPr>
          <w:rFonts w:ascii="David" w:hAnsi="David"/>
          <w:sz w:val="22"/>
          <w:szCs w:val="22"/>
          <w:rtl/>
        </w:rPr>
        <w:t>הליך בכל שלב ככל שלא הוכרז זוכה.</w:t>
      </w:r>
      <w:r>
        <w:rPr>
          <w:rFonts w:ascii="David" w:hAnsi="David" w:hint="cs"/>
          <w:sz w:val="22"/>
          <w:szCs w:val="22"/>
          <w:rtl/>
        </w:rPr>
        <w:t xml:space="preserve"> </w:t>
      </w:r>
    </w:p>
    <w:p w14:paraId="60312BAA" w14:textId="77777777" w:rsidR="00B079A5" w:rsidRDefault="009D6746">
      <w:pPr>
        <w:numPr>
          <w:ilvl w:val="1"/>
          <w:numId w:val="2"/>
        </w:numPr>
        <w:tabs>
          <w:tab w:val="clear" w:pos="792"/>
          <w:tab w:val="left" w:pos="567"/>
          <w:tab w:val="left" w:pos="1134"/>
          <w:tab w:val="left" w:pos="1701"/>
          <w:tab w:val="left" w:pos="2268"/>
          <w:tab w:val="left" w:pos="2835"/>
        </w:tabs>
        <w:bidi/>
        <w:ind w:left="1134" w:hanging="567"/>
        <w:jc w:val="both"/>
        <w:rPr>
          <w:sz w:val="22"/>
          <w:szCs w:val="22"/>
          <w:rtl/>
        </w:rPr>
      </w:pPr>
      <w:r>
        <w:rPr>
          <w:rFonts w:hint="cs"/>
          <w:sz w:val="22"/>
          <w:szCs w:val="22"/>
          <w:rtl/>
        </w:rPr>
        <w:t>כל מקום בו מצוין במסמכי המכרז לשון זכר, הכוונה גם ללשון נקבה, וכן להפך.</w:t>
      </w:r>
    </w:p>
    <w:p w14:paraId="596506C0" w14:textId="77777777" w:rsidR="00B079A5" w:rsidRDefault="00B079A5">
      <w:pPr>
        <w:tabs>
          <w:tab w:val="left" w:pos="567"/>
          <w:tab w:val="left" w:pos="1134"/>
          <w:tab w:val="left" w:pos="1701"/>
          <w:tab w:val="left" w:pos="2268"/>
          <w:tab w:val="left" w:pos="2835"/>
        </w:tabs>
        <w:bidi/>
        <w:jc w:val="both"/>
        <w:rPr>
          <w:b/>
          <w:bCs/>
          <w:sz w:val="22"/>
          <w:szCs w:val="22"/>
          <w:u w:val="single"/>
        </w:rPr>
      </w:pPr>
      <w:bookmarkStart w:id="5" w:name="_Toc8455982"/>
      <w:bookmarkStart w:id="6" w:name="_Ref500240179"/>
    </w:p>
    <w:p w14:paraId="13C0E678" w14:textId="77777777" w:rsidR="00B079A5" w:rsidRDefault="009D6746">
      <w:pPr>
        <w:numPr>
          <w:ilvl w:val="0"/>
          <w:numId w:val="2"/>
        </w:numPr>
        <w:tabs>
          <w:tab w:val="clear" w:pos="360"/>
          <w:tab w:val="left" w:pos="567"/>
          <w:tab w:val="left" w:pos="1134"/>
          <w:tab w:val="left" w:pos="1701"/>
          <w:tab w:val="left" w:pos="2268"/>
          <w:tab w:val="left" w:pos="2835"/>
        </w:tabs>
        <w:bidi/>
        <w:ind w:left="0" w:firstLine="0"/>
        <w:jc w:val="both"/>
        <w:rPr>
          <w:b/>
          <w:bCs/>
          <w:sz w:val="22"/>
          <w:szCs w:val="22"/>
          <w:u w:val="single"/>
        </w:rPr>
      </w:pPr>
      <w:r>
        <w:rPr>
          <w:rFonts w:hint="cs"/>
          <w:b/>
          <w:bCs/>
          <w:sz w:val="22"/>
          <w:szCs w:val="22"/>
          <w:u w:val="single"/>
          <w:rtl/>
        </w:rPr>
        <w:t xml:space="preserve">עיקרי </w:t>
      </w:r>
      <w:bookmarkEnd w:id="5"/>
      <w:r>
        <w:rPr>
          <w:rFonts w:hint="cs"/>
          <w:b/>
          <w:bCs/>
          <w:sz w:val="22"/>
          <w:szCs w:val="22"/>
          <w:u w:val="single"/>
          <w:rtl/>
        </w:rPr>
        <w:t xml:space="preserve">השירותים </w:t>
      </w:r>
    </w:p>
    <w:p w14:paraId="6A564097" w14:textId="77777777" w:rsidR="00B079A5" w:rsidRDefault="009D6746">
      <w:pPr>
        <w:numPr>
          <w:ilvl w:val="1"/>
          <w:numId w:val="2"/>
        </w:numPr>
        <w:tabs>
          <w:tab w:val="clear" w:pos="792"/>
          <w:tab w:val="left" w:pos="567"/>
          <w:tab w:val="left" w:pos="1134"/>
          <w:tab w:val="left" w:pos="1701"/>
          <w:tab w:val="left" w:pos="2268"/>
          <w:tab w:val="left" w:pos="2835"/>
        </w:tabs>
        <w:bidi/>
        <w:spacing w:before="120" w:after="120"/>
        <w:ind w:left="1134" w:hanging="567"/>
        <w:jc w:val="both"/>
        <w:rPr>
          <w:sz w:val="22"/>
          <w:szCs w:val="22"/>
        </w:rPr>
      </w:pPr>
      <w:r>
        <w:rPr>
          <w:rFonts w:ascii="David" w:hAnsi="David" w:hint="cs"/>
          <w:sz w:val="22"/>
          <w:szCs w:val="22"/>
          <w:rtl/>
        </w:rPr>
        <w:t xml:space="preserve">הרשות </w:t>
      </w:r>
      <w:r>
        <w:rPr>
          <w:rFonts w:ascii="David" w:hAnsi="David"/>
          <w:sz w:val="22"/>
          <w:szCs w:val="22"/>
          <w:rtl/>
        </w:rPr>
        <w:t xml:space="preserve">מזמינה הצעות </w:t>
      </w:r>
      <w:r>
        <w:rPr>
          <w:rFonts w:ascii="David" w:eastAsia="Arial" w:hAnsi="David"/>
          <w:sz w:val="22"/>
          <w:szCs w:val="22"/>
          <w:rtl/>
        </w:rPr>
        <w:t>ל</w:t>
      </w:r>
      <w:r>
        <w:rPr>
          <w:rFonts w:ascii="David" w:eastAsia="Arial" w:hAnsi="David" w:hint="cs"/>
          <w:sz w:val="22"/>
          <w:szCs w:val="22"/>
          <w:rtl/>
        </w:rPr>
        <w:t>ביצוע עבודות סילוק, הרחקה, גרירה, אחסנה וגריטה של גרוטאות רכב עבור</w:t>
      </w:r>
      <w:r>
        <w:rPr>
          <w:rFonts w:ascii="David" w:hAnsi="David" w:hint="cs"/>
          <w:sz w:val="22"/>
          <w:szCs w:val="22"/>
          <w:rtl/>
        </w:rPr>
        <w:t xml:space="preserve"> הרשות, הכל </w:t>
      </w:r>
      <w:r>
        <w:rPr>
          <w:rFonts w:ascii="David" w:hAnsi="David"/>
          <w:sz w:val="22"/>
          <w:szCs w:val="22"/>
          <w:rtl/>
        </w:rPr>
        <w:t>כמפורט ב</w:t>
      </w:r>
      <w:r>
        <w:rPr>
          <w:rFonts w:ascii="David" w:hAnsi="David" w:hint="cs"/>
          <w:sz w:val="22"/>
          <w:szCs w:val="22"/>
          <w:rtl/>
        </w:rPr>
        <w:t>מסמכי המכרז לרבות ה</w:t>
      </w:r>
      <w:r>
        <w:rPr>
          <w:rFonts w:ascii="David" w:hAnsi="David"/>
          <w:sz w:val="22"/>
          <w:szCs w:val="22"/>
          <w:rtl/>
        </w:rPr>
        <w:t>מ</w:t>
      </w:r>
      <w:r>
        <w:rPr>
          <w:rFonts w:ascii="David" w:hAnsi="David" w:hint="cs"/>
          <w:sz w:val="22"/>
          <w:szCs w:val="22"/>
          <w:rtl/>
        </w:rPr>
        <w:t xml:space="preserve">פרט המסומן </w:t>
      </w:r>
      <w:r>
        <w:rPr>
          <w:rFonts w:ascii="David" w:hAnsi="David" w:hint="cs"/>
          <w:b/>
          <w:bCs/>
          <w:color w:val="7030A0"/>
          <w:sz w:val="22"/>
          <w:szCs w:val="22"/>
          <w:u w:val="single"/>
          <w:rtl/>
        </w:rPr>
        <w:t xml:space="preserve">כנספח 2 </w:t>
      </w:r>
      <w:r>
        <w:rPr>
          <w:rFonts w:ascii="David" w:hAnsi="David" w:hint="cs"/>
          <w:sz w:val="22"/>
          <w:szCs w:val="22"/>
          <w:rtl/>
        </w:rPr>
        <w:t>למסמך ב' להלן</w:t>
      </w:r>
      <w:r>
        <w:rPr>
          <w:rFonts w:ascii="David" w:hAnsi="David" w:hint="cs"/>
          <w:b/>
          <w:sz w:val="22"/>
          <w:szCs w:val="22"/>
          <w:rtl/>
        </w:rPr>
        <w:t xml:space="preserve"> ובכפוף להוראות כל דין.</w:t>
      </w:r>
    </w:p>
    <w:p w14:paraId="09F8C723" w14:textId="77777777" w:rsidR="00B079A5" w:rsidRDefault="009D6746">
      <w:pPr>
        <w:tabs>
          <w:tab w:val="left" w:pos="567"/>
          <w:tab w:val="left" w:pos="1134"/>
          <w:tab w:val="left" w:pos="1701"/>
          <w:tab w:val="left" w:pos="2268"/>
          <w:tab w:val="left" w:pos="2835"/>
        </w:tabs>
        <w:bidi/>
        <w:spacing w:before="120" w:after="120"/>
        <w:ind w:left="1134"/>
        <w:jc w:val="both"/>
        <w:rPr>
          <w:rFonts w:ascii="David" w:hAnsi="David"/>
          <w:sz w:val="22"/>
          <w:szCs w:val="22"/>
          <w:rtl/>
          <w:lang w:val="en-US"/>
        </w:rPr>
      </w:pPr>
      <w:r>
        <w:rPr>
          <w:rFonts w:ascii="David" w:hAnsi="David"/>
          <w:sz w:val="22"/>
          <w:szCs w:val="22"/>
          <w:rtl/>
        </w:rPr>
        <w:t>במסגרת ההתקשרות יתכן והקבלן יידרש לפנות עגלות ו/או רכבים נייחים למכירת דברי מאכל (</w:t>
      </w:r>
      <w:r>
        <w:rPr>
          <w:rFonts w:ascii="David" w:hAnsi="David"/>
          <w:sz w:val="22"/>
          <w:szCs w:val="22"/>
          <w:lang w:val="en-US"/>
        </w:rPr>
        <w:t>food truck</w:t>
      </w:r>
      <w:r>
        <w:rPr>
          <w:rFonts w:ascii="David" w:hAnsi="David"/>
          <w:sz w:val="22"/>
          <w:szCs w:val="22"/>
          <w:rtl/>
          <w:lang w:val="en-US" w:bidi="ar-SA"/>
        </w:rPr>
        <w:t>)</w:t>
      </w:r>
      <w:r>
        <w:rPr>
          <w:rFonts w:ascii="David" w:hAnsi="David"/>
          <w:sz w:val="22"/>
          <w:szCs w:val="22"/>
          <w:rtl/>
          <w:lang w:val="en-US"/>
        </w:rPr>
        <w:t xml:space="preserve">, בתנאים ובתמורה שתיקבע ע"י הצדדים. </w:t>
      </w:r>
    </w:p>
    <w:p w14:paraId="27FC3ADF" w14:textId="77777777" w:rsidR="00B079A5" w:rsidRDefault="009D6746">
      <w:pPr>
        <w:numPr>
          <w:ilvl w:val="1"/>
          <w:numId w:val="2"/>
        </w:numPr>
        <w:tabs>
          <w:tab w:val="clear" w:pos="792"/>
          <w:tab w:val="left" w:pos="567"/>
          <w:tab w:val="left" w:pos="1134"/>
          <w:tab w:val="left" w:pos="1701"/>
          <w:tab w:val="left" w:pos="2268"/>
          <w:tab w:val="left" w:pos="2835"/>
        </w:tabs>
        <w:bidi/>
        <w:spacing w:before="120" w:after="120"/>
        <w:ind w:left="1134" w:hanging="567"/>
        <w:jc w:val="both"/>
        <w:rPr>
          <w:sz w:val="22"/>
          <w:szCs w:val="22"/>
        </w:rPr>
      </w:pPr>
      <w:r>
        <w:rPr>
          <w:rFonts w:ascii="David" w:hAnsi="David" w:hint="cs"/>
          <w:sz w:val="22"/>
          <w:szCs w:val="22"/>
          <w:rtl/>
        </w:rPr>
        <w:t>"</w:t>
      </w:r>
      <w:r>
        <w:rPr>
          <w:rFonts w:ascii="David" w:hAnsi="David"/>
          <w:sz w:val="22"/>
          <w:szCs w:val="22"/>
          <w:rtl/>
        </w:rPr>
        <w:t>גרוטאות רכב" משמע "רכב שיצא מכלל שימוש מחמת שהתיישן, שפורק או שנקבע כרכב באובדן גמור, וכן שלד של רכב או חלקים ממנו", כמוגדר בחוק שמירת הניקיון, תשמ"ד-1984 (להלן: "חוק שמירת הניקיון").</w:t>
      </w:r>
    </w:p>
    <w:p w14:paraId="126B367C" w14:textId="77777777" w:rsidR="00B079A5" w:rsidRDefault="009D6746">
      <w:pPr>
        <w:numPr>
          <w:ilvl w:val="1"/>
          <w:numId w:val="2"/>
        </w:numPr>
        <w:tabs>
          <w:tab w:val="clear" w:pos="792"/>
          <w:tab w:val="left" w:pos="567"/>
          <w:tab w:val="left" w:pos="1134"/>
          <w:tab w:val="left" w:pos="1701"/>
          <w:tab w:val="left" w:pos="2268"/>
          <w:tab w:val="left" w:pos="2835"/>
        </w:tabs>
        <w:bidi/>
        <w:spacing w:before="120" w:after="120"/>
        <w:ind w:left="1134" w:hanging="567"/>
        <w:jc w:val="both"/>
        <w:rPr>
          <w:sz w:val="22"/>
          <w:szCs w:val="22"/>
        </w:rPr>
      </w:pPr>
      <w:r>
        <w:rPr>
          <w:rFonts w:ascii="David" w:hAnsi="David"/>
          <w:sz w:val="22"/>
          <w:szCs w:val="22"/>
          <w:rtl/>
        </w:rPr>
        <w:t xml:space="preserve">העבודות ושירותים על פי </w:t>
      </w:r>
      <w:r>
        <w:rPr>
          <w:rFonts w:ascii="David" w:hAnsi="David" w:hint="cs"/>
          <w:sz w:val="22"/>
          <w:szCs w:val="22"/>
          <w:rtl/>
        </w:rPr>
        <w:t>מכרז זה</w:t>
      </w:r>
      <w:r>
        <w:rPr>
          <w:rFonts w:ascii="David" w:hAnsi="David"/>
          <w:sz w:val="22"/>
          <w:szCs w:val="22"/>
          <w:rtl/>
        </w:rPr>
        <w:t xml:space="preserve"> יבוצעו בהתאם לחוק שמירת הניקיון, </w:t>
      </w:r>
      <w:r>
        <w:rPr>
          <w:rFonts w:ascii="David" w:hAnsi="David" w:hint="cs"/>
          <w:sz w:val="22"/>
          <w:szCs w:val="22"/>
          <w:rtl/>
        </w:rPr>
        <w:t xml:space="preserve">לחוק העזר  </w:t>
      </w:r>
      <w:r>
        <w:rPr>
          <w:rFonts w:ascii="David" w:hAnsi="David" w:hint="cs"/>
          <w:sz w:val="22"/>
          <w:szCs w:val="22"/>
          <w:u w:val="single"/>
          <w:rtl/>
        </w:rPr>
        <w:t xml:space="preserve">לאל-אום אל פחם  (שמירת איכות הסביבה ומניעת מפגעים), התשע"ח </w:t>
      </w:r>
      <w:r>
        <w:rPr>
          <w:rFonts w:ascii="David" w:hAnsi="David"/>
          <w:sz w:val="22"/>
          <w:szCs w:val="22"/>
          <w:u w:val="single"/>
          <w:rtl/>
        </w:rPr>
        <w:t>–</w:t>
      </w:r>
      <w:r>
        <w:rPr>
          <w:rFonts w:ascii="David" w:hAnsi="David" w:hint="cs"/>
          <w:sz w:val="22"/>
          <w:szCs w:val="22"/>
          <w:u w:val="single"/>
          <w:rtl/>
        </w:rPr>
        <w:t xml:space="preserve">  2018 </w:t>
      </w:r>
      <w:r>
        <w:rPr>
          <w:rFonts w:ascii="David" w:hAnsi="David"/>
          <w:sz w:val="22"/>
          <w:szCs w:val="22"/>
          <w:rtl/>
        </w:rPr>
        <w:t>(להלן: "חוק עזר"), נהלי הרשות והוראות כל דין.</w:t>
      </w:r>
    </w:p>
    <w:p w14:paraId="3615F2BD" w14:textId="77777777" w:rsidR="00B079A5" w:rsidRDefault="009D6746">
      <w:pPr>
        <w:numPr>
          <w:ilvl w:val="1"/>
          <w:numId w:val="2"/>
        </w:numPr>
        <w:tabs>
          <w:tab w:val="clear" w:pos="792"/>
          <w:tab w:val="left" w:pos="567"/>
          <w:tab w:val="left" w:pos="1134"/>
          <w:tab w:val="left" w:pos="1701"/>
          <w:tab w:val="left" w:pos="2268"/>
          <w:tab w:val="left" w:pos="2835"/>
        </w:tabs>
        <w:bidi/>
        <w:spacing w:before="120" w:after="120"/>
        <w:ind w:left="1134" w:hanging="567"/>
        <w:jc w:val="both"/>
        <w:rPr>
          <w:sz w:val="22"/>
          <w:szCs w:val="22"/>
        </w:rPr>
      </w:pPr>
      <w:r>
        <w:rPr>
          <w:rFonts w:ascii="David" w:hAnsi="David"/>
          <w:sz w:val="22"/>
          <w:szCs w:val="22"/>
          <w:rtl/>
        </w:rPr>
        <w:t>מובהר בזאת, כי הרשות אינה מתחייבת להיקף גרוטאות רכב כלשהו</w:t>
      </w:r>
      <w:r>
        <w:rPr>
          <w:rFonts w:ascii="David" w:hAnsi="David" w:hint="cs"/>
          <w:sz w:val="22"/>
          <w:szCs w:val="22"/>
          <w:rtl/>
        </w:rPr>
        <w:t>.</w:t>
      </w:r>
    </w:p>
    <w:p w14:paraId="030DFF47" w14:textId="77777777" w:rsidR="00B079A5" w:rsidRDefault="009D6746">
      <w:pPr>
        <w:numPr>
          <w:ilvl w:val="1"/>
          <w:numId w:val="2"/>
        </w:numPr>
        <w:tabs>
          <w:tab w:val="clear" w:pos="792"/>
          <w:tab w:val="left" w:pos="567"/>
          <w:tab w:val="left" w:pos="1134"/>
          <w:tab w:val="left" w:pos="1701"/>
          <w:tab w:val="left" w:pos="2268"/>
          <w:tab w:val="left" w:pos="2835"/>
        </w:tabs>
        <w:bidi/>
        <w:spacing w:before="120" w:after="120"/>
        <w:ind w:left="1134" w:hanging="567"/>
        <w:jc w:val="both"/>
        <w:rPr>
          <w:sz w:val="22"/>
          <w:szCs w:val="22"/>
        </w:rPr>
      </w:pPr>
      <w:r>
        <w:rPr>
          <w:rFonts w:ascii="David" w:hAnsi="David"/>
          <w:sz w:val="22"/>
          <w:szCs w:val="22"/>
          <w:rtl/>
        </w:rPr>
        <w:t xml:space="preserve">מכוח </w:t>
      </w:r>
      <w:r>
        <w:rPr>
          <w:rFonts w:ascii="David" w:hAnsi="David" w:hint="cs"/>
          <w:sz w:val="22"/>
          <w:szCs w:val="22"/>
          <w:rtl/>
        </w:rPr>
        <w:t>מכרז</w:t>
      </w:r>
      <w:r>
        <w:rPr>
          <w:rFonts w:ascii="David" w:hAnsi="David"/>
          <w:sz w:val="22"/>
          <w:szCs w:val="22"/>
          <w:rtl/>
        </w:rPr>
        <w:t xml:space="preserve"> זה הקבלן הזוכה לא יהא זכאי לקבלת תמורה כלשהי מה</w:t>
      </w:r>
      <w:r>
        <w:rPr>
          <w:rFonts w:ascii="David" w:hAnsi="David" w:hint="cs"/>
          <w:sz w:val="22"/>
          <w:szCs w:val="22"/>
          <w:rtl/>
        </w:rPr>
        <w:t xml:space="preserve">רשות </w:t>
      </w:r>
      <w:r>
        <w:rPr>
          <w:rFonts w:ascii="David" w:hAnsi="David"/>
          <w:sz w:val="22"/>
          <w:szCs w:val="22"/>
          <w:rtl/>
        </w:rPr>
        <w:t xml:space="preserve">. הקבלן הזוכה יהא רשאי לגבות מבעלי גרוטאות הרכב דמי גרירה ודמי אחסנה ובמסגרת הצעתו על המציע לנקוב בסכומים בגין כל רכיב על גבי </w:t>
      </w:r>
      <w:r>
        <w:rPr>
          <w:rFonts w:ascii="David" w:hAnsi="David" w:hint="cs"/>
          <w:sz w:val="22"/>
          <w:szCs w:val="22"/>
          <w:rtl/>
        </w:rPr>
        <w:t xml:space="preserve">טופס הצעה כספית, המסומן </w:t>
      </w:r>
      <w:r>
        <w:rPr>
          <w:rFonts w:ascii="David" w:hAnsi="David" w:hint="cs"/>
          <w:b/>
          <w:bCs/>
          <w:sz w:val="22"/>
          <w:szCs w:val="22"/>
          <w:u w:val="single"/>
          <w:rtl/>
        </w:rPr>
        <w:t xml:space="preserve">כנספח 1 </w:t>
      </w:r>
      <w:r>
        <w:rPr>
          <w:rFonts w:ascii="David" w:hAnsi="David" w:hint="cs"/>
          <w:sz w:val="22"/>
          <w:szCs w:val="22"/>
          <w:rtl/>
        </w:rPr>
        <w:t>למסמך ב' להלן</w:t>
      </w:r>
      <w:r>
        <w:rPr>
          <w:rFonts w:hint="cs"/>
          <w:sz w:val="22"/>
          <w:szCs w:val="22"/>
          <w:rtl/>
        </w:rPr>
        <w:t>.</w:t>
      </w:r>
    </w:p>
    <w:p w14:paraId="4B06E643" w14:textId="77777777" w:rsidR="00B079A5" w:rsidRDefault="009D6746">
      <w:pPr>
        <w:numPr>
          <w:ilvl w:val="1"/>
          <w:numId w:val="2"/>
        </w:numPr>
        <w:tabs>
          <w:tab w:val="clear" w:pos="792"/>
          <w:tab w:val="left" w:pos="567"/>
          <w:tab w:val="left" w:pos="1134"/>
          <w:tab w:val="left" w:pos="1701"/>
          <w:tab w:val="left" w:pos="2268"/>
          <w:tab w:val="left" w:pos="2835"/>
        </w:tabs>
        <w:bidi/>
        <w:spacing w:before="120" w:after="120"/>
        <w:ind w:left="1134" w:hanging="567"/>
        <w:jc w:val="both"/>
        <w:rPr>
          <w:rStyle w:val="default"/>
          <w:rFonts w:cs="David"/>
          <w:sz w:val="22"/>
          <w:szCs w:val="22"/>
        </w:rPr>
      </w:pPr>
      <w:r>
        <w:rPr>
          <w:rFonts w:ascii="David" w:hAnsi="David"/>
          <w:sz w:val="22"/>
          <w:szCs w:val="22"/>
          <w:rtl/>
        </w:rPr>
        <w:t>בין הרשות לבין הזוכה ייחתם הסכם התקשרות המעגן את הוראות הליך זה. הסכם בחתימת מורשי החתימה של ה</w:t>
      </w:r>
      <w:r>
        <w:rPr>
          <w:rFonts w:ascii="David" w:hAnsi="David" w:hint="cs"/>
          <w:sz w:val="22"/>
          <w:szCs w:val="22"/>
          <w:rtl/>
        </w:rPr>
        <w:t>רשות</w:t>
      </w:r>
      <w:r>
        <w:rPr>
          <w:rFonts w:ascii="David" w:hAnsi="David"/>
          <w:sz w:val="22"/>
          <w:szCs w:val="22"/>
          <w:rtl/>
        </w:rPr>
        <w:t>, לרבות החשב המלווה שמונה ע"י משרד הפנים, מהווה תנאי לתחילת ההתקשרות.</w:t>
      </w:r>
    </w:p>
    <w:p w14:paraId="62BC7D45" w14:textId="77777777" w:rsidR="00B079A5" w:rsidRDefault="009D6746">
      <w:pPr>
        <w:pStyle w:val="aff0"/>
        <w:numPr>
          <w:ilvl w:val="0"/>
          <w:numId w:val="2"/>
        </w:numPr>
        <w:tabs>
          <w:tab w:val="left" w:pos="567"/>
          <w:tab w:val="left" w:pos="1134"/>
          <w:tab w:val="left" w:pos="1701"/>
          <w:tab w:val="left" w:pos="2268"/>
          <w:tab w:val="left" w:pos="2835"/>
        </w:tabs>
        <w:bidi/>
        <w:spacing w:before="120" w:after="120"/>
        <w:jc w:val="both"/>
        <w:rPr>
          <w:b/>
          <w:bCs/>
          <w:sz w:val="22"/>
          <w:szCs w:val="22"/>
          <w:u w:val="single"/>
        </w:rPr>
      </w:pPr>
      <w:r>
        <w:rPr>
          <w:rFonts w:hint="cs"/>
          <w:b/>
          <w:bCs/>
          <w:sz w:val="22"/>
          <w:szCs w:val="22"/>
          <w:u w:val="single"/>
          <w:rtl/>
        </w:rPr>
        <w:t>תקופת ההתקשרות</w:t>
      </w:r>
    </w:p>
    <w:p w14:paraId="741EA43E" w14:textId="77777777" w:rsidR="00B079A5" w:rsidRDefault="009D6746">
      <w:pPr>
        <w:numPr>
          <w:ilvl w:val="1"/>
          <w:numId w:val="2"/>
        </w:numPr>
        <w:tabs>
          <w:tab w:val="left" w:pos="567"/>
          <w:tab w:val="left" w:pos="1134"/>
          <w:tab w:val="left" w:pos="1701"/>
          <w:tab w:val="left" w:pos="2268"/>
          <w:tab w:val="left" w:pos="2835"/>
        </w:tabs>
        <w:bidi/>
        <w:spacing w:before="120" w:after="120"/>
        <w:jc w:val="both"/>
        <w:rPr>
          <w:sz w:val="22"/>
          <w:szCs w:val="22"/>
        </w:rPr>
      </w:pPr>
      <w:r>
        <w:rPr>
          <w:rFonts w:hint="cs"/>
          <w:sz w:val="22"/>
          <w:szCs w:val="22"/>
          <w:rtl/>
        </w:rPr>
        <w:t xml:space="preserve">תקופת ההתקשרות עם הזוכה </w:t>
      </w:r>
      <w:r>
        <w:rPr>
          <w:rFonts w:ascii="David" w:hAnsi="David"/>
          <w:sz w:val="22"/>
          <w:szCs w:val="22"/>
          <w:rtl/>
        </w:rPr>
        <w:t>על פי מכרז זה</w:t>
      </w:r>
      <w:r>
        <w:rPr>
          <w:rFonts w:hint="cs"/>
          <w:sz w:val="22"/>
          <w:szCs w:val="22"/>
          <w:rtl/>
        </w:rPr>
        <w:t xml:space="preserve"> הינה למשך 24 חודשים, </w:t>
      </w:r>
      <w:r>
        <w:rPr>
          <w:sz w:val="22"/>
          <w:szCs w:val="22"/>
          <w:rtl/>
        </w:rPr>
        <w:t xml:space="preserve">החל ממועד חתימת </w:t>
      </w:r>
      <w:r>
        <w:rPr>
          <w:rFonts w:hint="cs"/>
          <w:sz w:val="22"/>
          <w:szCs w:val="22"/>
          <w:rtl/>
        </w:rPr>
        <w:t>ההסכם ע"י מורשי החתימה של הרשות על פי סעיף 203 לפקודת העיריות (להלן: "</w:t>
      </w:r>
      <w:r>
        <w:rPr>
          <w:rFonts w:hint="cs"/>
          <w:b/>
          <w:bCs/>
          <w:sz w:val="22"/>
          <w:szCs w:val="22"/>
          <w:rtl/>
        </w:rPr>
        <w:t>תקופת ההתקשרות הראשונה</w:t>
      </w:r>
      <w:r>
        <w:rPr>
          <w:rFonts w:hint="cs"/>
          <w:sz w:val="22"/>
          <w:szCs w:val="22"/>
          <w:rtl/>
        </w:rPr>
        <w:t xml:space="preserve">"). </w:t>
      </w:r>
    </w:p>
    <w:p w14:paraId="568FD91B" w14:textId="77777777" w:rsidR="00B079A5" w:rsidRDefault="009D6746">
      <w:pPr>
        <w:numPr>
          <w:ilvl w:val="1"/>
          <w:numId w:val="2"/>
        </w:numPr>
        <w:tabs>
          <w:tab w:val="left" w:pos="567"/>
          <w:tab w:val="left" w:pos="1134"/>
          <w:tab w:val="left" w:pos="1701"/>
          <w:tab w:val="left" w:pos="2268"/>
          <w:tab w:val="left" w:pos="2835"/>
        </w:tabs>
        <w:bidi/>
        <w:spacing w:before="120" w:after="120"/>
        <w:jc w:val="both"/>
        <w:rPr>
          <w:sz w:val="22"/>
          <w:szCs w:val="22"/>
        </w:rPr>
      </w:pPr>
      <w:r>
        <w:rPr>
          <w:rFonts w:hint="cs"/>
          <w:sz w:val="22"/>
          <w:szCs w:val="22"/>
          <w:rtl/>
        </w:rPr>
        <w:t>לרשות שיקול הדעת הבלעדי להאריך את ההתקשרות לשלוש תקופות נוספות בנות 12 חודשים או פחות כל אחת מהן (להלן: "</w:t>
      </w:r>
      <w:r>
        <w:rPr>
          <w:rFonts w:hint="cs"/>
          <w:b/>
          <w:bCs/>
          <w:sz w:val="22"/>
          <w:szCs w:val="22"/>
          <w:rtl/>
        </w:rPr>
        <w:t>תקופת האופציה</w:t>
      </w:r>
      <w:r>
        <w:rPr>
          <w:rFonts w:hint="cs"/>
          <w:sz w:val="22"/>
          <w:szCs w:val="22"/>
          <w:rtl/>
        </w:rPr>
        <w:t xml:space="preserve">"), ובלבד שתקופת ההתקשרות הכוללת לא תעלה על 60 חודשים, דהיינו </w:t>
      </w:r>
      <w:r>
        <w:rPr>
          <w:sz w:val="22"/>
          <w:szCs w:val="22"/>
          <w:rtl/>
        </w:rPr>
        <w:t>–</w:t>
      </w:r>
      <w:r>
        <w:rPr>
          <w:rFonts w:hint="cs"/>
          <w:sz w:val="22"/>
          <w:szCs w:val="22"/>
          <w:rtl/>
        </w:rPr>
        <w:t xml:space="preserve"> לכל היותר 5 שנים. </w:t>
      </w:r>
      <w:r>
        <w:rPr>
          <w:sz w:val="22"/>
          <w:szCs w:val="22"/>
          <w:rtl/>
        </w:rPr>
        <w:t xml:space="preserve">בתקופת האופציה, יחולו כל תנאי החוזה המקורי, אלא אם צוין אחרת במפורש. </w:t>
      </w:r>
      <w:r>
        <w:rPr>
          <w:rFonts w:hint="cs"/>
          <w:sz w:val="22"/>
          <w:szCs w:val="22"/>
          <w:rtl/>
        </w:rPr>
        <w:t xml:space="preserve">ככל שתבקש הרשות לממש את תקופת האופציה, תמסור על כך הודעה בכתב לזוכה עד 60 יום לפני תחילתה של כל שנה משנות האופציה.   </w:t>
      </w:r>
    </w:p>
    <w:p w14:paraId="6788C0F1" w14:textId="77777777" w:rsidR="00B079A5" w:rsidRDefault="009D6746">
      <w:pPr>
        <w:numPr>
          <w:ilvl w:val="1"/>
          <w:numId w:val="2"/>
        </w:numPr>
        <w:tabs>
          <w:tab w:val="left" w:pos="567"/>
          <w:tab w:val="left" w:pos="1134"/>
          <w:tab w:val="left" w:pos="1701"/>
          <w:tab w:val="left" w:pos="2268"/>
          <w:tab w:val="left" w:pos="2835"/>
        </w:tabs>
        <w:bidi/>
        <w:spacing w:before="120" w:after="120"/>
        <w:jc w:val="both"/>
        <w:rPr>
          <w:sz w:val="22"/>
          <w:szCs w:val="22"/>
        </w:rPr>
      </w:pPr>
      <w:r>
        <w:rPr>
          <w:rFonts w:ascii="David" w:hAnsi="David" w:hint="cs"/>
          <w:sz w:val="22"/>
          <w:szCs w:val="22"/>
          <w:rtl/>
        </w:rPr>
        <w:lastRenderedPageBreak/>
        <w:t>אין באמור לעיל כדי לגרוע מזכות מי מהצדדים להביא את ההסכם לידי סיום מחמת הטעמים המפורטים בהסכם ההתקשרות במסמך ב' להלן.</w:t>
      </w:r>
    </w:p>
    <w:p w14:paraId="045EB91E" w14:textId="77777777" w:rsidR="00B079A5" w:rsidRDefault="009D6746">
      <w:pPr>
        <w:numPr>
          <w:ilvl w:val="0"/>
          <w:numId w:val="2"/>
        </w:numPr>
        <w:tabs>
          <w:tab w:val="left" w:pos="567"/>
          <w:tab w:val="left" w:pos="1134"/>
          <w:tab w:val="left" w:pos="1701"/>
          <w:tab w:val="left" w:pos="2268"/>
          <w:tab w:val="left" w:pos="2835"/>
        </w:tabs>
        <w:bidi/>
        <w:spacing w:before="120" w:after="120"/>
        <w:jc w:val="both"/>
        <w:rPr>
          <w:sz w:val="22"/>
          <w:szCs w:val="22"/>
        </w:rPr>
      </w:pPr>
      <w:r>
        <w:rPr>
          <w:rFonts w:hint="cs"/>
          <w:b/>
          <w:bCs/>
          <w:sz w:val="22"/>
          <w:szCs w:val="22"/>
          <w:u w:val="single"/>
          <w:rtl/>
        </w:rPr>
        <w:t xml:space="preserve">תנאים מתלים להתקשרות </w:t>
      </w:r>
    </w:p>
    <w:p w14:paraId="40F06607" w14:textId="77777777" w:rsidR="00B079A5" w:rsidRDefault="009D6746">
      <w:pPr>
        <w:numPr>
          <w:ilvl w:val="1"/>
          <w:numId w:val="2"/>
        </w:numPr>
        <w:tabs>
          <w:tab w:val="left" w:pos="567"/>
          <w:tab w:val="left" w:pos="1134"/>
          <w:tab w:val="left" w:pos="1701"/>
          <w:tab w:val="left" w:pos="2268"/>
          <w:tab w:val="left" w:pos="2835"/>
        </w:tabs>
        <w:bidi/>
        <w:spacing w:before="120" w:after="120"/>
        <w:jc w:val="both"/>
        <w:rPr>
          <w:sz w:val="22"/>
          <w:szCs w:val="22"/>
        </w:rPr>
      </w:pPr>
      <w:r>
        <w:rPr>
          <w:rFonts w:ascii="David" w:hAnsi="David"/>
          <w:sz w:val="22"/>
          <w:szCs w:val="22"/>
          <w:shd w:val="clear" w:color="auto" w:fill="FFFFFF"/>
          <w:rtl/>
        </w:rPr>
        <w:t xml:space="preserve">תנאי להתקשרות בין הצדדים הינו הזמנת עבודה והסכם </w:t>
      </w:r>
      <w:r>
        <w:rPr>
          <w:rFonts w:ascii="David" w:hAnsi="David" w:hint="cs"/>
          <w:sz w:val="22"/>
          <w:szCs w:val="22"/>
          <w:shd w:val="clear" w:color="auto" w:fill="FFFFFF"/>
          <w:rtl/>
        </w:rPr>
        <w:t xml:space="preserve">(לרבות נספח להארכת ההתקשרות במידה ותוארך) </w:t>
      </w:r>
      <w:r>
        <w:rPr>
          <w:rFonts w:ascii="David" w:hAnsi="David"/>
          <w:sz w:val="22"/>
          <w:szCs w:val="22"/>
          <w:shd w:val="clear" w:color="auto" w:fill="FFFFFF"/>
          <w:rtl/>
        </w:rPr>
        <w:t>חתומים ומאושרים כדין עפ"י סעיף 203 לפקודת העיריות.</w:t>
      </w:r>
    </w:p>
    <w:p w14:paraId="6186E1DF" w14:textId="77777777" w:rsidR="00B079A5" w:rsidRDefault="009D6746">
      <w:pPr>
        <w:numPr>
          <w:ilvl w:val="1"/>
          <w:numId w:val="2"/>
        </w:numPr>
        <w:tabs>
          <w:tab w:val="left" w:pos="567"/>
          <w:tab w:val="left" w:pos="1134"/>
          <w:tab w:val="left" w:pos="1701"/>
          <w:tab w:val="left" w:pos="2268"/>
          <w:tab w:val="left" w:pos="2835"/>
        </w:tabs>
        <w:bidi/>
        <w:spacing w:before="120" w:after="120"/>
        <w:jc w:val="both"/>
        <w:rPr>
          <w:sz w:val="22"/>
          <w:szCs w:val="22"/>
        </w:rPr>
      </w:pPr>
      <w:r>
        <w:rPr>
          <w:rFonts w:hint="cs"/>
          <w:sz w:val="22"/>
          <w:szCs w:val="22"/>
          <w:rtl/>
        </w:rPr>
        <w:t xml:space="preserve">מובהר, כי </w:t>
      </w:r>
      <w:r>
        <w:rPr>
          <w:rFonts w:ascii="David" w:eastAsia="Calibri" w:hAnsi="David"/>
          <w:sz w:val="22"/>
          <w:szCs w:val="22"/>
          <w:rtl/>
        </w:rPr>
        <w:t>ל</w:t>
      </w:r>
      <w:r>
        <w:rPr>
          <w:rFonts w:ascii="David" w:eastAsia="Calibri" w:hAnsi="David" w:hint="cs"/>
          <w:sz w:val="22"/>
          <w:szCs w:val="22"/>
          <w:rtl/>
        </w:rPr>
        <w:t xml:space="preserve">רשות </w:t>
      </w:r>
      <w:r>
        <w:rPr>
          <w:rFonts w:ascii="David" w:eastAsia="Calibri" w:hAnsi="David"/>
          <w:sz w:val="22"/>
          <w:szCs w:val="22"/>
          <w:rtl/>
        </w:rPr>
        <w:t xml:space="preserve"> מונה חשב מלווה מטעם משרד הפנים, וכי כל התחייבות כספית (ובכלל זה הסכם</w:t>
      </w:r>
      <w:r>
        <w:rPr>
          <w:rFonts w:ascii="David" w:eastAsia="Calibri" w:hAnsi="David" w:hint="cs"/>
          <w:sz w:val="22"/>
          <w:szCs w:val="22"/>
          <w:rtl/>
        </w:rPr>
        <w:t xml:space="preserve"> ו/או נספח הארכת התקשרות</w:t>
      </w:r>
      <w:r>
        <w:rPr>
          <w:rFonts w:ascii="David" w:eastAsia="Calibri" w:hAnsi="David"/>
          <w:sz w:val="22"/>
          <w:szCs w:val="22"/>
          <w:rtl/>
        </w:rPr>
        <w:t>), שאינה חתומה ומאושרת מראש ובכתב על-ידי החשב המלווה, בנוסף על חתימות מורשי החתימה ב</w:t>
      </w:r>
      <w:r>
        <w:rPr>
          <w:rFonts w:ascii="David" w:eastAsia="Calibri" w:hAnsi="David" w:hint="cs"/>
          <w:sz w:val="22"/>
          <w:szCs w:val="22"/>
          <w:rtl/>
        </w:rPr>
        <w:t>רשות</w:t>
      </w:r>
      <w:r>
        <w:rPr>
          <w:rFonts w:ascii="David" w:eastAsia="Calibri" w:hAnsi="David"/>
          <w:sz w:val="22"/>
          <w:szCs w:val="22"/>
          <w:rtl/>
        </w:rPr>
        <w:t xml:space="preserve"> (ראש </w:t>
      </w:r>
      <w:r>
        <w:rPr>
          <w:rFonts w:ascii="David" w:eastAsia="Calibri" w:hAnsi="David" w:hint="cs"/>
          <w:sz w:val="22"/>
          <w:szCs w:val="22"/>
          <w:rtl/>
        </w:rPr>
        <w:t>רשות</w:t>
      </w:r>
      <w:r>
        <w:rPr>
          <w:rFonts w:ascii="David" w:eastAsia="Calibri" w:hAnsi="David"/>
          <w:sz w:val="22"/>
          <w:szCs w:val="22"/>
          <w:rtl/>
        </w:rPr>
        <w:t>, גזבר) ובצירוף חותמת הרשות המקומית, הינה בניגוד לדרישות הדין, ואין לה תוקף חוקי מחייב כלפי קופת הרשות (</w:t>
      </w:r>
      <w:r>
        <w:rPr>
          <w:rFonts w:ascii="David" w:eastAsia="Calibri" w:hAnsi="David"/>
          <w:sz w:val="22"/>
          <w:szCs w:val="22"/>
        </w:rPr>
        <w:t>void</w:t>
      </w:r>
      <w:r>
        <w:rPr>
          <w:rFonts w:ascii="David" w:eastAsia="Calibri" w:hAnsi="David"/>
          <w:sz w:val="22"/>
          <w:szCs w:val="22"/>
          <w:rtl/>
        </w:rPr>
        <w:t>). צד ג' שיבחר לבצע עבודה או לתת שירותים ל</w:t>
      </w:r>
      <w:r>
        <w:rPr>
          <w:rFonts w:ascii="David" w:eastAsia="Calibri" w:hAnsi="David" w:hint="cs"/>
          <w:sz w:val="22"/>
          <w:szCs w:val="22"/>
          <w:rtl/>
        </w:rPr>
        <w:t>רשות</w:t>
      </w:r>
      <w:r>
        <w:rPr>
          <w:rFonts w:ascii="David" w:eastAsia="Calibri" w:hAnsi="David"/>
          <w:sz w:val="22"/>
          <w:szCs w:val="22"/>
          <w:rtl/>
        </w:rPr>
        <w:t xml:space="preserve"> ו/או מי מטעמה, ללא שבידו התחייבות חתומה ומאושרת כדין ע"י החשב המלווה גילה דעתו בכך שהוא נוטל על עצמו סיכון מודע ל</w:t>
      </w:r>
      <w:r>
        <w:rPr>
          <w:rFonts w:ascii="David" w:eastAsia="Calibri" w:hAnsi="David" w:hint="eastAsia"/>
          <w:sz w:val="22"/>
          <w:szCs w:val="22"/>
          <w:rtl/>
        </w:rPr>
        <w:t>התקשרות</w:t>
      </w:r>
      <w:r>
        <w:rPr>
          <w:rFonts w:ascii="David" w:eastAsia="Calibri" w:hAnsi="David"/>
          <w:sz w:val="22"/>
          <w:szCs w:val="22"/>
          <w:rtl/>
        </w:rPr>
        <w:t xml:space="preserve"> ללא קבלת תמורה. </w:t>
      </w:r>
    </w:p>
    <w:p w14:paraId="0E942538" w14:textId="77777777" w:rsidR="00B079A5" w:rsidRDefault="009D6746">
      <w:pPr>
        <w:pStyle w:val="ListParagraph1"/>
        <w:numPr>
          <w:ilvl w:val="0"/>
          <w:numId w:val="2"/>
        </w:numPr>
        <w:spacing w:before="240" w:line="360" w:lineRule="auto"/>
        <w:jc w:val="both"/>
        <w:rPr>
          <w:b/>
          <w:bCs/>
          <w:sz w:val="22"/>
          <w:szCs w:val="22"/>
        </w:rPr>
      </w:pPr>
      <w:r>
        <w:rPr>
          <w:rFonts w:hint="cs"/>
          <w:b/>
          <w:bCs/>
          <w:sz w:val="22"/>
          <w:szCs w:val="22"/>
          <w:u w:val="single"/>
          <w:rtl/>
        </w:rPr>
        <w:t>טבלת ריכוז תאריכים ופרטים</w:t>
      </w:r>
    </w:p>
    <w:tbl>
      <w:tblPr>
        <w:bidiVisual/>
        <w:tblW w:w="8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5812"/>
      </w:tblGrid>
      <w:tr w:rsidR="00B079A5" w14:paraId="64B59DD7" w14:textId="77777777">
        <w:trPr>
          <w:jc w:val="center"/>
        </w:trPr>
        <w:tc>
          <w:tcPr>
            <w:tcW w:w="2408" w:type="dxa"/>
            <w:vAlign w:val="center"/>
          </w:tcPr>
          <w:p w14:paraId="64649CD3" w14:textId="77777777" w:rsidR="00B079A5" w:rsidRDefault="009D6746">
            <w:pPr>
              <w:pStyle w:val="ListParagraph1"/>
              <w:ind w:left="0"/>
              <w:jc w:val="center"/>
              <w:rPr>
                <w:rFonts w:ascii="David" w:hAnsi="David"/>
                <w:b/>
                <w:bCs/>
                <w:sz w:val="22"/>
                <w:szCs w:val="22"/>
                <w:u w:val="single"/>
                <w:rtl/>
              </w:rPr>
            </w:pPr>
            <w:r>
              <w:rPr>
                <w:rFonts w:ascii="David" w:hAnsi="David"/>
                <w:b/>
                <w:bCs/>
                <w:sz w:val="22"/>
                <w:szCs w:val="22"/>
                <w:u w:val="single"/>
                <w:rtl/>
              </w:rPr>
              <w:t>הפעילות/הדרישה</w:t>
            </w:r>
          </w:p>
          <w:p w14:paraId="02E12F6F" w14:textId="77777777" w:rsidR="00B079A5" w:rsidRDefault="00B079A5">
            <w:pPr>
              <w:pStyle w:val="ListParagraph1"/>
              <w:ind w:left="0"/>
              <w:jc w:val="center"/>
              <w:rPr>
                <w:rFonts w:ascii="David" w:hAnsi="David"/>
                <w:b/>
                <w:bCs/>
                <w:sz w:val="22"/>
                <w:szCs w:val="22"/>
                <w:u w:val="single"/>
                <w:rtl/>
              </w:rPr>
            </w:pPr>
          </w:p>
        </w:tc>
        <w:tc>
          <w:tcPr>
            <w:tcW w:w="5812" w:type="dxa"/>
            <w:shd w:val="clear" w:color="auto" w:fill="auto"/>
            <w:vAlign w:val="center"/>
          </w:tcPr>
          <w:p w14:paraId="13E57491" w14:textId="77777777" w:rsidR="00B079A5" w:rsidRDefault="009D6746">
            <w:pPr>
              <w:pStyle w:val="ListParagraph1"/>
              <w:ind w:left="0"/>
              <w:jc w:val="center"/>
              <w:rPr>
                <w:rFonts w:ascii="David" w:hAnsi="David"/>
                <w:b/>
                <w:bCs/>
                <w:color w:val="000000"/>
                <w:sz w:val="22"/>
                <w:szCs w:val="22"/>
                <w:rtl/>
              </w:rPr>
            </w:pPr>
            <w:r>
              <w:rPr>
                <w:rFonts w:ascii="David" w:hAnsi="David"/>
                <w:b/>
                <w:bCs/>
                <w:color w:val="000000"/>
                <w:sz w:val="22"/>
                <w:szCs w:val="22"/>
                <w:u w:val="single"/>
                <w:rtl/>
              </w:rPr>
              <w:t>פרטים</w:t>
            </w:r>
          </w:p>
        </w:tc>
      </w:tr>
      <w:tr w:rsidR="00B079A5" w14:paraId="6545BD6C" w14:textId="77777777">
        <w:trPr>
          <w:trHeight w:val="441"/>
          <w:jc w:val="center"/>
        </w:trPr>
        <w:tc>
          <w:tcPr>
            <w:tcW w:w="2408" w:type="dxa"/>
            <w:vAlign w:val="center"/>
          </w:tcPr>
          <w:p w14:paraId="267536AB" w14:textId="77777777" w:rsidR="00B079A5" w:rsidRDefault="009D6746">
            <w:pPr>
              <w:pStyle w:val="ListParagraph1"/>
              <w:ind w:left="0"/>
              <w:rPr>
                <w:rFonts w:ascii="David" w:hAnsi="David"/>
                <w:sz w:val="22"/>
                <w:szCs w:val="22"/>
                <w:rtl/>
              </w:rPr>
            </w:pPr>
            <w:r>
              <w:rPr>
                <w:rFonts w:ascii="David" w:hAnsi="David"/>
                <w:sz w:val="22"/>
                <w:szCs w:val="22"/>
                <w:rtl/>
              </w:rPr>
              <w:t>שם הפרויקט</w:t>
            </w:r>
            <w:r>
              <w:rPr>
                <w:rFonts w:ascii="David" w:hAnsi="David" w:hint="cs"/>
                <w:sz w:val="22"/>
                <w:szCs w:val="22"/>
                <w:rtl/>
              </w:rPr>
              <w:t>/מכרז</w:t>
            </w:r>
            <w:r>
              <w:rPr>
                <w:rFonts w:ascii="David" w:hAnsi="David"/>
                <w:sz w:val="22"/>
                <w:szCs w:val="22"/>
                <w:rtl/>
              </w:rPr>
              <w:t xml:space="preserve"> </w:t>
            </w:r>
          </w:p>
          <w:p w14:paraId="79BF17BB" w14:textId="77777777" w:rsidR="00B079A5" w:rsidRDefault="00B079A5">
            <w:pPr>
              <w:pStyle w:val="ListParagraph1"/>
              <w:ind w:left="0"/>
              <w:rPr>
                <w:rFonts w:ascii="David" w:hAnsi="David"/>
                <w:sz w:val="22"/>
                <w:szCs w:val="22"/>
                <w:rtl/>
              </w:rPr>
            </w:pPr>
          </w:p>
        </w:tc>
        <w:tc>
          <w:tcPr>
            <w:tcW w:w="5812" w:type="dxa"/>
            <w:shd w:val="clear" w:color="auto" w:fill="auto"/>
            <w:vAlign w:val="center"/>
          </w:tcPr>
          <w:p w14:paraId="32FE6A6E" w14:textId="77777777" w:rsidR="00B079A5" w:rsidRDefault="009D6746">
            <w:pPr>
              <w:pStyle w:val="ListParagraph1"/>
              <w:ind w:left="0"/>
              <w:jc w:val="center"/>
              <w:rPr>
                <w:rFonts w:ascii="David" w:hAnsi="David"/>
                <w:color w:val="000000"/>
                <w:sz w:val="22"/>
                <w:szCs w:val="22"/>
                <w:rtl/>
              </w:rPr>
            </w:pPr>
            <w:r>
              <w:rPr>
                <w:rFonts w:ascii="David" w:eastAsia="Arial" w:hAnsi="David" w:hint="cs"/>
                <w:sz w:val="22"/>
                <w:szCs w:val="22"/>
                <w:rtl/>
              </w:rPr>
              <w:t>ביצוע עבודות סילוק, הרחקה, גרירה, אחסנה וגריטה של גרוטאות רכב עבור</w:t>
            </w:r>
            <w:r>
              <w:rPr>
                <w:rFonts w:ascii="David" w:hAnsi="David" w:hint="cs"/>
                <w:sz w:val="22"/>
                <w:szCs w:val="22"/>
                <w:rtl/>
              </w:rPr>
              <w:t xml:space="preserve"> הרשות </w:t>
            </w:r>
          </w:p>
        </w:tc>
      </w:tr>
      <w:tr w:rsidR="00B079A5" w14:paraId="6324D62C" w14:textId="77777777">
        <w:trPr>
          <w:trHeight w:val="281"/>
          <w:jc w:val="center"/>
        </w:trPr>
        <w:tc>
          <w:tcPr>
            <w:tcW w:w="2408" w:type="dxa"/>
            <w:vAlign w:val="center"/>
          </w:tcPr>
          <w:p w14:paraId="3F80D2AB" w14:textId="77777777" w:rsidR="00B079A5" w:rsidRDefault="009D6746">
            <w:pPr>
              <w:pStyle w:val="ListParagraph1"/>
              <w:ind w:left="0"/>
              <w:rPr>
                <w:rFonts w:ascii="David" w:hAnsi="David"/>
                <w:sz w:val="22"/>
                <w:szCs w:val="22"/>
                <w:rtl/>
              </w:rPr>
            </w:pPr>
            <w:r>
              <w:rPr>
                <w:rFonts w:ascii="David" w:hAnsi="David"/>
                <w:sz w:val="22"/>
                <w:szCs w:val="22"/>
                <w:rtl/>
              </w:rPr>
              <w:t xml:space="preserve">מספר מכרז </w:t>
            </w:r>
          </w:p>
          <w:p w14:paraId="4C1EBC51" w14:textId="77777777" w:rsidR="00B079A5" w:rsidRDefault="00B079A5">
            <w:pPr>
              <w:pStyle w:val="ListParagraph1"/>
              <w:ind w:left="0"/>
              <w:rPr>
                <w:rFonts w:ascii="David" w:hAnsi="David"/>
                <w:sz w:val="22"/>
                <w:szCs w:val="22"/>
                <w:rtl/>
              </w:rPr>
            </w:pPr>
          </w:p>
        </w:tc>
        <w:tc>
          <w:tcPr>
            <w:tcW w:w="5812" w:type="dxa"/>
            <w:shd w:val="clear" w:color="auto" w:fill="auto"/>
            <w:vAlign w:val="center"/>
          </w:tcPr>
          <w:p w14:paraId="522B533B" w14:textId="1A7AD670" w:rsidR="00B079A5" w:rsidRDefault="001437CB">
            <w:pPr>
              <w:pStyle w:val="ListParagraph1"/>
              <w:ind w:left="0"/>
              <w:jc w:val="center"/>
              <w:rPr>
                <w:rFonts w:ascii="David" w:hAnsi="David"/>
                <w:color w:val="000000"/>
                <w:sz w:val="22"/>
                <w:szCs w:val="22"/>
                <w:rtl/>
              </w:rPr>
            </w:pPr>
            <w:r>
              <w:rPr>
                <w:rFonts w:ascii="David" w:hAnsi="David" w:hint="cs"/>
                <w:color w:val="000000"/>
                <w:sz w:val="22"/>
                <w:szCs w:val="22"/>
                <w:rtl/>
              </w:rPr>
              <w:t>02</w:t>
            </w:r>
            <w:r w:rsidR="009D6746">
              <w:rPr>
                <w:rFonts w:ascii="David" w:hAnsi="David" w:hint="cs"/>
                <w:color w:val="000000"/>
                <w:sz w:val="22"/>
                <w:szCs w:val="22"/>
                <w:rtl/>
              </w:rPr>
              <w:t>/2022</w:t>
            </w:r>
            <w:r>
              <w:rPr>
                <w:rFonts w:ascii="David" w:hAnsi="David" w:hint="cs"/>
                <w:color w:val="000000"/>
                <w:sz w:val="22"/>
                <w:szCs w:val="22"/>
                <w:rtl/>
              </w:rPr>
              <w:t>א</w:t>
            </w:r>
          </w:p>
        </w:tc>
      </w:tr>
      <w:tr w:rsidR="00B079A5" w14:paraId="66957B83" w14:textId="77777777">
        <w:trPr>
          <w:jc w:val="center"/>
        </w:trPr>
        <w:tc>
          <w:tcPr>
            <w:tcW w:w="2408" w:type="dxa"/>
            <w:vAlign w:val="center"/>
          </w:tcPr>
          <w:p w14:paraId="17394ABA" w14:textId="77777777" w:rsidR="00B079A5" w:rsidRDefault="009D6746">
            <w:pPr>
              <w:pStyle w:val="ListParagraph1"/>
              <w:ind w:left="0"/>
              <w:rPr>
                <w:rFonts w:ascii="David" w:hAnsi="David"/>
                <w:sz w:val="22"/>
                <w:szCs w:val="22"/>
                <w:rtl/>
              </w:rPr>
            </w:pPr>
            <w:r>
              <w:rPr>
                <w:rFonts w:ascii="David" w:hAnsi="David"/>
                <w:sz w:val="22"/>
                <w:szCs w:val="22"/>
                <w:rtl/>
              </w:rPr>
              <w:t xml:space="preserve">מפגש מציעים </w:t>
            </w:r>
          </w:p>
        </w:tc>
        <w:tc>
          <w:tcPr>
            <w:tcW w:w="5812" w:type="dxa"/>
            <w:shd w:val="clear" w:color="auto" w:fill="auto"/>
            <w:vAlign w:val="center"/>
          </w:tcPr>
          <w:p w14:paraId="0BF474E6" w14:textId="77777777" w:rsidR="00B079A5" w:rsidRDefault="00B079A5">
            <w:pPr>
              <w:pStyle w:val="ListParagraph1"/>
              <w:ind w:left="0"/>
              <w:jc w:val="center"/>
              <w:rPr>
                <w:rFonts w:ascii="David" w:hAnsi="David"/>
                <w:color w:val="000000"/>
                <w:sz w:val="22"/>
                <w:szCs w:val="22"/>
                <w:rtl/>
              </w:rPr>
            </w:pPr>
          </w:p>
          <w:p w14:paraId="3C355F4A" w14:textId="77777777" w:rsidR="00B079A5" w:rsidRDefault="009D6746">
            <w:pPr>
              <w:pStyle w:val="ListParagraph1"/>
              <w:ind w:left="0"/>
              <w:jc w:val="center"/>
              <w:rPr>
                <w:rFonts w:ascii="David" w:hAnsi="David"/>
                <w:color w:val="000000"/>
                <w:sz w:val="22"/>
                <w:szCs w:val="22"/>
                <w:rtl/>
              </w:rPr>
            </w:pPr>
            <w:r>
              <w:rPr>
                <w:rFonts w:ascii="David" w:hAnsi="David"/>
                <w:color w:val="000000"/>
                <w:sz w:val="22"/>
                <w:szCs w:val="22"/>
                <w:rtl/>
              </w:rPr>
              <w:t>אין.</w:t>
            </w:r>
          </w:p>
        </w:tc>
      </w:tr>
      <w:tr w:rsidR="00B079A5" w14:paraId="5EDEB61B" w14:textId="77777777">
        <w:trPr>
          <w:jc w:val="center"/>
        </w:trPr>
        <w:tc>
          <w:tcPr>
            <w:tcW w:w="2408" w:type="dxa"/>
            <w:vAlign w:val="center"/>
          </w:tcPr>
          <w:p w14:paraId="0FB0446F" w14:textId="77777777" w:rsidR="00B079A5" w:rsidRDefault="009D6746">
            <w:pPr>
              <w:pStyle w:val="ListParagraph1"/>
              <w:ind w:left="0"/>
              <w:rPr>
                <w:rFonts w:ascii="David" w:hAnsi="David"/>
                <w:sz w:val="22"/>
                <w:szCs w:val="22"/>
                <w:rtl/>
              </w:rPr>
            </w:pPr>
            <w:r>
              <w:rPr>
                <w:rFonts w:ascii="David" w:hAnsi="David"/>
                <w:sz w:val="22"/>
                <w:szCs w:val="22"/>
                <w:rtl/>
              </w:rPr>
              <w:t xml:space="preserve"> שאלות הבהרה </w:t>
            </w:r>
          </w:p>
        </w:tc>
        <w:tc>
          <w:tcPr>
            <w:tcW w:w="5812" w:type="dxa"/>
            <w:shd w:val="clear" w:color="auto" w:fill="auto"/>
            <w:vAlign w:val="center"/>
          </w:tcPr>
          <w:p w14:paraId="783E02C1" w14:textId="77777777" w:rsidR="00B079A5" w:rsidRDefault="00B079A5">
            <w:pPr>
              <w:bidi/>
              <w:spacing w:after="80"/>
              <w:contextualSpacing/>
              <w:jc w:val="center"/>
              <w:rPr>
                <w:rFonts w:ascii="David" w:hAnsi="David"/>
                <w:sz w:val="22"/>
                <w:szCs w:val="22"/>
                <w:rtl/>
              </w:rPr>
            </w:pPr>
          </w:p>
          <w:p w14:paraId="7DFC9B4C" w14:textId="6322C657" w:rsidR="00B079A5" w:rsidRDefault="009D6746">
            <w:pPr>
              <w:bidi/>
              <w:spacing w:after="80"/>
              <w:contextualSpacing/>
              <w:jc w:val="center"/>
              <w:rPr>
                <w:rFonts w:ascii="David" w:hAnsi="David"/>
                <w:sz w:val="22"/>
                <w:szCs w:val="22"/>
                <w:rtl/>
              </w:rPr>
            </w:pPr>
            <w:r>
              <w:rPr>
                <w:rFonts w:ascii="David" w:hAnsi="David"/>
                <w:sz w:val="22"/>
                <w:szCs w:val="22"/>
                <w:rtl/>
              </w:rPr>
              <w:t>עד ל</w:t>
            </w:r>
            <w:r>
              <w:rPr>
                <w:rFonts w:ascii="David" w:hAnsi="David" w:hint="cs"/>
                <w:sz w:val="22"/>
                <w:szCs w:val="22"/>
                <w:rtl/>
              </w:rPr>
              <w:t>א יאוחר מ</w:t>
            </w:r>
            <w:r>
              <w:rPr>
                <w:rFonts w:ascii="David" w:hAnsi="David"/>
                <w:sz w:val="22"/>
                <w:szCs w:val="22"/>
                <w:rtl/>
              </w:rPr>
              <w:t>יום</w:t>
            </w:r>
            <w:r>
              <w:rPr>
                <w:rFonts w:ascii="David" w:hAnsi="David" w:hint="cs"/>
                <w:sz w:val="22"/>
                <w:szCs w:val="22"/>
                <w:rtl/>
              </w:rPr>
              <w:t xml:space="preserve"> </w:t>
            </w:r>
            <w:r w:rsidR="00E317E7">
              <w:rPr>
                <w:rFonts w:ascii="David" w:hAnsi="David" w:hint="cs"/>
                <w:sz w:val="22"/>
                <w:szCs w:val="22"/>
                <w:rtl/>
              </w:rPr>
              <w:t>22</w:t>
            </w:r>
            <w:r>
              <w:rPr>
                <w:rFonts w:ascii="David" w:hAnsi="David" w:hint="cs"/>
                <w:sz w:val="22"/>
                <w:szCs w:val="22"/>
                <w:rtl/>
              </w:rPr>
              <w:t>.</w:t>
            </w:r>
            <w:r w:rsidR="00E317E7">
              <w:rPr>
                <w:rFonts w:ascii="David" w:hAnsi="David" w:hint="cs"/>
                <w:sz w:val="22"/>
                <w:szCs w:val="22"/>
                <w:rtl/>
              </w:rPr>
              <w:t>3</w:t>
            </w:r>
            <w:r>
              <w:rPr>
                <w:rFonts w:ascii="David" w:hAnsi="David" w:hint="cs"/>
                <w:sz w:val="22"/>
                <w:szCs w:val="22"/>
                <w:rtl/>
              </w:rPr>
              <w:t xml:space="preserve">.2022 </w:t>
            </w:r>
            <w:r>
              <w:rPr>
                <w:rFonts w:ascii="David" w:hAnsi="David"/>
                <w:color w:val="7030A0"/>
                <w:sz w:val="22"/>
                <w:szCs w:val="22"/>
                <w:rtl/>
              </w:rPr>
              <w:t>בשעה</w:t>
            </w:r>
            <w:r>
              <w:rPr>
                <w:rFonts w:ascii="David" w:hAnsi="David" w:hint="cs"/>
                <w:color w:val="7030A0"/>
                <w:sz w:val="22"/>
                <w:szCs w:val="22"/>
                <w:rtl/>
              </w:rPr>
              <w:t xml:space="preserve"> 12:00 </w:t>
            </w:r>
            <w:r>
              <w:rPr>
                <w:rFonts w:ascii="David" w:hAnsi="David" w:hint="cs"/>
                <w:sz w:val="22"/>
                <w:szCs w:val="22"/>
                <w:rtl/>
              </w:rPr>
              <w:t>,</w:t>
            </w:r>
            <w:r>
              <w:rPr>
                <w:rFonts w:ascii="David" w:hAnsi="David"/>
                <w:sz w:val="22"/>
                <w:szCs w:val="22"/>
                <w:rtl/>
              </w:rPr>
              <w:t xml:space="preserve"> </w:t>
            </w:r>
            <w:r>
              <w:rPr>
                <w:rFonts w:ascii="David" w:hAnsi="David" w:hint="cs"/>
                <w:sz w:val="22"/>
                <w:szCs w:val="22"/>
                <w:rtl/>
              </w:rPr>
              <w:t xml:space="preserve">לידי  מר איוב עומר ג'בארין, לדוא"ל: </w:t>
            </w:r>
            <w:hyperlink r:id="rId13" w:history="1">
              <w:r>
                <w:rPr>
                  <w:rStyle w:val="Hyperlink"/>
                  <w:rFonts w:ascii="David" w:hAnsi="David"/>
                  <w:sz w:val="22"/>
                  <w:szCs w:val="22"/>
                  <w:lang w:val="en-US"/>
                </w:rPr>
                <w:t>logistics@uefmail.com</w:t>
              </w:r>
            </w:hyperlink>
            <w:r>
              <w:rPr>
                <w:rFonts w:ascii="David" w:hAnsi="David"/>
                <w:sz w:val="22"/>
                <w:szCs w:val="22"/>
                <w:lang w:val="en-US"/>
              </w:rPr>
              <w:t xml:space="preserve">  </w:t>
            </w:r>
            <w:r>
              <w:rPr>
                <w:rFonts w:ascii="David" w:hAnsi="David" w:hint="cs"/>
                <w:sz w:val="22"/>
                <w:szCs w:val="22"/>
                <w:rtl/>
              </w:rPr>
              <w:t xml:space="preserve"> . </w:t>
            </w:r>
          </w:p>
        </w:tc>
      </w:tr>
      <w:tr w:rsidR="00B079A5" w14:paraId="0E6C96D3" w14:textId="77777777">
        <w:trPr>
          <w:jc w:val="center"/>
        </w:trPr>
        <w:tc>
          <w:tcPr>
            <w:tcW w:w="2408" w:type="dxa"/>
            <w:vAlign w:val="center"/>
          </w:tcPr>
          <w:p w14:paraId="20FD219F" w14:textId="77777777" w:rsidR="00B079A5" w:rsidRDefault="009D6746">
            <w:pPr>
              <w:pStyle w:val="ListParagraph1"/>
              <w:ind w:left="0"/>
              <w:rPr>
                <w:rFonts w:ascii="David" w:hAnsi="David"/>
                <w:sz w:val="22"/>
                <w:szCs w:val="22"/>
                <w:rtl/>
              </w:rPr>
            </w:pPr>
            <w:r>
              <w:rPr>
                <w:rFonts w:ascii="David" w:hAnsi="David"/>
                <w:sz w:val="22"/>
                <w:szCs w:val="22"/>
                <w:rtl/>
              </w:rPr>
              <w:t xml:space="preserve">  מועד אחרון להגשת הצעות</w:t>
            </w:r>
          </w:p>
          <w:p w14:paraId="29FF953F" w14:textId="77777777" w:rsidR="00B079A5" w:rsidRDefault="009D6746">
            <w:pPr>
              <w:pStyle w:val="ListParagraph1"/>
              <w:ind w:left="0"/>
              <w:rPr>
                <w:rFonts w:ascii="David" w:hAnsi="David"/>
                <w:sz w:val="22"/>
                <w:szCs w:val="22"/>
                <w:rtl/>
              </w:rPr>
            </w:pPr>
            <w:r>
              <w:rPr>
                <w:rFonts w:ascii="David" w:hAnsi="David"/>
                <w:sz w:val="22"/>
                <w:szCs w:val="22"/>
                <w:rtl/>
              </w:rPr>
              <w:t xml:space="preserve">  במסירה ידנית בלבד!</w:t>
            </w:r>
          </w:p>
        </w:tc>
        <w:tc>
          <w:tcPr>
            <w:tcW w:w="5812" w:type="dxa"/>
            <w:shd w:val="clear" w:color="auto" w:fill="auto"/>
            <w:vAlign w:val="center"/>
          </w:tcPr>
          <w:p w14:paraId="4D0D6C79" w14:textId="77777777" w:rsidR="00B079A5" w:rsidRDefault="00B079A5">
            <w:pPr>
              <w:pStyle w:val="ListParagraph1"/>
              <w:ind w:left="0"/>
              <w:jc w:val="center"/>
              <w:rPr>
                <w:rFonts w:ascii="David" w:hAnsi="David"/>
                <w:color w:val="000000"/>
                <w:sz w:val="22"/>
                <w:szCs w:val="22"/>
                <w:rtl/>
              </w:rPr>
            </w:pPr>
          </w:p>
          <w:p w14:paraId="17074EF4" w14:textId="7AC0A1FE" w:rsidR="00B079A5" w:rsidRDefault="009D6746">
            <w:pPr>
              <w:pStyle w:val="ListParagraph1"/>
              <w:ind w:left="0"/>
              <w:jc w:val="center"/>
              <w:rPr>
                <w:rFonts w:ascii="David" w:hAnsi="David"/>
                <w:color w:val="000000"/>
                <w:sz w:val="22"/>
                <w:szCs w:val="22"/>
                <w:rtl/>
              </w:rPr>
            </w:pPr>
            <w:r>
              <w:rPr>
                <w:rFonts w:ascii="David" w:hAnsi="David" w:hint="cs"/>
                <w:color w:val="000000"/>
                <w:sz w:val="22"/>
                <w:szCs w:val="22"/>
                <w:rtl/>
              </w:rPr>
              <w:t xml:space="preserve">עד לא יאוחר מיום </w:t>
            </w:r>
            <w:r w:rsidR="00E317E7">
              <w:rPr>
                <w:rFonts w:ascii="David" w:hAnsi="David" w:hint="cs"/>
                <w:color w:val="000000"/>
                <w:sz w:val="22"/>
                <w:szCs w:val="22"/>
                <w:rtl/>
              </w:rPr>
              <w:t>30</w:t>
            </w:r>
            <w:r>
              <w:rPr>
                <w:rFonts w:ascii="David" w:hAnsi="David" w:hint="cs"/>
                <w:color w:val="000000"/>
                <w:sz w:val="22"/>
                <w:szCs w:val="22"/>
                <w:rtl/>
              </w:rPr>
              <w:t>.</w:t>
            </w:r>
            <w:r w:rsidR="00E317E7">
              <w:rPr>
                <w:rFonts w:ascii="David" w:hAnsi="David" w:hint="cs"/>
                <w:color w:val="000000"/>
                <w:sz w:val="22"/>
                <w:szCs w:val="22"/>
                <w:rtl/>
              </w:rPr>
              <w:t>3</w:t>
            </w:r>
            <w:r>
              <w:rPr>
                <w:rFonts w:ascii="David" w:hAnsi="David" w:hint="cs"/>
                <w:color w:val="000000"/>
                <w:sz w:val="22"/>
                <w:szCs w:val="22"/>
                <w:rtl/>
              </w:rPr>
              <w:t>.2</w:t>
            </w:r>
            <w:r w:rsidR="001437CB">
              <w:rPr>
                <w:rFonts w:ascii="David" w:hAnsi="David" w:hint="cs"/>
                <w:color w:val="000000"/>
                <w:sz w:val="22"/>
                <w:szCs w:val="22"/>
                <w:rtl/>
              </w:rPr>
              <w:t>02</w:t>
            </w:r>
            <w:r>
              <w:rPr>
                <w:rFonts w:ascii="David" w:hAnsi="David" w:hint="cs"/>
                <w:color w:val="000000"/>
                <w:sz w:val="22"/>
                <w:szCs w:val="22"/>
                <w:rtl/>
              </w:rPr>
              <w:t xml:space="preserve">2 </w:t>
            </w:r>
            <w:r>
              <w:rPr>
                <w:rFonts w:ascii="David" w:hAnsi="David" w:hint="cs"/>
                <w:color w:val="7030A0"/>
                <w:sz w:val="22"/>
                <w:szCs w:val="22"/>
                <w:rtl/>
              </w:rPr>
              <w:t xml:space="preserve">שעה 12:00 </w:t>
            </w:r>
            <w:r>
              <w:rPr>
                <w:rFonts w:ascii="David" w:hAnsi="David" w:hint="cs"/>
                <w:color w:val="000000"/>
                <w:sz w:val="22"/>
                <w:szCs w:val="22"/>
                <w:rtl/>
              </w:rPr>
              <w:t>בתיבת מכרזים בבניין העירייה הראשי ברח' אלמדינה</w:t>
            </w:r>
            <w:r>
              <w:rPr>
                <w:rFonts w:ascii="David" w:hAnsi="David" w:hint="cs"/>
                <w:color w:val="000000"/>
                <w:sz w:val="22"/>
                <w:szCs w:val="22"/>
                <w:highlight w:val="yellow"/>
                <w:rtl/>
              </w:rPr>
              <w:t xml:space="preserve"> </w:t>
            </w:r>
            <w:r>
              <w:rPr>
                <w:rFonts w:ascii="David" w:hAnsi="David" w:hint="cs"/>
                <w:color w:val="000000"/>
                <w:sz w:val="22"/>
                <w:szCs w:val="22"/>
                <w:rtl/>
              </w:rPr>
              <w:t xml:space="preserve">  </w:t>
            </w:r>
          </w:p>
        </w:tc>
      </w:tr>
      <w:tr w:rsidR="00B079A5" w14:paraId="181E0EE7" w14:textId="77777777">
        <w:trPr>
          <w:trHeight w:val="447"/>
          <w:jc w:val="center"/>
        </w:trPr>
        <w:tc>
          <w:tcPr>
            <w:tcW w:w="2408" w:type="dxa"/>
            <w:vAlign w:val="center"/>
          </w:tcPr>
          <w:p w14:paraId="76E2C842" w14:textId="77777777" w:rsidR="00B079A5" w:rsidRDefault="00B079A5">
            <w:pPr>
              <w:pStyle w:val="ListParagraph1"/>
              <w:ind w:left="0"/>
              <w:rPr>
                <w:rFonts w:ascii="David" w:hAnsi="David"/>
                <w:sz w:val="22"/>
                <w:szCs w:val="22"/>
                <w:rtl/>
              </w:rPr>
            </w:pPr>
          </w:p>
          <w:p w14:paraId="7529813D" w14:textId="77777777" w:rsidR="00B079A5" w:rsidRDefault="009D6746">
            <w:pPr>
              <w:pStyle w:val="ListParagraph1"/>
              <w:ind w:left="0"/>
              <w:rPr>
                <w:rFonts w:ascii="David" w:hAnsi="David"/>
                <w:sz w:val="22"/>
                <w:szCs w:val="22"/>
                <w:rtl/>
              </w:rPr>
            </w:pPr>
            <w:r>
              <w:rPr>
                <w:rFonts w:ascii="David" w:hAnsi="David"/>
                <w:sz w:val="22"/>
                <w:szCs w:val="22"/>
                <w:rtl/>
              </w:rPr>
              <w:t>עלות רכישת מכרז ( שלא יוחזרו בשום מקרה )</w:t>
            </w:r>
          </w:p>
        </w:tc>
        <w:tc>
          <w:tcPr>
            <w:tcW w:w="5812" w:type="dxa"/>
            <w:shd w:val="clear" w:color="auto" w:fill="auto"/>
            <w:vAlign w:val="center"/>
          </w:tcPr>
          <w:p w14:paraId="544FE557" w14:textId="77777777" w:rsidR="00B079A5" w:rsidRDefault="009D6746">
            <w:pPr>
              <w:pStyle w:val="ListParagraph1"/>
              <w:ind w:left="0"/>
              <w:jc w:val="center"/>
              <w:rPr>
                <w:rFonts w:ascii="David" w:hAnsi="David"/>
                <w:color w:val="000000"/>
                <w:sz w:val="22"/>
                <w:szCs w:val="22"/>
                <w:rtl/>
              </w:rPr>
            </w:pPr>
            <w:r>
              <w:rPr>
                <w:rFonts w:ascii="David" w:hAnsi="David" w:hint="cs"/>
                <w:color w:val="000000"/>
                <w:sz w:val="22"/>
                <w:szCs w:val="22"/>
                <w:rtl/>
              </w:rPr>
              <w:t xml:space="preserve">500 </w:t>
            </w:r>
          </w:p>
        </w:tc>
      </w:tr>
    </w:tbl>
    <w:p w14:paraId="542E74A8" w14:textId="77777777" w:rsidR="00B079A5" w:rsidRDefault="00B079A5">
      <w:pPr>
        <w:pStyle w:val="aff0"/>
        <w:bidi/>
        <w:ind w:left="360"/>
        <w:rPr>
          <w:sz w:val="22"/>
          <w:szCs w:val="22"/>
        </w:rPr>
      </w:pPr>
    </w:p>
    <w:p w14:paraId="153E287A" w14:textId="77777777" w:rsidR="00B079A5" w:rsidRDefault="009D6746">
      <w:pPr>
        <w:pStyle w:val="aff0"/>
        <w:tabs>
          <w:tab w:val="left" w:pos="849"/>
        </w:tabs>
        <w:bidi/>
        <w:spacing w:line="276" w:lineRule="auto"/>
        <w:ind w:left="360"/>
        <w:jc w:val="both"/>
        <w:rPr>
          <w:rFonts w:ascii="David" w:hAnsi="David"/>
          <w:sz w:val="22"/>
          <w:szCs w:val="22"/>
          <w:rtl/>
        </w:rPr>
      </w:pPr>
      <w:r>
        <w:rPr>
          <w:rFonts w:ascii="David" w:hAnsi="David" w:hint="cs"/>
          <w:sz w:val="22"/>
          <w:szCs w:val="22"/>
          <w:rtl/>
        </w:rPr>
        <w:t xml:space="preserve">חרף המועדים הנקובים לעיל, </w:t>
      </w:r>
      <w:r>
        <w:rPr>
          <w:rFonts w:ascii="David" w:hAnsi="David"/>
          <w:sz w:val="22"/>
          <w:szCs w:val="22"/>
          <w:rtl/>
        </w:rPr>
        <w:t>הרשות תוכל להודיע על שינוי התאריכים שלעיל וזאת לפי שיקול דעתה הבלעדי, גם אם חלף המועד האחרון להגשת הצעות וכל עוד טרם נפתחה תיבת המכרזים</w:t>
      </w:r>
      <w:r>
        <w:rPr>
          <w:rFonts w:ascii="David" w:hAnsi="David" w:hint="cs"/>
          <w:sz w:val="22"/>
          <w:szCs w:val="22"/>
          <w:rtl/>
        </w:rPr>
        <w:t xml:space="preserve"> וזאת בכתב או בהודעה שתוצג באתר האינטרנט של העירייה. </w:t>
      </w:r>
    </w:p>
    <w:p w14:paraId="0CA382D3" w14:textId="77777777" w:rsidR="00B079A5" w:rsidRDefault="00B079A5">
      <w:pPr>
        <w:pStyle w:val="aff0"/>
        <w:tabs>
          <w:tab w:val="left" w:pos="849"/>
        </w:tabs>
        <w:bidi/>
        <w:spacing w:line="276" w:lineRule="auto"/>
        <w:ind w:left="360"/>
        <w:jc w:val="both"/>
        <w:rPr>
          <w:rFonts w:ascii="David" w:hAnsi="David"/>
          <w:sz w:val="22"/>
          <w:szCs w:val="22"/>
        </w:rPr>
      </w:pPr>
    </w:p>
    <w:p w14:paraId="77DE9C76" w14:textId="77777777" w:rsidR="00B079A5" w:rsidRDefault="009D6746">
      <w:pPr>
        <w:pStyle w:val="aff0"/>
        <w:numPr>
          <w:ilvl w:val="0"/>
          <w:numId w:val="2"/>
        </w:numPr>
        <w:bidi/>
        <w:rPr>
          <w:sz w:val="22"/>
          <w:szCs w:val="22"/>
        </w:rPr>
      </w:pPr>
      <w:r>
        <w:rPr>
          <w:rFonts w:hint="eastAsia"/>
          <w:b/>
          <w:bCs/>
          <w:sz w:val="22"/>
          <w:szCs w:val="22"/>
          <w:u w:val="single"/>
          <w:rtl/>
        </w:rPr>
        <w:t>לוחות</w:t>
      </w:r>
      <w:r>
        <w:rPr>
          <w:b/>
          <w:bCs/>
          <w:sz w:val="22"/>
          <w:szCs w:val="22"/>
          <w:u w:val="single"/>
          <w:rtl/>
        </w:rPr>
        <w:t xml:space="preserve"> </w:t>
      </w:r>
      <w:r>
        <w:rPr>
          <w:rFonts w:hint="eastAsia"/>
          <w:b/>
          <w:bCs/>
          <w:sz w:val="22"/>
          <w:szCs w:val="22"/>
          <w:u w:val="single"/>
          <w:rtl/>
        </w:rPr>
        <w:t>זמנים</w:t>
      </w:r>
    </w:p>
    <w:p w14:paraId="32254378" w14:textId="77777777" w:rsidR="00B079A5" w:rsidRDefault="009D6746">
      <w:pPr>
        <w:numPr>
          <w:ilvl w:val="1"/>
          <w:numId w:val="2"/>
        </w:numPr>
        <w:tabs>
          <w:tab w:val="left" w:pos="567"/>
          <w:tab w:val="left" w:pos="1134"/>
          <w:tab w:val="left" w:pos="1701"/>
          <w:tab w:val="left" w:pos="2268"/>
          <w:tab w:val="left" w:pos="2835"/>
        </w:tabs>
        <w:bidi/>
        <w:spacing w:before="120" w:after="120"/>
        <w:jc w:val="both"/>
        <w:rPr>
          <w:sz w:val="22"/>
          <w:szCs w:val="22"/>
        </w:rPr>
      </w:pPr>
      <w:r>
        <w:rPr>
          <w:rFonts w:hint="cs"/>
          <w:sz w:val="22"/>
          <w:szCs w:val="22"/>
          <w:u w:val="single"/>
          <w:rtl/>
        </w:rPr>
        <w:t xml:space="preserve">רכישת </w:t>
      </w:r>
      <w:r>
        <w:rPr>
          <w:rFonts w:hint="eastAsia"/>
          <w:sz w:val="22"/>
          <w:szCs w:val="22"/>
          <w:u w:val="single"/>
          <w:rtl/>
        </w:rPr>
        <w:t>מסמכי</w:t>
      </w:r>
      <w:r>
        <w:rPr>
          <w:sz w:val="22"/>
          <w:szCs w:val="22"/>
          <w:u w:val="single"/>
          <w:rtl/>
        </w:rPr>
        <w:t xml:space="preserve"> </w:t>
      </w:r>
      <w:r>
        <w:rPr>
          <w:rFonts w:hint="eastAsia"/>
          <w:sz w:val="22"/>
          <w:szCs w:val="22"/>
          <w:u w:val="single"/>
          <w:rtl/>
        </w:rPr>
        <w:t>המכרז</w:t>
      </w:r>
    </w:p>
    <w:p w14:paraId="5A9A1BF2" w14:textId="77777777" w:rsidR="00B079A5" w:rsidRDefault="009D6746">
      <w:pPr>
        <w:numPr>
          <w:ilvl w:val="2"/>
          <w:numId w:val="2"/>
        </w:numPr>
        <w:tabs>
          <w:tab w:val="left" w:pos="567"/>
          <w:tab w:val="left" w:pos="1134"/>
          <w:tab w:val="left" w:pos="1701"/>
          <w:tab w:val="left" w:pos="2268"/>
          <w:tab w:val="left" w:pos="2835"/>
        </w:tabs>
        <w:bidi/>
        <w:spacing w:before="120" w:after="120"/>
        <w:jc w:val="both"/>
        <w:rPr>
          <w:sz w:val="22"/>
          <w:szCs w:val="22"/>
        </w:rPr>
      </w:pPr>
      <w:r>
        <w:rPr>
          <w:rFonts w:hint="cs"/>
          <w:sz w:val="22"/>
          <w:szCs w:val="22"/>
          <w:rtl/>
        </w:rPr>
        <w:t xml:space="preserve">ניתן לעיין במסמכי המכרז </w:t>
      </w:r>
      <w:r>
        <w:rPr>
          <w:sz w:val="22"/>
          <w:szCs w:val="22"/>
          <w:rtl/>
        </w:rPr>
        <w:t>–</w:t>
      </w:r>
      <w:r>
        <w:rPr>
          <w:rFonts w:hint="cs"/>
          <w:sz w:val="22"/>
          <w:szCs w:val="22"/>
          <w:rtl/>
        </w:rPr>
        <w:t xml:space="preserve"> ללא תמורה - קודם לרכישתם </w:t>
      </w:r>
      <w:r>
        <w:rPr>
          <w:rFonts w:ascii="David" w:hAnsi="David"/>
          <w:sz w:val="22"/>
          <w:szCs w:val="22"/>
          <w:rtl/>
        </w:rPr>
        <w:t xml:space="preserve">באתר האינטרנט של </w:t>
      </w:r>
      <w:r>
        <w:rPr>
          <w:rFonts w:ascii="David" w:hAnsi="David" w:hint="cs"/>
          <w:sz w:val="22"/>
          <w:szCs w:val="22"/>
          <w:rtl/>
        </w:rPr>
        <w:t xml:space="preserve">העירייה תחת הכותרת "מכרזים" בלשונת "פרסומים ועידכונים". </w:t>
      </w:r>
    </w:p>
    <w:p w14:paraId="652F0C72" w14:textId="77777777" w:rsidR="00B079A5" w:rsidRDefault="00B079A5">
      <w:pPr>
        <w:tabs>
          <w:tab w:val="left" w:pos="567"/>
          <w:tab w:val="left" w:pos="1134"/>
          <w:tab w:val="left" w:pos="1701"/>
          <w:tab w:val="left" w:pos="2268"/>
          <w:tab w:val="left" w:pos="2835"/>
        </w:tabs>
        <w:bidi/>
        <w:spacing w:before="120" w:after="120"/>
        <w:ind w:left="1354" w:right="510"/>
        <w:jc w:val="both"/>
        <w:rPr>
          <w:sz w:val="22"/>
          <w:szCs w:val="22"/>
        </w:rPr>
      </w:pPr>
    </w:p>
    <w:p w14:paraId="58FD6314" w14:textId="77777777" w:rsidR="00B079A5" w:rsidRDefault="009D6746">
      <w:pPr>
        <w:numPr>
          <w:ilvl w:val="2"/>
          <w:numId w:val="2"/>
        </w:numPr>
        <w:tabs>
          <w:tab w:val="left" w:pos="567"/>
          <w:tab w:val="left" w:pos="1134"/>
          <w:tab w:val="left" w:pos="1701"/>
          <w:tab w:val="left" w:pos="2268"/>
          <w:tab w:val="left" w:pos="2835"/>
        </w:tabs>
        <w:bidi/>
        <w:spacing w:before="120" w:after="120"/>
        <w:jc w:val="both"/>
        <w:rPr>
          <w:sz w:val="22"/>
          <w:szCs w:val="22"/>
        </w:rPr>
      </w:pPr>
      <w:r>
        <w:rPr>
          <w:rFonts w:ascii="David" w:hAnsi="David" w:hint="cs"/>
          <w:sz w:val="22"/>
          <w:szCs w:val="22"/>
          <w:rtl/>
        </w:rPr>
        <w:t>עוד מובהר, כי כל ההוצאות, מכל מין וסוג שהוא, הכרוכות בהכנת ההצעה למכרז ובהשתתפות במכרז, ובכלל זאת כל ההוצאות הכרוכות בהוצאת הערבויות הנדרשות במסמכי המכרז, תחולנה על המציע בלבד.</w:t>
      </w:r>
    </w:p>
    <w:p w14:paraId="0BCEE52A" w14:textId="77777777" w:rsidR="00B079A5" w:rsidRDefault="00B079A5">
      <w:pPr>
        <w:tabs>
          <w:tab w:val="left" w:pos="567"/>
          <w:tab w:val="left" w:pos="1134"/>
          <w:tab w:val="left" w:pos="1701"/>
          <w:tab w:val="left" w:pos="2268"/>
          <w:tab w:val="left" w:pos="2835"/>
        </w:tabs>
        <w:bidi/>
        <w:spacing w:before="120" w:after="120"/>
        <w:ind w:left="792"/>
        <w:jc w:val="both"/>
        <w:rPr>
          <w:sz w:val="22"/>
          <w:szCs w:val="22"/>
          <w:rtl/>
        </w:rPr>
      </w:pPr>
    </w:p>
    <w:p w14:paraId="1B3A2924" w14:textId="77777777" w:rsidR="00B079A5" w:rsidRDefault="009D6746">
      <w:pPr>
        <w:numPr>
          <w:ilvl w:val="1"/>
          <w:numId w:val="2"/>
        </w:numPr>
        <w:tabs>
          <w:tab w:val="left" w:pos="567"/>
          <w:tab w:val="left" w:pos="1134"/>
          <w:tab w:val="left" w:pos="1701"/>
          <w:tab w:val="left" w:pos="2268"/>
          <w:tab w:val="left" w:pos="2835"/>
        </w:tabs>
        <w:bidi/>
        <w:spacing w:before="120" w:after="120"/>
        <w:jc w:val="both"/>
        <w:rPr>
          <w:sz w:val="22"/>
          <w:szCs w:val="22"/>
        </w:rPr>
      </w:pPr>
      <w:r>
        <w:rPr>
          <w:rFonts w:hint="cs"/>
          <w:sz w:val="22"/>
          <w:szCs w:val="22"/>
          <w:u w:val="single"/>
          <w:rtl/>
        </w:rPr>
        <w:t xml:space="preserve">מפגש מציעים </w:t>
      </w:r>
    </w:p>
    <w:p w14:paraId="21491C5A" w14:textId="77777777" w:rsidR="00B079A5" w:rsidRDefault="009D6746">
      <w:pPr>
        <w:numPr>
          <w:ilvl w:val="2"/>
          <w:numId w:val="2"/>
        </w:numPr>
        <w:tabs>
          <w:tab w:val="left" w:pos="567"/>
          <w:tab w:val="left" w:pos="1134"/>
          <w:tab w:val="left" w:pos="1701"/>
          <w:tab w:val="left" w:pos="2268"/>
          <w:tab w:val="left" w:pos="2835"/>
        </w:tabs>
        <w:bidi/>
        <w:spacing w:before="120" w:after="120"/>
        <w:jc w:val="both"/>
        <w:rPr>
          <w:sz w:val="22"/>
          <w:szCs w:val="22"/>
        </w:rPr>
      </w:pPr>
      <w:r>
        <w:rPr>
          <w:rFonts w:hint="cs"/>
          <w:sz w:val="22"/>
          <w:szCs w:val="22"/>
          <w:rtl/>
        </w:rPr>
        <w:t xml:space="preserve">אין. </w:t>
      </w:r>
    </w:p>
    <w:p w14:paraId="0CD16D1C" w14:textId="77777777" w:rsidR="00B079A5" w:rsidRDefault="009D6746">
      <w:pPr>
        <w:numPr>
          <w:ilvl w:val="1"/>
          <w:numId w:val="2"/>
        </w:numPr>
        <w:tabs>
          <w:tab w:val="left" w:pos="567"/>
          <w:tab w:val="left" w:pos="1134"/>
          <w:tab w:val="left" w:pos="1701"/>
          <w:tab w:val="left" w:pos="2268"/>
          <w:tab w:val="left" w:pos="2835"/>
        </w:tabs>
        <w:bidi/>
        <w:spacing w:before="120" w:after="120"/>
        <w:jc w:val="both"/>
        <w:rPr>
          <w:sz w:val="22"/>
          <w:szCs w:val="22"/>
        </w:rPr>
      </w:pPr>
      <w:r>
        <w:rPr>
          <w:rFonts w:hint="cs"/>
          <w:sz w:val="22"/>
          <w:szCs w:val="22"/>
          <w:u w:val="single"/>
          <w:rtl/>
        </w:rPr>
        <w:t xml:space="preserve">שאלות הבהרה </w:t>
      </w:r>
    </w:p>
    <w:p w14:paraId="5953786D" w14:textId="6CB493FA" w:rsidR="00B079A5" w:rsidRDefault="009D6746">
      <w:pPr>
        <w:pStyle w:val="aff0"/>
        <w:numPr>
          <w:ilvl w:val="2"/>
          <w:numId w:val="2"/>
        </w:numPr>
        <w:tabs>
          <w:tab w:val="left" w:pos="567"/>
          <w:tab w:val="left" w:pos="1134"/>
          <w:tab w:val="left" w:pos="1701"/>
          <w:tab w:val="left" w:pos="2268"/>
          <w:tab w:val="left" w:pos="2835"/>
        </w:tabs>
        <w:bidi/>
        <w:spacing w:before="120" w:after="120"/>
        <w:ind w:hanging="647"/>
        <w:jc w:val="both"/>
        <w:rPr>
          <w:rFonts w:ascii="David" w:hAnsi="David"/>
          <w:sz w:val="22"/>
          <w:szCs w:val="22"/>
        </w:rPr>
      </w:pPr>
      <w:r>
        <w:rPr>
          <w:rFonts w:ascii="David" w:hAnsi="David" w:hint="cs"/>
          <w:sz w:val="22"/>
          <w:szCs w:val="22"/>
          <w:rtl/>
        </w:rPr>
        <w:t xml:space="preserve">ניתן לשלוח שאלות ו/או בקשות הבהרה בכתב </w:t>
      </w:r>
      <w:r>
        <w:rPr>
          <w:rFonts w:ascii="David" w:hAnsi="David"/>
          <w:b/>
          <w:bCs/>
          <w:sz w:val="22"/>
          <w:szCs w:val="22"/>
          <w:rtl/>
        </w:rPr>
        <w:t>עד ל</w:t>
      </w:r>
      <w:r>
        <w:rPr>
          <w:rFonts w:ascii="David" w:hAnsi="David" w:hint="cs"/>
          <w:b/>
          <w:bCs/>
          <w:sz w:val="22"/>
          <w:szCs w:val="22"/>
          <w:rtl/>
        </w:rPr>
        <w:t>א יאוחר מ</w:t>
      </w:r>
      <w:r>
        <w:rPr>
          <w:rFonts w:ascii="David" w:hAnsi="David"/>
          <w:b/>
          <w:bCs/>
          <w:sz w:val="22"/>
          <w:szCs w:val="22"/>
          <w:rtl/>
        </w:rPr>
        <w:t>יום</w:t>
      </w:r>
      <w:r>
        <w:rPr>
          <w:rFonts w:ascii="David" w:hAnsi="David" w:hint="cs"/>
          <w:b/>
          <w:bCs/>
          <w:sz w:val="22"/>
          <w:szCs w:val="22"/>
          <w:rtl/>
        </w:rPr>
        <w:t xml:space="preserve"> </w:t>
      </w:r>
      <w:r w:rsidR="00E317E7">
        <w:rPr>
          <w:rFonts w:ascii="David" w:hAnsi="David" w:hint="cs"/>
          <w:b/>
          <w:bCs/>
          <w:sz w:val="22"/>
          <w:szCs w:val="22"/>
          <w:rtl/>
        </w:rPr>
        <w:t>22</w:t>
      </w:r>
      <w:r>
        <w:rPr>
          <w:rFonts w:ascii="David" w:hAnsi="David" w:hint="cs"/>
          <w:b/>
          <w:bCs/>
          <w:sz w:val="22"/>
          <w:szCs w:val="22"/>
          <w:rtl/>
        </w:rPr>
        <w:t>.</w:t>
      </w:r>
      <w:r w:rsidR="00E317E7">
        <w:rPr>
          <w:rFonts w:ascii="David" w:hAnsi="David" w:hint="cs"/>
          <w:b/>
          <w:bCs/>
          <w:sz w:val="22"/>
          <w:szCs w:val="22"/>
          <w:rtl/>
        </w:rPr>
        <w:t>3</w:t>
      </w:r>
      <w:r>
        <w:rPr>
          <w:rFonts w:ascii="David" w:hAnsi="David" w:hint="cs"/>
          <w:b/>
          <w:bCs/>
          <w:sz w:val="22"/>
          <w:szCs w:val="22"/>
          <w:rtl/>
        </w:rPr>
        <w:t xml:space="preserve">.2022 </w:t>
      </w:r>
      <w:r w:rsidRPr="007D27C5">
        <w:rPr>
          <w:rFonts w:ascii="David" w:hAnsi="David"/>
          <w:b/>
          <w:bCs/>
          <w:color w:val="7030A0"/>
          <w:sz w:val="22"/>
          <w:szCs w:val="22"/>
          <w:rtl/>
        </w:rPr>
        <w:t>בשעה</w:t>
      </w:r>
      <w:r w:rsidRPr="007D27C5">
        <w:rPr>
          <w:rFonts w:ascii="David" w:hAnsi="David" w:hint="cs"/>
          <w:b/>
          <w:bCs/>
          <w:color w:val="7030A0"/>
          <w:sz w:val="22"/>
          <w:szCs w:val="22"/>
          <w:rtl/>
        </w:rPr>
        <w:t xml:space="preserve"> 12:00</w:t>
      </w:r>
      <w:r>
        <w:rPr>
          <w:rFonts w:ascii="David" w:hAnsi="David" w:hint="cs"/>
          <w:b/>
          <w:bCs/>
          <w:color w:val="7030A0"/>
          <w:sz w:val="22"/>
          <w:szCs w:val="22"/>
          <w:rtl/>
        </w:rPr>
        <w:t xml:space="preserve"> </w:t>
      </w:r>
      <w:r>
        <w:rPr>
          <w:rFonts w:ascii="David" w:hAnsi="David"/>
          <w:sz w:val="22"/>
          <w:szCs w:val="22"/>
          <w:rtl/>
        </w:rPr>
        <w:t xml:space="preserve">, </w:t>
      </w:r>
      <w:r>
        <w:rPr>
          <w:rFonts w:ascii="David" w:hAnsi="David" w:hint="cs"/>
          <w:sz w:val="22"/>
          <w:szCs w:val="22"/>
          <w:rtl/>
        </w:rPr>
        <w:t xml:space="preserve">לידי  מר איוב עומר ג'בארין, לדוא"ל: </w:t>
      </w:r>
      <w:hyperlink r:id="rId14" w:history="1">
        <w:r>
          <w:rPr>
            <w:rStyle w:val="Hyperlink"/>
            <w:rFonts w:ascii="David" w:hAnsi="David"/>
            <w:sz w:val="22"/>
            <w:szCs w:val="22"/>
            <w:lang w:val="en-US"/>
          </w:rPr>
          <w:t>logistics@uefmail.com</w:t>
        </w:r>
      </w:hyperlink>
      <w:r>
        <w:rPr>
          <w:rFonts w:ascii="David" w:hAnsi="David"/>
          <w:sz w:val="22"/>
          <w:szCs w:val="22"/>
          <w:lang w:val="en-US"/>
        </w:rPr>
        <w:t xml:space="preserve">  </w:t>
      </w:r>
      <w:r>
        <w:rPr>
          <w:rFonts w:ascii="David" w:hAnsi="David" w:hint="cs"/>
          <w:sz w:val="22"/>
          <w:szCs w:val="22"/>
          <w:rtl/>
        </w:rPr>
        <w:t xml:space="preserve"> . </w:t>
      </w:r>
      <w:r>
        <w:rPr>
          <w:rFonts w:ascii="David" w:hAnsi="David"/>
          <w:sz w:val="22"/>
          <w:szCs w:val="22"/>
          <w:rtl/>
        </w:rPr>
        <w:t>לא יתקבלו שאלות לאחר המועד</w:t>
      </w:r>
      <w:r>
        <w:rPr>
          <w:rFonts w:ascii="David" w:hAnsi="David" w:hint="cs"/>
          <w:sz w:val="22"/>
          <w:szCs w:val="22"/>
          <w:rtl/>
        </w:rPr>
        <w:t xml:space="preserve"> הנ"ל</w:t>
      </w:r>
      <w:r>
        <w:rPr>
          <w:rFonts w:ascii="David" w:hAnsi="David"/>
          <w:sz w:val="22"/>
          <w:szCs w:val="22"/>
          <w:rtl/>
        </w:rPr>
        <w:t xml:space="preserve">. </w:t>
      </w:r>
      <w:r>
        <w:rPr>
          <w:rFonts w:ascii="David" w:hAnsi="David" w:hint="cs"/>
          <w:sz w:val="22"/>
          <w:szCs w:val="22"/>
          <w:rtl/>
          <w:lang w:eastAsia="he-IL"/>
        </w:rPr>
        <w:t>הודעה תחשב כהתקבלה רק עם אישור קבלתה בכתב במייל מטעם הרשות.</w:t>
      </w:r>
      <w:bookmarkStart w:id="7" w:name="_Ref145842413"/>
    </w:p>
    <w:p w14:paraId="723FE2B5" w14:textId="77777777" w:rsidR="00B079A5" w:rsidRDefault="00B079A5">
      <w:pPr>
        <w:pStyle w:val="aff0"/>
        <w:tabs>
          <w:tab w:val="left" w:pos="567"/>
          <w:tab w:val="left" w:pos="1134"/>
          <w:tab w:val="left" w:pos="1701"/>
          <w:tab w:val="left" w:pos="2268"/>
          <w:tab w:val="left" w:pos="2835"/>
        </w:tabs>
        <w:bidi/>
        <w:spacing w:before="120" w:after="120"/>
        <w:ind w:left="1354"/>
        <w:jc w:val="both"/>
        <w:rPr>
          <w:rFonts w:ascii="David" w:hAnsi="David"/>
          <w:sz w:val="22"/>
          <w:szCs w:val="22"/>
        </w:rPr>
      </w:pPr>
    </w:p>
    <w:p w14:paraId="17E9364A" w14:textId="77777777" w:rsidR="00B079A5" w:rsidRDefault="009D6746">
      <w:pPr>
        <w:pStyle w:val="aff0"/>
        <w:numPr>
          <w:ilvl w:val="2"/>
          <w:numId w:val="2"/>
        </w:numPr>
        <w:tabs>
          <w:tab w:val="left" w:pos="567"/>
          <w:tab w:val="left" w:pos="1134"/>
          <w:tab w:val="left" w:pos="1701"/>
          <w:tab w:val="left" w:pos="2268"/>
          <w:tab w:val="left" w:pos="2835"/>
        </w:tabs>
        <w:bidi/>
        <w:spacing w:before="120" w:after="120"/>
        <w:ind w:hanging="647"/>
        <w:jc w:val="both"/>
        <w:rPr>
          <w:rFonts w:ascii="David" w:hAnsi="David"/>
          <w:sz w:val="22"/>
          <w:szCs w:val="22"/>
        </w:rPr>
      </w:pPr>
      <w:r>
        <w:rPr>
          <w:rFonts w:ascii="David" w:hAnsi="David" w:hint="cs"/>
          <w:sz w:val="22"/>
          <w:szCs w:val="22"/>
          <w:rtl/>
        </w:rPr>
        <w:lastRenderedPageBreak/>
        <w:t xml:space="preserve">שאלות ההבהרה ישלחו במסמך </w:t>
      </w:r>
      <w:r>
        <w:rPr>
          <w:rFonts w:ascii="David" w:hAnsi="David"/>
          <w:sz w:val="22"/>
          <w:szCs w:val="22"/>
        </w:rPr>
        <w:t>MS-Word</w:t>
      </w:r>
      <w:r>
        <w:rPr>
          <w:rFonts w:ascii="David" w:hAnsi="David" w:hint="cs"/>
          <w:sz w:val="22"/>
          <w:szCs w:val="22"/>
          <w:rtl/>
        </w:rPr>
        <w:t xml:space="preserve"> בלבד פתוח לעריכה. בפניה יש לציין את שם ומספר המכרז, פרטי איש קשר מטעם המציע, כולל כתובת דואר אלקטרוני ומספר טלפון.</w:t>
      </w:r>
      <w:r>
        <w:rPr>
          <w:rFonts w:hint="cs"/>
          <w:sz w:val="22"/>
          <w:szCs w:val="22"/>
          <w:rtl/>
        </w:rPr>
        <w:t xml:space="preserve"> השאלות יהיו </w:t>
      </w:r>
      <w:r>
        <w:rPr>
          <w:rFonts w:ascii="David" w:hAnsi="David" w:hint="cs"/>
          <w:sz w:val="22"/>
          <w:szCs w:val="22"/>
          <w:rtl/>
        </w:rPr>
        <w:t xml:space="preserve">במבנה שלהלן: </w:t>
      </w:r>
    </w:p>
    <w:tbl>
      <w:tblPr>
        <w:bidiVisual/>
        <w:tblW w:w="0" w:type="auto"/>
        <w:jc w:val="center"/>
        <w:shd w:val="clear" w:color="auto" w:fill="E0E0E0"/>
        <w:tblCellMar>
          <w:left w:w="0" w:type="dxa"/>
          <w:right w:w="0" w:type="dxa"/>
        </w:tblCellMar>
        <w:tblLook w:val="04A0" w:firstRow="1" w:lastRow="0" w:firstColumn="1" w:lastColumn="0" w:noHBand="0" w:noVBand="1"/>
      </w:tblPr>
      <w:tblGrid>
        <w:gridCol w:w="691"/>
        <w:gridCol w:w="2568"/>
        <w:gridCol w:w="1559"/>
        <w:gridCol w:w="1560"/>
      </w:tblGrid>
      <w:tr w:rsidR="00B079A5" w14:paraId="120B6926" w14:textId="77777777">
        <w:trPr>
          <w:trHeight w:val="650"/>
          <w:tblHeader/>
          <w:jc w:val="center"/>
        </w:trPr>
        <w:tc>
          <w:tcPr>
            <w:tcW w:w="68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bookmarkEnd w:id="7"/>
          <w:p w14:paraId="68D46429" w14:textId="77777777" w:rsidR="00B079A5" w:rsidRDefault="009D6746">
            <w:pPr>
              <w:spacing w:line="360" w:lineRule="auto"/>
              <w:jc w:val="center"/>
              <w:rPr>
                <w:rFonts w:ascii="Arial" w:hAnsi="Arial"/>
                <w:b/>
                <w:bCs/>
                <w:sz w:val="22"/>
                <w:szCs w:val="22"/>
                <w:rtl/>
              </w:rPr>
            </w:pPr>
            <w:r>
              <w:rPr>
                <w:rFonts w:hint="cs"/>
                <w:b/>
                <w:bCs/>
                <w:sz w:val="22"/>
                <w:szCs w:val="22"/>
                <w:rtl/>
              </w:rPr>
              <w:t>מס"ד</w:t>
            </w:r>
          </w:p>
        </w:tc>
        <w:tc>
          <w:tcPr>
            <w:tcW w:w="25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7136A56" w14:textId="77777777" w:rsidR="00B079A5" w:rsidRDefault="009D6746">
            <w:pPr>
              <w:spacing w:line="360" w:lineRule="auto"/>
              <w:jc w:val="center"/>
              <w:rPr>
                <w:rFonts w:ascii="Arial" w:hAnsi="Arial"/>
                <w:b/>
                <w:bCs/>
                <w:sz w:val="22"/>
                <w:szCs w:val="22"/>
                <w:lang w:val="en-US"/>
              </w:rPr>
            </w:pPr>
            <w:r>
              <w:rPr>
                <w:rFonts w:hint="cs"/>
                <w:b/>
                <w:bCs/>
                <w:sz w:val="22"/>
                <w:szCs w:val="22"/>
                <w:rtl/>
              </w:rPr>
              <w:t>המסמך או הנספח אליו מתייחסת ההבהרה</w:t>
            </w: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EE33F3A" w14:textId="77777777" w:rsidR="00B079A5" w:rsidRDefault="009D6746">
            <w:pPr>
              <w:spacing w:line="360" w:lineRule="auto"/>
              <w:jc w:val="center"/>
              <w:rPr>
                <w:rFonts w:ascii="Arial" w:hAnsi="Arial"/>
                <w:b/>
                <w:bCs/>
                <w:sz w:val="22"/>
                <w:szCs w:val="22"/>
              </w:rPr>
            </w:pPr>
            <w:r>
              <w:rPr>
                <w:rFonts w:hint="cs"/>
                <w:b/>
                <w:bCs/>
                <w:sz w:val="22"/>
                <w:szCs w:val="22"/>
                <w:rtl/>
              </w:rPr>
              <w:t>פרק וסעיף רלבנטיים</w:t>
            </w:r>
          </w:p>
        </w:tc>
        <w:tc>
          <w:tcPr>
            <w:tcW w:w="15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FD9A0A" w14:textId="77777777" w:rsidR="00B079A5" w:rsidRDefault="009D6746">
            <w:pPr>
              <w:spacing w:line="360" w:lineRule="auto"/>
              <w:jc w:val="center"/>
              <w:rPr>
                <w:rFonts w:ascii="Arial" w:hAnsi="Arial"/>
                <w:b/>
                <w:bCs/>
                <w:sz w:val="22"/>
                <w:szCs w:val="22"/>
              </w:rPr>
            </w:pPr>
            <w:r>
              <w:rPr>
                <w:rFonts w:hint="cs"/>
                <w:b/>
                <w:bCs/>
                <w:sz w:val="22"/>
                <w:szCs w:val="22"/>
                <w:rtl/>
              </w:rPr>
              <w:t>נוסח השאלה</w:t>
            </w:r>
          </w:p>
        </w:tc>
      </w:tr>
      <w:tr w:rsidR="00B079A5" w14:paraId="674C0657" w14:textId="77777777">
        <w:trPr>
          <w:trHeight w:val="260"/>
          <w:jc w:val="center"/>
        </w:trPr>
        <w:tc>
          <w:tcPr>
            <w:tcW w:w="6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CD7F7D" w14:textId="77777777" w:rsidR="00B079A5" w:rsidRDefault="00B079A5">
            <w:pPr>
              <w:spacing w:line="360" w:lineRule="auto"/>
              <w:jc w:val="center"/>
              <w:rPr>
                <w:rFonts w:ascii="Arial" w:hAnsi="Arial"/>
                <w:b/>
                <w:bCs/>
                <w:sz w:val="22"/>
                <w:szCs w:val="22"/>
                <w:lang w:val="en-US"/>
              </w:rPr>
            </w:pP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A0D074" w14:textId="77777777" w:rsidR="00B079A5" w:rsidRDefault="00B079A5">
            <w:pPr>
              <w:spacing w:line="360" w:lineRule="auto"/>
              <w:jc w:val="center"/>
              <w:rPr>
                <w:rFonts w:ascii="Arial" w:hAnsi="Arial"/>
                <w:b/>
                <w:bCs/>
                <w:sz w:val="22"/>
                <w:szCs w:val="22"/>
                <w:lang w:val="en-US"/>
              </w:rPr>
            </w:pP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69B726" w14:textId="77777777" w:rsidR="00B079A5" w:rsidRDefault="00B079A5">
            <w:pPr>
              <w:spacing w:line="360" w:lineRule="auto"/>
              <w:jc w:val="center"/>
              <w:rPr>
                <w:rFonts w:ascii="Arial" w:hAnsi="Arial"/>
                <w:b/>
                <w:bCs/>
                <w:sz w:val="22"/>
                <w:szCs w:val="22"/>
                <w:lang w:val="en-US"/>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A411CF" w14:textId="77777777" w:rsidR="00B079A5" w:rsidRDefault="00B079A5">
            <w:pPr>
              <w:spacing w:line="360" w:lineRule="auto"/>
              <w:jc w:val="center"/>
              <w:rPr>
                <w:rFonts w:ascii="Arial" w:hAnsi="Arial"/>
                <w:b/>
                <w:bCs/>
                <w:sz w:val="22"/>
                <w:szCs w:val="22"/>
                <w:lang w:val="en-US"/>
              </w:rPr>
            </w:pPr>
          </w:p>
        </w:tc>
      </w:tr>
      <w:tr w:rsidR="00B079A5" w14:paraId="120A9560" w14:textId="77777777">
        <w:trPr>
          <w:trHeight w:val="260"/>
          <w:jc w:val="center"/>
        </w:trPr>
        <w:tc>
          <w:tcPr>
            <w:tcW w:w="6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9C3722" w14:textId="77777777" w:rsidR="00B079A5" w:rsidRDefault="00B079A5">
            <w:pPr>
              <w:spacing w:line="360" w:lineRule="auto"/>
              <w:jc w:val="center"/>
              <w:rPr>
                <w:rFonts w:ascii="Arial" w:hAnsi="Arial"/>
                <w:b/>
                <w:bCs/>
                <w:sz w:val="22"/>
                <w:szCs w:val="22"/>
              </w:rPr>
            </w:pP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FBF30A" w14:textId="77777777" w:rsidR="00B079A5" w:rsidRDefault="00B079A5">
            <w:pPr>
              <w:spacing w:line="360" w:lineRule="auto"/>
              <w:jc w:val="center"/>
              <w:rPr>
                <w:rFonts w:ascii="Arial" w:hAnsi="Arial"/>
                <w:b/>
                <w:bCs/>
                <w:sz w:val="22"/>
                <w:szCs w:val="22"/>
                <w:lang w:val="en-US"/>
              </w:rPr>
            </w:pP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A77863" w14:textId="77777777" w:rsidR="00B079A5" w:rsidRDefault="00B079A5">
            <w:pPr>
              <w:spacing w:line="360" w:lineRule="auto"/>
              <w:jc w:val="center"/>
              <w:rPr>
                <w:rFonts w:ascii="Arial" w:hAnsi="Arial"/>
                <w:b/>
                <w:bCs/>
                <w:sz w:val="22"/>
                <w:szCs w:val="22"/>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C238D2" w14:textId="77777777" w:rsidR="00B079A5" w:rsidRDefault="00B079A5">
            <w:pPr>
              <w:spacing w:line="360" w:lineRule="auto"/>
              <w:jc w:val="center"/>
              <w:rPr>
                <w:rFonts w:ascii="Arial" w:hAnsi="Arial"/>
                <w:b/>
                <w:bCs/>
                <w:sz w:val="22"/>
                <w:szCs w:val="22"/>
              </w:rPr>
            </w:pPr>
          </w:p>
        </w:tc>
      </w:tr>
    </w:tbl>
    <w:p w14:paraId="3B11497C" w14:textId="77777777" w:rsidR="00B079A5" w:rsidRDefault="009D6746">
      <w:pPr>
        <w:pStyle w:val="aff0"/>
        <w:numPr>
          <w:ilvl w:val="2"/>
          <w:numId w:val="2"/>
        </w:numPr>
        <w:tabs>
          <w:tab w:val="left" w:pos="567"/>
          <w:tab w:val="left" w:pos="1134"/>
          <w:tab w:val="left" w:pos="1701"/>
          <w:tab w:val="left" w:pos="2268"/>
          <w:tab w:val="left" w:pos="2835"/>
        </w:tabs>
        <w:bidi/>
        <w:spacing w:before="120" w:after="120"/>
        <w:jc w:val="both"/>
        <w:rPr>
          <w:sz w:val="22"/>
          <w:szCs w:val="22"/>
        </w:rPr>
      </w:pPr>
      <w:r>
        <w:rPr>
          <w:sz w:val="22"/>
          <w:szCs w:val="22"/>
          <w:rtl/>
        </w:rPr>
        <w:t>הרשות תהא רשאית, על פי שיקול דעתה הבלעדי, להתייחס או שלא להתייחס ל</w:t>
      </w:r>
      <w:r>
        <w:rPr>
          <w:rFonts w:hint="cs"/>
          <w:sz w:val="22"/>
          <w:szCs w:val="22"/>
          <w:rtl/>
        </w:rPr>
        <w:t>שאלות ההבהרה</w:t>
      </w:r>
      <w:r>
        <w:rPr>
          <w:sz w:val="22"/>
          <w:szCs w:val="22"/>
          <w:rtl/>
        </w:rPr>
        <w:t xml:space="preserve">. </w:t>
      </w:r>
    </w:p>
    <w:p w14:paraId="213CEA13" w14:textId="77777777" w:rsidR="00B079A5" w:rsidRDefault="009D6746">
      <w:pPr>
        <w:pStyle w:val="aff0"/>
        <w:numPr>
          <w:ilvl w:val="2"/>
          <w:numId w:val="2"/>
        </w:numPr>
        <w:tabs>
          <w:tab w:val="left" w:pos="567"/>
          <w:tab w:val="left" w:pos="1134"/>
          <w:tab w:val="left" w:pos="1701"/>
          <w:tab w:val="left" w:pos="2268"/>
          <w:tab w:val="left" w:pos="2835"/>
        </w:tabs>
        <w:bidi/>
        <w:spacing w:before="120" w:after="120"/>
        <w:jc w:val="both"/>
        <w:rPr>
          <w:rFonts w:ascii="David" w:hAnsi="David"/>
          <w:sz w:val="22"/>
          <w:szCs w:val="22"/>
        </w:rPr>
      </w:pPr>
      <w:r>
        <w:rPr>
          <w:rFonts w:ascii="David" w:hAnsi="David"/>
          <w:sz w:val="22"/>
          <w:szCs w:val="22"/>
          <w:rtl/>
        </w:rPr>
        <w:t xml:space="preserve">מובהר בזאת כי על המציעים לשאול ולהעיר בנוגע לדרישות הביטוח במכרז ובאישור </w:t>
      </w:r>
      <w:r>
        <w:rPr>
          <w:rFonts w:ascii="David" w:hAnsi="David" w:hint="cs"/>
          <w:sz w:val="22"/>
          <w:szCs w:val="22"/>
          <w:rtl/>
        </w:rPr>
        <w:t xml:space="preserve">קיום </w:t>
      </w:r>
      <w:r>
        <w:rPr>
          <w:rFonts w:ascii="David" w:hAnsi="David"/>
          <w:sz w:val="22"/>
          <w:szCs w:val="22"/>
          <w:rtl/>
        </w:rPr>
        <w:t>הביטוחים במסגרת הליך שאלות ההבהרה בלבד</w:t>
      </w:r>
      <w:r>
        <w:rPr>
          <w:rFonts w:ascii="David" w:hAnsi="David" w:hint="cs"/>
          <w:sz w:val="22"/>
          <w:szCs w:val="22"/>
          <w:rtl/>
        </w:rPr>
        <w:t xml:space="preserve">, אחרת </w:t>
      </w:r>
      <w:r>
        <w:rPr>
          <w:rFonts w:ascii="David" w:hAnsi="David" w:hint="cs"/>
          <w:b/>
          <w:bCs/>
          <w:sz w:val="22"/>
          <w:szCs w:val="22"/>
          <w:rtl/>
        </w:rPr>
        <w:t>ביצוע שינויים בנספח זה עשוי להביא לפסילת ההצעה</w:t>
      </w:r>
      <w:r>
        <w:rPr>
          <w:rFonts w:ascii="David" w:hAnsi="David"/>
          <w:sz w:val="22"/>
          <w:szCs w:val="22"/>
          <w:rtl/>
        </w:rPr>
        <w:t xml:space="preserve">. </w:t>
      </w:r>
    </w:p>
    <w:p w14:paraId="38EC8E14" w14:textId="77777777" w:rsidR="00B079A5" w:rsidRDefault="009D6746">
      <w:pPr>
        <w:pStyle w:val="aff0"/>
        <w:numPr>
          <w:ilvl w:val="2"/>
          <w:numId w:val="2"/>
        </w:numPr>
        <w:tabs>
          <w:tab w:val="left" w:pos="566"/>
          <w:tab w:val="left" w:pos="1134"/>
          <w:tab w:val="left" w:pos="2268"/>
          <w:tab w:val="left" w:pos="2835"/>
        </w:tabs>
        <w:bidi/>
        <w:spacing w:before="120" w:after="120"/>
        <w:ind w:hanging="647"/>
        <w:jc w:val="both"/>
        <w:rPr>
          <w:rFonts w:ascii="David" w:hAnsi="David"/>
          <w:sz w:val="22"/>
          <w:szCs w:val="22"/>
        </w:rPr>
      </w:pPr>
      <w:r>
        <w:rPr>
          <w:rFonts w:ascii="David" w:hAnsi="David"/>
          <w:sz w:val="22"/>
          <w:szCs w:val="22"/>
          <w:rtl/>
        </w:rPr>
        <w:t>מובהר כי בכל מקרה של פגם או חסר במכרז או מסמכיו, חובה על המציע ליתן למזמי</w:t>
      </w:r>
      <w:r>
        <w:rPr>
          <w:rFonts w:ascii="David" w:hAnsi="David" w:hint="cs"/>
          <w:sz w:val="22"/>
          <w:szCs w:val="22"/>
          <w:rtl/>
        </w:rPr>
        <w:t>נה</w:t>
      </w:r>
      <w:r>
        <w:rPr>
          <w:rFonts w:ascii="David" w:hAnsi="David"/>
          <w:sz w:val="22"/>
          <w:szCs w:val="22"/>
          <w:rtl/>
        </w:rPr>
        <w:t xml:space="preserve"> הודעה בכתב בדבר האמור מיד עם גילויה על ידו ועל פי המפורט לעיל, שאם לא כן יהא מושתק מלטעון כל טענה בהקשר זה.</w:t>
      </w:r>
    </w:p>
    <w:p w14:paraId="6613716D" w14:textId="77777777" w:rsidR="00B079A5" w:rsidRDefault="009D6746">
      <w:pPr>
        <w:pStyle w:val="aff0"/>
        <w:numPr>
          <w:ilvl w:val="2"/>
          <w:numId w:val="2"/>
        </w:numPr>
        <w:tabs>
          <w:tab w:val="left" w:pos="566"/>
          <w:tab w:val="left" w:pos="1134"/>
          <w:tab w:val="left" w:pos="1700"/>
          <w:tab w:val="left" w:pos="2268"/>
          <w:tab w:val="left" w:pos="2835"/>
        </w:tabs>
        <w:bidi/>
        <w:spacing w:before="120" w:after="120"/>
        <w:ind w:hanging="647"/>
        <w:jc w:val="both"/>
        <w:rPr>
          <w:rFonts w:ascii="David" w:hAnsi="David"/>
          <w:sz w:val="22"/>
          <w:szCs w:val="22"/>
        </w:rPr>
      </w:pPr>
      <w:r>
        <w:rPr>
          <w:rFonts w:ascii="David" w:hAnsi="David"/>
          <w:sz w:val="22"/>
          <w:szCs w:val="22"/>
          <w:rtl/>
        </w:rPr>
        <w:t>עדכונים, הודעות</w:t>
      </w:r>
      <w:r>
        <w:rPr>
          <w:rFonts w:ascii="David" w:hAnsi="David" w:hint="cs"/>
          <w:sz w:val="22"/>
          <w:szCs w:val="22"/>
          <w:rtl/>
        </w:rPr>
        <w:t>,</w:t>
      </w:r>
      <w:r>
        <w:rPr>
          <w:rFonts w:ascii="David" w:hAnsi="David"/>
          <w:sz w:val="22"/>
          <w:szCs w:val="22"/>
          <w:rtl/>
        </w:rPr>
        <w:t xml:space="preserve"> תשובות לשאלות הבהרה</w:t>
      </w:r>
      <w:r>
        <w:rPr>
          <w:rFonts w:ascii="David" w:hAnsi="David" w:hint="cs"/>
          <w:sz w:val="22"/>
          <w:szCs w:val="22"/>
          <w:rtl/>
        </w:rPr>
        <w:t xml:space="preserve"> ופרטים לגבי מועד פתיחת תיבת המכרזים,</w:t>
      </w:r>
      <w:r>
        <w:rPr>
          <w:rFonts w:ascii="David" w:hAnsi="David"/>
          <w:sz w:val="22"/>
          <w:szCs w:val="22"/>
          <w:rtl/>
        </w:rPr>
        <w:t xml:space="preserve"> יפורסמו באתר האינטרנט של ה</w:t>
      </w:r>
      <w:r>
        <w:rPr>
          <w:rFonts w:ascii="David" w:hAnsi="David" w:hint="cs"/>
          <w:sz w:val="22"/>
          <w:szCs w:val="22"/>
          <w:rtl/>
        </w:rPr>
        <w:t>רשות</w:t>
      </w:r>
      <w:r>
        <w:rPr>
          <w:rFonts w:ascii="David" w:hAnsi="David"/>
          <w:sz w:val="22"/>
          <w:szCs w:val="22"/>
          <w:rtl/>
        </w:rPr>
        <w:t xml:space="preserve">. </w:t>
      </w:r>
    </w:p>
    <w:p w14:paraId="12F34C79" w14:textId="77777777" w:rsidR="00B079A5" w:rsidRDefault="009D6746">
      <w:pPr>
        <w:pStyle w:val="aff0"/>
        <w:numPr>
          <w:ilvl w:val="2"/>
          <w:numId w:val="2"/>
        </w:numPr>
        <w:tabs>
          <w:tab w:val="left" w:pos="566"/>
          <w:tab w:val="left" w:pos="1134"/>
          <w:tab w:val="left" w:pos="1700"/>
          <w:tab w:val="left" w:pos="2268"/>
          <w:tab w:val="left" w:pos="2835"/>
        </w:tabs>
        <w:bidi/>
        <w:spacing w:before="120" w:after="120"/>
        <w:ind w:hanging="647"/>
        <w:jc w:val="both"/>
        <w:rPr>
          <w:rFonts w:ascii="David" w:hAnsi="David"/>
          <w:sz w:val="22"/>
          <w:szCs w:val="22"/>
        </w:rPr>
      </w:pPr>
      <w:r>
        <w:rPr>
          <w:rFonts w:ascii="David" w:hAnsi="David" w:hint="cs"/>
          <w:sz w:val="22"/>
          <w:szCs w:val="22"/>
          <w:rtl/>
        </w:rPr>
        <w:t>פרסומי הרשות כאמור יהוו</w:t>
      </w:r>
      <w:r>
        <w:rPr>
          <w:rFonts w:ascii="David" w:hAnsi="David"/>
          <w:sz w:val="22"/>
          <w:szCs w:val="22"/>
          <w:rtl/>
        </w:rPr>
        <w:t xml:space="preserve"> חלק בלתי נפרד ממסמכי המכרז. </w:t>
      </w:r>
    </w:p>
    <w:p w14:paraId="1AC98AB0" w14:textId="77777777" w:rsidR="00B079A5" w:rsidRDefault="009D6746">
      <w:pPr>
        <w:pStyle w:val="aff0"/>
        <w:numPr>
          <w:ilvl w:val="2"/>
          <w:numId w:val="2"/>
        </w:numPr>
        <w:tabs>
          <w:tab w:val="left" w:pos="566"/>
          <w:tab w:val="left" w:pos="1134"/>
          <w:tab w:val="left" w:pos="1700"/>
          <w:tab w:val="left" w:pos="2268"/>
          <w:tab w:val="left" w:pos="2835"/>
        </w:tabs>
        <w:bidi/>
        <w:spacing w:before="120" w:after="120"/>
        <w:ind w:hanging="647"/>
        <w:jc w:val="both"/>
        <w:rPr>
          <w:rFonts w:ascii="David" w:hAnsi="David"/>
          <w:sz w:val="22"/>
          <w:szCs w:val="22"/>
        </w:rPr>
      </w:pPr>
      <w:r>
        <w:rPr>
          <w:rFonts w:ascii="David" w:hAnsi="David" w:hint="cs"/>
          <w:sz w:val="22"/>
          <w:szCs w:val="22"/>
          <w:rtl/>
        </w:rPr>
        <w:t xml:space="preserve">חובה </w:t>
      </w:r>
      <w:r>
        <w:rPr>
          <w:rFonts w:ascii="David" w:hAnsi="David"/>
          <w:sz w:val="22"/>
          <w:szCs w:val="22"/>
          <w:rtl/>
        </w:rPr>
        <w:t>על המציעים להתעדכן ולעקוב אחר פרסומים באתר האינטרנט ביחס למכרז.</w:t>
      </w:r>
      <w:r>
        <w:rPr>
          <w:rFonts w:ascii="David" w:hAnsi="David" w:hint="cs"/>
          <w:sz w:val="22"/>
          <w:szCs w:val="22"/>
          <w:rtl/>
        </w:rPr>
        <w:t xml:space="preserve"> </w:t>
      </w:r>
    </w:p>
    <w:p w14:paraId="40DA356A" w14:textId="77777777" w:rsidR="00B079A5" w:rsidRDefault="009D6746">
      <w:pPr>
        <w:pStyle w:val="aff0"/>
        <w:numPr>
          <w:ilvl w:val="2"/>
          <w:numId w:val="2"/>
        </w:numPr>
        <w:tabs>
          <w:tab w:val="left" w:pos="566"/>
          <w:tab w:val="left" w:pos="1134"/>
          <w:tab w:val="left" w:pos="1700"/>
          <w:tab w:val="left" w:pos="2268"/>
          <w:tab w:val="left" w:pos="2835"/>
        </w:tabs>
        <w:bidi/>
        <w:spacing w:before="120" w:after="120"/>
        <w:ind w:hanging="647"/>
        <w:jc w:val="both"/>
        <w:rPr>
          <w:rFonts w:ascii="David" w:hAnsi="David"/>
          <w:sz w:val="22"/>
          <w:szCs w:val="22"/>
        </w:rPr>
      </w:pPr>
      <w:r>
        <w:rPr>
          <w:rFonts w:ascii="David" w:hAnsi="David"/>
          <w:sz w:val="22"/>
          <w:szCs w:val="22"/>
          <w:rtl/>
        </w:rPr>
        <w:t>חובה על המציעים לצרף להצעת</w:t>
      </w:r>
      <w:r>
        <w:rPr>
          <w:rFonts w:ascii="David" w:hAnsi="David" w:hint="cs"/>
          <w:sz w:val="22"/>
          <w:szCs w:val="22"/>
          <w:rtl/>
        </w:rPr>
        <w:t>ם</w:t>
      </w:r>
      <w:r>
        <w:rPr>
          <w:rFonts w:ascii="David" w:hAnsi="David"/>
          <w:sz w:val="22"/>
          <w:szCs w:val="22"/>
          <w:rtl/>
        </w:rPr>
        <w:t xml:space="preserve"> למכרז את תשובות הרשות לשאלות ההבהרה, כשהן חתומות</w:t>
      </w:r>
      <w:r>
        <w:rPr>
          <w:rFonts w:ascii="David" w:hAnsi="David" w:hint="cs"/>
          <w:sz w:val="22"/>
          <w:szCs w:val="22"/>
          <w:rtl/>
        </w:rPr>
        <w:t xml:space="preserve"> כנדרש בתנאי המכרז</w:t>
      </w:r>
      <w:r>
        <w:rPr>
          <w:rFonts w:ascii="David" w:hAnsi="David"/>
          <w:sz w:val="22"/>
          <w:szCs w:val="22"/>
          <w:rtl/>
        </w:rPr>
        <w:t xml:space="preserve">. </w:t>
      </w:r>
    </w:p>
    <w:p w14:paraId="0E3FF52F" w14:textId="77777777" w:rsidR="00B079A5" w:rsidRDefault="009D6746">
      <w:pPr>
        <w:pStyle w:val="aff0"/>
        <w:numPr>
          <w:ilvl w:val="2"/>
          <w:numId w:val="2"/>
        </w:numPr>
        <w:tabs>
          <w:tab w:val="left" w:pos="566"/>
          <w:tab w:val="left" w:pos="1134"/>
          <w:tab w:val="left" w:pos="1700"/>
          <w:tab w:val="left" w:pos="2268"/>
          <w:tab w:val="left" w:pos="2835"/>
        </w:tabs>
        <w:bidi/>
        <w:spacing w:before="120" w:after="120"/>
        <w:ind w:hanging="647"/>
        <w:jc w:val="both"/>
        <w:rPr>
          <w:rFonts w:ascii="David" w:hAnsi="David"/>
          <w:sz w:val="22"/>
          <w:szCs w:val="22"/>
        </w:rPr>
      </w:pPr>
      <w:r>
        <w:rPr>
          <w:rFonts w:ascii="David" w:hAnsi="David"/>
          <w:sz w:val="22"/>
          <w:szCs w:val="22"/>
          <w:rtl/>
        </w:rPr>
        <w:t xml:space="preserve">לא יהיה תוקף לכל התייחסות של </w:t>
      </w:r>
      <w:r>
        <w:rPr>
          <w:rFonts w:ascii="David" w:hAnsi="David" w:hint="cs"/>
          <w:sz w:val="22"/>
          <w:szCs w:val="22"/>
          <w:rtl/>
        </w:rPr>
        <w:t xml:space="preserve">הרשות </w:t>
      </w:r>
      <w:r>
        <w:rPr>
          <w:rFonts w:ascii="David" w:hAnsi="David"/>
          <w:sz w:val="22"/>
          <w:szCs w:val="22"/>
          <w:rtl/>
        </w:rPr>
        <w:t xml:space="preserve">אלא אם ניתנה בכתב </w:t>
      </w:r>
      <w:r>
        <w:rPr>
          <w:rFonts w:ascii="David" w:hAnsi="David" w:hint="cs"/>
          <w:sz w:val="22"/>
          <w:szCs w:val="22"/>
          <w:rtl/>
        </w:rPr>
        <w:t xml:space="preserve">ופורסמה בפומבי </w:t>
      </w:r>
      <w:r>
        <w:rPr>
          <w:rFonts w:ascii="David" w:hAnsi="David"/>
          <w:sz w:val="22"/>
          <w:szCs w:val="22"/>
          <w:rtl/>
        </w:rPr>
        <w:t>כ</w:t>
      </w:r>
      <w:r>
        <w:rPr>
          <w:rFonts w:ascii="David" w:hAnsi="David" w:hint="cs"/>
          <w:sz w:val="22"/>
          <w:szCs w:val="22"/>
          <w:rtl/>
        </w:rPr>
        <w:t>מוגדר לעיל</w:t>
      </w:r>
      <w:r>
        <w:rPr>
          <w:sz w:val="22"/>
          <w:szCs w:val="22"/>
          <w:rtl/>
        </w:rPr>
        <w:t>.</w:t>
      </w:r>
    </w:p>
    <w:p w14:paraId="46ADBF1A" w14:textId="77777777" w:rsidR="00B079A5" w:rsidRDefault="009D6746">
      <w:pPr>
        <w:pStyle w:val="aff0"/>
        <w:numPr>
          <w:ilvl w:val="1"/>
          <w:numId w:val="2"/>
        </w:numPr>
        <w:tabs>
          <w:tab w:val="left" w:pos="567"/>
          <w:tab w:val="left" w:pos="1134"/>
          <w:tab w:val="left" w:pos="1701"/>
          <w:tab w:val="left" w:pos="2268"/>
          <w:tab w:val="left" w:pos="2835"/>
        </w:tabs>
        <w:bidi/>
        <w:spacing w:before="120" w:after="120"/>
        <w:jc w:val="both"/>
        <w:rPr>
          <w:rFonts w:ascii="David" w:hAnsi="David"/>
          <w:sz w:val="22"/>
          <w:szCs w:val="22"/>
        </w:rPr>
      </w:pPr>
      <w:r>
        <w:rPr>
          <w:rFonts w:hint="cs"/>
          <w:sz w:val="22"/>
          <w:szCs w:val="22"/>
          <w:u w:val="single"/>
          <w:rtl/>
        </w:rPr>
        <w:t>מועד אחרון להגשת ההצעות למכרז</w:t>
      </w:r>
    </w:p>
    <w:p w14:paraId="128916AC" w14:textId="2A1D02C8" w:rsidR="00B079A5" w:rsidRDefault="009D6746">
      <w:pPr>
        <w:pStyle w:val="aff0"/>
        <w:numPr>
          <w:ilvl w:val="2"/>
          <w:numId w:val="2"/>
        </w:numPr>
        <w:tabs>
          <w:tab w:val="left" w:pos="567"/>
          <w:tab w:val="left" w:pos="1134"/>
          <w:tab w:val="left" w:pos="1701"/>
          <w:tab w:val="left" w:pos="2268"/>
          <w:tab w:val="left" w:pos="2835"/>
        </w:tabs>
        <w:bidi/>
        <w:spacing w:before="120" w:after="120"/>
        <w:jc w:val="both"/>
        <w:rPr>
          <w:rFonts w:ascii="David" w:hAnsi="David"/>
          <w:sz w:val="22"/>
          <w:szCs w:val="22"/>
        </w:rPr>
      </w:pPr>
      <w:r>
        <w:rPr>
          <w:rFonts w:ascii="David" w:hAnsi="David"/>
          <w:sz w:val="22"/>
          <w:szCs w:val="22"/>
          <w:rtl/>
        </w:rPr>
        <w:t xml:space="preserve">את חוברת המכרז, בצרוף כל מסמכי המכרז הנדרשים, </w:t>
      </w:r>
      <w:r>
        <w:rPr>
          <w:rFonts w:ascii="David" w:hAnsi="David"/>
          <w:sz w:val="22"/>
          <w:szCs w:val="22"/>
          <w:u w:val="single"/>
          <w:rtl/>
        </w:rPr>
        <w:t xml:space="preserve">בשני עותקים </w:t>
      </w:r>
      <w:r>
        <w:rPr>
          <w:rFonts w:ascii="David" w:hAnsi="David" w:hint="cs"/>
          <w:sz w:val="22"/>
          <w:szCs w:val="22"/>
          <w:rtl/>
        </w:rPr>
        <w:t>(עותק רגיל ועותק דיגיטאלי (דיסקון קי))</w:t>
      </w:r>
      <w:r>
        <w:rPr>
          <w:rFonts w:ascii="David" w:hAnsi="David"/>
          <w:sz w:val="22"/>
          <w:szCs w:val="22"/>
          <w:rtl/>
        </w:rPr>
        <w:t xml:space="preserve">, יש להגיש במעטפה סגורה ללא סימני זיהוי, כאשר עליה מצוין </w:t>
      </w:r>
      <w:r>
        <w:rPr>
          <w:rFonts w:ascii="David" w:hAnsi="David"/>
          <w:color w:val="7030A0"/>
          <w:sz w:val="22"/>
          <w:szCs w:val="22"/>
        </w:rPr>
        <w:t>–</w:t>
      </w:r>
      <w:r>
        <w:rPr>
          <w:rFonts w:ascii="David" w:hAnsi="David" w:hint="cs"/>
          <w:color w:val="7030A0"/>
          <w:sz w:val="22"/>
          <w:szCs w:val="22"/>
          <w:rtl/>
        </w:rPr>
        <w:t>"</w:t>
      </w:r>
      <w:r w:rsidR="00E317E7">
        <w:rPr>
          <w:rFonts w:ascii="Calibri" w:hAnsi="Calibri" w:hint="eastAsia"/>
          <w:b/>
          <w:bCs/>
          <w:color w:val="7030A0"/>
          <w:spacing w:val="-4"/>
          <w:sz w:val="22"/>
          <w:szCs w:val="22"/>
          <w:u w:val="single"/>
          <w:rtl/>
          <w:lang w:val="fr-FR"/>
        </w:rPr>
        <w:t>מכרז פומבי מס</w:t>
      </w:r>
      <w:r w:rsidR="00E317E7">
        <w:rPr>
          <w:rFonts w:ascii="Calibri" w:hAnsi="Calibri"/>
          <w:b/>
          <w:bCs/>
          <w:color w:val="7030A0"/>
          <w:spacing w:val="-4"/>
          <w:sz w:val="22"/>
          <w:szCs w:val="22"/>
          <w:u w:val="single"/>
          <w:rtl/>
          <w:lang w:val="fr-FR"/>
        </w:rPr>
        <w:t>'</w:t>
      </w:r>
      <w:r w:rsidR="00E317E7">
        <w:rPr>
          <w:rFonts w:ascii="Calibri" w:hAnsi="Calibri" w:hint="eastAsia"/>
          <w:b/>
          <w:bCs/>
          <w:color w:val="7030A0"/>
          <w:spacing w:val="-4"/>
          <w:sz w:val="22"/>
          <w:szCs w:val="22"/>
          <w:u w:val="single"/>
          <w:rtl/>
          <w:lang w:val="fr-FR"/>
        </w:rPr>
        <w:t xml:space="preserve"> 02/2022 א</w:t>
      </w:r>
      <w:r>
        <w:rPr>
          <w:rFonts w:ascii="Calibri" w:hAnsi="Calibri" w:hint="cs"/>
          <w:b/>
          <w:bCs/>
          <w:color w:val="7030A0"/>
          <w:spacing w:val="-4"/>
          <w:sz w:val="22"/>
          <w:szCs w:val="22"/>
          <w:u w:val="single"/>
          <w:rtl/>
          <w:lang w:val="fr-FR"/>
        </w:rPr>
        <w:t xml:space="preserve"> </w:t>
      </w:r>
      <w:r>
        <w:rPr>
          <w:rFonts w:ascii="David" w:eastAsia="Arial" w:hAnsi="David" w:hint="cs"/>
          <w:sz w:val="22"/>
          <w:szCs w:val="22"/>
          <w:rtl/>
        </w:rPr>
        <w:t xml:space="preserve"> </w:t>
      </w:r>
      <w:r>
        <w:rPr>
          <w:rFonts w:ascii="David" w:eastAsia="Arial" w:hAnsi="David"/>
          <w:sz w:val="22"/>
          <w:szCs w:val="22"/>
          <w:rtl/>
        </w:rPr>
        <w:t>ל</w:t>
      </w:r>
      <w:r>
        <w:rPr>
          <w:rFonts w:ascii="David" w:eastAsia="Arial" w:hAnsi="David" w:hint="cs"/>
          <w:sz w:val="22"/>
          <w:szCs w:val="22"/>
          <w:rtl/>
        </w:rPr>
        <w:t xml:space="preserve">ביצוע עבודות סילוק, הרחקה, גרירה, אחסנה וגריטה של גרוטאות רכב עבור הרשות המקומית אום אל פחם </w:t>
      </w:r>
      <w:r>
        <w:rPr>
          <w:rFonts w:ascii="David" w:hAnsi="David"/>
          <w:sz w:val="22"/>
          <w:szCs w:val="22"/>
          <w:rtl/>
        </w:rPr>
        <w:t>, ולשלשל ידנית לתיבת המכרזים</w:t>
      </w:r>
      <w:r>
        <w:rPr>
          <w:rFonts w:ascii="David" w:hAnsi="David" w:hint="cs"/>
          <w:sz w:val="22"/>
          <w:szCs w:val="22"/>
          <w:rtl/>
        </w:rPr>
        <w:t xml:space="preserve">, </w:t>
      </w:r>
      <w:r>
        <w:rPr>
          <w:rFonts w:ascii="David" w:hAnsi="David"/>
          <w:sz w:val="22"/>
          <w:szCs w:val="22"/>
          <w:rtl/>
        </w:rPr>
        <w:t>בבני</w:t>
      </w:r>
      <w:r>
        <w:rPr>
          <w:rFonts w:ascii="David" w:hAnsi="David" w:hint="cs"/>
          <w:sz w:val="22"/>
          <w:szCs w:val="22"/>
          <w:rtl/>
        </w:rPr>
        <w:t>י</w:t>
      </w:r>
      <w:r>
        <w:rPr>
          <w:rFonts w:ascii="David" w:hAnsi="David"/>
          <w:sz w:val="22"/>
          <w:szCs w:val="22"/>
          <w:rtl/>
        </w:rPr>
        <w:t>ן ה</w:t>
      </w:r>
      <w:r>
        <w:rPr>
          <w:rFonts w:ascii="David" w:hAnsi="David" w:hint="cs"/>
          <w:sz w:val="22"/>
          <w:szCs w:val="22"/>
          <w:rtl/>
        </w:rPr>
        <w:t>עירייה ברח</w:t>
      </w:r>
      <w:r>
        <w:rPr>
          <w:rFonts w:ascii="David" w:hAnsi="David"/>
          <w:sz w:val="22"/>
          <w:szCs w:val="22"/>
          <w:rtl/>
        </w:rPr>
        <w:t xml:space="preserve">וב </w:t>
      </w:r>
      <w:r>
        <w:rPr>
          <w:rFonts w:ascii="David" w:hAnsi="David" w:hint="cs"/>
          <w:sz w:val="22"/>
          <w:szCs w:val="22"/>
          <w:rtl/>
        </w:rPr>
        <w:t xml:space="preserve">אלמדינה אום אל פחם </w:t>
      </w:r>
      <w:r>
        <w:rPr>
          <w:rFonts w:ascii="David" w:hAnsi="David"/>
          <w:sz w:val="22"/>
          <w:szCs w:val="22"/>
          <w:rtl/>
        </w:rPr>
        <w:t xml:space="preserve">, וזאת </w:t>
      </w:r>
      <w:r>
        <w:rPr>
          <w:rFonts w:ascii="David" w:hAnsi="David"/>
          <w:b/>
          <w:bCs/>
          <w:color w:val="7030A0"/>
          <w:sz w:val="22"/>
          <w:szCs w:val="22"/>
          <w:rtl/>
        </w:rPr>
        <w:t>עד ולא יאוחר מיו</w:t>
      </w:r>
      <w:r>
        <w:rPr>
          <w:rFonts w:ascii="David" w:hAnsi="David" w:hint="cs"/>
          <w:b/>
          <w:bCs/>
          <w:color w:val="7030A0"/>
          <w:sz w:val="22"/>
          <w:szCs w:val="22"/>
          <w:rtl/>
        </w:rPr>
        <w:t xml:space="preserve">ם </w:t>
      </w:r>
      <w:r w:rsidR="00E317E7">
        <w:rPr>
          <w:rFonts w:ascii="David" w:hAnsi="David" w:hint="cs"/>
          <w:b/>
          <w:bCs/>
          <w:color w:val="7030A0"/>
          <w:sz w:val="22"/>
          <w:szCs w:val="22"/>
          <w:rtl/>
        </w:rPr>
        <w:t>30</w:t>
      </w:r>
      <w:r>
        <w:rPr>
          <w:rFonts w:ascii="David" w:hAnsi="David" w:hint="cs"/>
          <w:b/>
          <w:bCs/>
          <w:color w:val="7030A0"/>
          <w:sz w:val="22"/>
          <w:szCs w:val="22"/>
          <w:rtl/>
        </w:rPr>
        <w:t>.</w:t>
      </w:r>
      <w:r w:rsidR="00E317E7">
        <w:rPr>
          <w:rFonts w:ascii="David" w:hAnsi="David" w:hint="cs"/>
          <w:b/>
          <w:bCs/>
          <w:color w:val="7030A0"/>
          <w:sz w:val="22"/>
          <w:szCs w:val="22"/>
          <w:rtl/>
        </w:rPr>
        <w:t>3</w:t>
      </w:r>
      <w:r>
        <w:rPr>
          <w:rFonts w:ascii="David" w:hAnsi="David" w:hint="cs"/>
          <w:b/>
          <w:bCs/>
          <w:color w:val="7030A0"/>
          <w:sz w:val="22"/>
          <w:szCs w:val="22"/>
          <w:rtl/>
        </w:rPr>
        <w:t xml:space="preserve">.2022 </w:t>
      </w:r>
      <w:r>
        <w:rPr>
          <w:rFonts w:ascii="David" w:hAnsi="David"/>
          <w:b/>
          <w:bCs/>
          <w:color w:val="7030A0"/>
          <w:sz w:val="22"/>
          <w:szCs w:val="22"/>
          <w:rtl/>
        </w:rPr>
        <w:t>שעה</w:t>
      </w:r>
      <w:r>
        <w:rPr>
          <w:rFonts w:ascii="David" w:hAnsi="David" w:hint="cs"/>
          <w:b/>
          <w:bCs/>
          <w:color w:val="7030A0"/>
          <w:sz w:val="22"/>
          <w:szCs w:val="22"/>
          <w:rtl/>
        </w:rPr>
        <w:t xml:space="preserve"> 12:00 </w:t>
      </w:r>
      <w:r>
        <w:rPr>
          <w:rFonts w:ascii="David" w:hAnsi="David"/>
          <w:sz w:val="22"/>
          <w:szCs w:val="22"/>
          <w:rtl/>
        </w:rPr>
        <w:t>בלבד</w:t>
      </w:r>
      <w:r>
        <w:rPr>
          <w:rFonts w:ascii="David" w:hAnsi="David" w:hint="cs"/>
          <w:sz w:val="22"/>
          <w:szCs w:val="22"/>
          <w:rtl/>
        </w:rPr>
        <w:t xml:space="preserve"> </w:t>
      </w:r>
      <w:r>
        <w:rPr>
          <w:rFonts w:ascii="Arial" w:hAnsi="Arial" w:hint="cs"/>
          <w:sz w:val="22"/>
          <w:szCs w:val="22"/>
          <w:rtl/>
          <w:lang w:eastAsia="he-IL"/>
        </w:rPr>
        <w:t>(להלן: "</w:t>
      </w:r>
      <w:r>
        <w:rPr>
          <w:rFonts w:ascii="Arial" w:hAnsi="Arial" w:hint="cs"/>
          <w:b/>
          <w:bCs/>
          <w:sz w:val="22"/>
          <w:szCs w:val="22"/>
          <w:rtl/>
          <w:lang w:eastAsia="he-IL"/>
        </w:rPr>
        <w:t>המועד האחרון להגשת ההצעות</w:t>
      </w:r>
      <w:r>
        <w:rPr>
          <w:rFonts w:ascii="Arial" w:hAnsi="Arial" w:hint="cs"/>
          <w:sz w:val="22"/>
          <w:szCs w:val="22"/>
          <w:rtl/>
          <w:lang w:eastAsia="he-IL"/>
        </w:rPr>
        <w:t>")</w:t>
      </w:r>
      <w:r>
        <w:rPr>
          <w:rFonts w:ascii="Arial" w:hAnsi="Arial"/>
          <w:sz w:val="22"/>
          <w:szCs w:val="22"/>
          <w:rtl/>
          <w:lang w:eastAsia="he-IL"/>
        </w:rPr>
        <w:t>.</w:t>
      </w:r>
      <w:r>
        <w:rPr>
          <w:rFonts w:ascii="David" w:hAnsi="David"/>
          <w:sz w:val="22"/>
          <w:szCs w:val="22"/>
          <w:rtl/>
        </w:rPr>
        <w:t xml:space="preserve"> </w:t>
      </w:r>
    </w:p>
    <w:p w14:paraId="3037903D" w14:textId="77777777" w:rsidR="00B079A5" w:rsidRDefault="009D6746">
      <w:pPr>
        <w:pStyle w:val="aff0"/>
        <w:numPr>
          <w:ilvl w:val="2"/>
          <w:numId w:val="2"/>
        </w:numPr>
        <w:tabs>
          <w:tab w:val="left" w:pos="567"/>
          <w:tab w:val="left" w:pos="1134"/>
          <w:tab w:val="left" w:pos="1701"/>
          <w:tab w:val="left" w:pos="2268"/>
          <w:tab w:val="left" w:pos="2835"/>
        </w:tabs>
        <w:bidi/>
        <w:spacing w:before="120" w:after="120"/>
        <w:jc w:val="both"/>
        <w:rPr>
          <w:rFonts w:ascii="David" w:hAnsi="David"/>
          <w:sz w:val="22"/>
          <w:szCs w:val="22"/>
        </w:rPr>
      </w:pPr>
      <w:r>
        <w:rPr>
          <w:rFonts w:hint="cs"/>
          <w:sz w:val="22"/>
          <w:szCs w:val="22"/>
          <w:rtl/>
        </w:rPr>
        <w:t xml:space="preserve">לא יתקבלו </w:t>
      </w:r>
      <w:r>
        <w:rPr>
          <w:sz w:val="22"/>
          <w:szCs w:val="22"/>
          <w:rtl/>
        </w:rPr>
        <w:t xml:space="preserve">הצעות </w:t>
      </w:r>
      <w:r>
        <w:rPr>
          <w:rFonts w:hint="cs"/>
          <w:sz w:val="22"/>
          <w:szCs w:val="22"/>
          <w:rtl/>
        </w:rPr>
        <w:t xml:space="preserve">לאחר מועד זה מכל סיבה שהיא. </w:t>
      </w:r>
      <w:r>
        <w:rPr>
          <w:rFonts w:ascii="David" w:hAnsi="David"/>
          <w:sz w:val="22"/>
          <w:szCs w:val="22"/>
          <w:rtl/>
        </w:rPr>
        <w:t>משלוח ההצעה בכל דרך אחרת ו/או לאחר המועד הנקוב לעיל תגרום לפסילת ההצעה.</w:t>
      </w:r>
    </w:p>
    <w:p w14:paraId="5EA54023" w14:textId="77777777" w:rsidR="00B079A5" w:rsidRDefault="009D6746">
      <w:pPr>
        <w:pStyle w:val="aff0"/>
        <w:numPr>
          <w:ilvl w:val="2"/>
          <w:numId w:val="2"/>
        </w:numPr>
        <w:tabs>
          <w:tab w:val="left" w:pos="567"/>
          <w:tab w:val="left" w:pos="1134"/>
          <w:tab w:val="left" w:pos="1701"/>
          <w:tab w:val="left" w:pos="2268"/>
          <w:tab w:val="left" w:pos="2835"/>
        </w:tabs>
        <w:bidi/>
        <w:spacing w:before="120" w:after="120"/>
        <w:jc w:val="both"/>
        <w:rPr>
          <w:rFonts w:ascii="David" w:hAnsi="David"/>
          <w:sz w:val="22"/>
          <w:szCs w:val="22"/>
        </w:rPr>
      </w:pPr>
      <w:r>
        <w:rPr>
          <w:rFonts w:ascii="Arial" w:hAnsi="Arial"/>
          <w:sz w:val="22"/>
          <w:szCs w:val="22"/>
          <w:rtl/>
          <w:lang w:eastAsia="he-IL"/>
        </w:rPr>
        <w:t xml:space="preserve">משלוח המעטפה בדואר או הגשתה בכל דרך אחרת, שאינה </w:t>
      </w:r>
      <w:r>
        <w:rPr>
          <w:rFonts w:ascii="Arial" w:hAnsi="Arial" w:hint="eastAsia"/>
          <w:sz w:val="22"/>
          <w:szCs w:val="22"/>
          <w:rtl/>
          <w:lang w:eastAsia="he-IL"/>
        </w:rPr>
        <w:t>הכנסת</w:t>
      </w:r>
      <w:r>
        <w:rPr>
          <w:rFonts w:ascii="Arial" w:hAnsi="Arial"/>
          <w:sz w:val="22"/>
          <w:szCs w:val="22"/>
          <w:rtl/>
          <w:lang w:eastAsia="he-IL"/>
        </w:rPr>
        <w:t xml:space="preserve"> המעטפה </w:t>
      </w:r>
      <w:r>
        <w:rPr>
          <w:rFonts w:ascii="Arial" w:hAnsi="Arial" w:hint="eastAsia"/>
          <w:sz w:val="22"/>
          <w:szCs w:val="22"/>
          <w:rtl/>
          <w:lang w:eastAsia="he-IL"/>
        </w:rPr>
        <w:t>ל</w:t>
      </w:r>
      <w:r>
        <w:rPr>
          <w:rFonts w:ascii="Arial" w:hAnsi="Arial"/>
          <w:sz w:val="22"/>
          <w:szCs w:val="22"/>
          <w:rtl/>
          <w:lang w:eastAsia="he-IL"/>
        </w:rPr>
        <w:t>תיבת המכרזים, אינ</w:t>
      </w:r>
      <w:r>
        <w:rPr>
          <w:rFonts w:ascii="Arial" w:hAnsi="Arial" w:hint="eastAsia"/>
          <w:sz w:val="22"/>
          <w:szCs w:val="22"/>
          <w:rtl/>
          <w:lang w:eastAsia="he-IL"/>
        </w:rPr>
        <w:t>ם</w:t>
      </w:r>
      <w:r>
        <w:rPr>
          <w:rFonts w:ascii="Arial" w:hAnsi="Arial"/>
          <w:sz w:val="22"/>
          <w:szCs w:val="22"/>
          <w:rtl/>
          <w:lang w:eastAsia="he-IL"/>
        </w:rPr>
        <w:t xml:space="preserve"> עונים על דרישות המכרז. מציע אשר מעטפתו לא ת</w:t>
      </w:r>
      <w:r>
        <w:rPr>
          <w:rFonts w:ascii="Arial" w:hAnsi="Arial" w:hint="eastAsia"/>
          <w:sz w:val="22"/>
          <w:szCs w:val="22"/>
          <w:rtl/>
          <w:lang w:eastAsia="he-IL"/>
        </w:rPr>
        <w:t>י</w:t>
      </w:r>
      <w:r>
        <w:rPr>
          <w:rFonts w:ascii="Arial" w:hAnsi="Arial"/>
          <w:sz w:val="22"/>
          <w:szCs w:val="22"/>
          <w:rtl/>
          <w:lang w:eastAsia="he-IL"/>
        </w:rPr>
        <w:t>מצא, מכל סיבה שהיא, בתיבת המכרזים בעת פתיחתה לא תימנה בין ההצעות המשתתפות במכרז.</w:t>
      </w:r>
    </w:p>
    <w:p w14:paraId="049A5F9A"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jc w:val="both"/>
        <w:rPr>
          <w:sz w:val="22"/>
          <w:szCs w:val="22"/>
        </w:rPr>
      </w:pPr>
      <w:r>
        <w:rPr>
          <w:rFonts w:hint="cs"/>
          <w:sz w:val="22"/>
          <w:szCs w:val="22"/>
          <w:rtl/>
        </w:rPr>
        <w:t>כל עוד לא נפתחה תיבת המכרזים, הרשות רשאית עפ"י שיקול דעתה הבלעדי, להאריך את המועד האחרון להגשת הצעות. כמו כן, רשאית הרשות לשנות, לעדכן, או לסייג כל תנאי מתנאי המכרז, במידה שהיא סבורה כי שינוי, עדכון או סייג כאמור נדרשים לצרכי העירייה.</w:t>
      </w:r>
    </w:p>
    <w:p w14:paraId="3152451A"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jc w:val="both"/>
        <w:rPr>
          <w:sz w:val="22"/>
          <w:szCs w:val="22"/>
        </w:rPr>
      </w:pPr>
      <w:r>
        <w:rPr>
          <w:rFonts w:hint="cs"/>
          <w:sz w:val="22"/>
          <w:szCs w:val="22"/>
          <w:rtl/>
        </w:rPr>
        <w:t>הגשת ההצעה חתומה מהווה ראיה חלוטה לכך שהמציע קרא את כל האמור במסמכי המכרז והחוזה המצורף לו על נספחיו, הבין את האמור במסמכים אלה ונתן לכך את הסכמתו הבלתי מסויגת.</w:t>
      </w:r>
    </w:p>
    <w:p w14:paraId="3C31CC17" w14:textId="77777777" w:rsidR="00B079A5" w:rsidRDefault="00B079A5">
      <w:pPr>
        <w:pStyle w:val="aff0"/>
        <w:tabs>
          <w:tab w:val="left" w:pos="567"/>
          <w:tab w:val="left" w:pos="1134"/>
          <w:tab w:val="left" w:pos="1701"/>
          <w:tab w:val="left" w:pos="2268"/>
          <w:tab w:val="left" w:pos="2835"/>
          <w:tab w:val="left" w:pos="3402"/>
        </w:tabs>
        <w:bidi/>
        <w:spacing w:before="120" w:after="120"/>
        <w:ind w:left="1354"/>
        <w:jc w:val="both"/>
        <w:rPr>
          <w:sz w:val="22"/>
          <w:szCs w:val="22"/>
        </w:rPr>
      </w:pPr>
    </w:p>
    <w:p w14:paraId="5D6F596F" w14:textId="77777777" w:rsidR="00B079A5" w:rsidRDefault="009D6746">
      <w:pPr>
        <w:pStyle w:val="aff0"/>
        <w:numPr>
          <w:ilvl w:val="0"/>
          <w:numId w:val="2"/>
        </w:numPr>
        <w:tabs>
          <w:tab w:val="left" w:pos="567"/>
          <w:tab w:val="left" w:pos="1134"/>
          <w:tab w:val="left" w:pos="1701"/>
          <w:tab w:val="left" w:pos="2268"/>
          <w:tab w:val="left" w:pos="2835"/>
          <w:tab w:val="left" w:pos="3402"/>
        </w:tabs>
        <w:bidi/>
        <w:spacing w:before="120" w:after="120"/>
        <w:jc w:val="both"/>
        <w:rPr>
          <w:sz w:val="22"/>
          <w:szCs w:val="22"/>
        </w:rPr>
      </w:pPr>
      <w:r>
        <w:rPr>
          <w:rFonts w:hint="cs"/>
          <w:b/>
          <w:bCs/>
          <w:sz w:val="22"/>
          <w:szCs w:val="22"/>
          <w:u w:val="single"/>
          <w:rtl/>
        </w:rPr>
        <w:t xml:space="preserve">תנאי הסף להשתתפות במכרז </w:t>
      </w:r>
    </w:p>
    <w:p w14:paraId="13C6D151" w14:textId="77777777" w:rsidR="00B079A5" w:rsidRDefault="009D6746">
      <w:pPr>
        <w:pStyle w:val="aff0"/>
        <w:numPr>
          <w:ilvl w:val="0"/>
          <w:numId w:val="17"/>
        </w:numPr>
        <w:tabs>
          <w:tab w:val="left" w:pos="567"/>
          <w:tab w:val="left" w:pos="1134"/>
          <w:tab w:val="left" w:pos="1701"/>
          <w:tab w:val="left" w:pos="2268"/>
          <w:tab w:val="left" w:pos="2835"/>
          <w:tab w:val="left" w:pos="3402"/>
        </w:tabs>
        <w:bidi/>
        <w:spacing w:before="120" w:after="120"/>
        <w:jc w:val="both"/>
        <w:rPr>
          <w:sz w:val="22"/>
          <w:szCs w:val="22"/>
        </w:rPr>
      </w:pPr>
      <w:r>
        <w:rPr>
          <w:rFonts w:ascii="David" w:hAnsi="David"/>
          <w:b/>
          <w:bCs/>
          <w:sz w:val="22"/>
          <w:szCs w:val="22"/>
          <w:rtl/>
        </w:rPr>
        <w:t xml:space="preserve">רשאים להשתתף במכרז אך ורק מציעים העונים </w:t>
      </w:r>
      <w:r>
        <w:rPr>
          <w:rFonts w:ascii="David" w:hAnsi="David"/>
          <w:b/>
          <w:bCs/>
          <w:sz w:val="22"/>
          <w:szCs w:val="22"/>
          <w:u w:val="single"/>
          <w:rtl/>
        </w:rPr>
        <w:t>במועד האחרון</w:t>
      </w:r>
      <w:r>
        <w:rPr>
          <w:rFonts w:ascii="David" w:hAnsi="David"/>
          <w:b/>
          <w:bCs/>
          <w:sz w:val="22"/>
          <w:szCs w:val="22"/>
          <w:rtl/>
        </w:rPr>
        <w:t xml:space="preserve"> להגשת ההצעות על כל תנאי הסף </w:t>
      </w:r>
      <w:r>
        <w:rPr>
          <w:rFonts w:ascii="David" w:hAnsi="David"/>
          <w:b/>
          <w:bCs/>
          <w:sz w:val="22"/>
          <w:szCs w:val="22"/>
          <w:u w:val="single"/>
          <w:rtl/>
        </w:rPr>
        <w:t>המצטברים</w:t>
      </w:r>
      <w:r>
        <w:rPr>
          <w:rFonts w:ascii="David" w:hAnsi="David"/>
          <w:b/>
          <w:bCs/>
          <w:sz w:val="22"/>
          <w:szCs w:val="22"/>
          <w:rtl/>
        </w:rPr>
        <w:t xml:space="preserve"> המפורטים להלן. </w:t>
      </w:r>
    </w:p>
    <w:p w14:paraId="4D58C9AC" w14:textId="77777777" w:rsidR="00B079A5" w:rsidRDefault="009D6746">
      <w:pPr>
        <w:pStyle w:val="aff0"/>
        <w:numPr>
          <w:ilvl w:val="0"/>
          <w:numId w:val="17"/>
        </w:numPr>
        <w:tabs>
          <w:tab w:val="left" w:pos="567"/>
          <w:tab w:val="left" w:pos="1134"/>
          <w:tab w:val="left" w:pos="1701"/>
          <w:tab w:val="left" w:pos="2268"/>
          <w:tab w:val="left" w:pos="2835"/>
          <w:tab w:val="left" w:pos="3402"/>
        </w:tabs>
        <w:bidi/>
        <w:spacing w:before="120" w:after="120"/>
        <w:jc w:val="both"/>
        <w:rPr>
          <w:sz w:val="22"/>
          <w:szCs w:val="22"/>
        </w:rPr>
      </w:pPr>
      <w:r>
        <w:rPr>
          <w:rFonts w:ascii="David" w:hAnsi="David" w:hint="eastAsia"/>
          <w:b/>
          <w:bCs/>
          <w:sz w:val="22"/>
          <w:szCs w:val="22"/>
          <w:rtl/>
        </w:rPr>
        <w:t>ה</w:t>
      </w:r>
      <w:r>
        <w:rPr>
          <w:rFonts w:ascii="David" w:hAnsi="David"/>
          <w:b/>
          <w:bCs/>
          <w:sz w:val="22"/>
          <w:szCs w:val="22"/>
          <w:rtl/>
          <w:lang w:val="x-none" w:eastAsia="x-none"/>
        </w:rPr>
        <w:t>צעה שלא תעמוד בכל התנאים המוקדמים למכרז – תיפסל על הסף</w:t>
      </w:r>
      <w:r>
        <w:rPr>
          <w:rFonts w:ascii="David" w:hAnsi="David" w:hint="cs"/>
          <w:b/>
          <w:bCs/>
          <w:sz w:val="22"/>
          <w:szCs w:val="22"/>
          <w:rtl/>
          <w:lang w:val="x-none" w:eastAsia="x-none"/>
        </w:rPr>
        <w:t>.</w:t>
      </w:r>
    </w:p>
    <w:p w14:paraId="623D9CA1" w14:textId="77777777" w:rsidR="00B079A5" w:rsidRDefault="009D6746">
      <w:pPr>
        <w:pStyle w:val="aff0"/>
        <w:numPr>
          <w:ilvl w:val="0"/>
          <w:numId w:val="17"/>
        </w:numPr>
        <w:tabs>
          <w:tab w:val="left" w:pos="567"/>
          <w:tab w:val="left" w:pos="1134"/>
          <w:tab w:val="left" w:pos="1701"/>
          <w:tab w:val="left" w:pos="2268"/>
          <w:tab w:val="left" w:pos="2835"/>
          <w:tab w:val="left" w:pos="3402"/>
        </w:tabs>
        <w:bidi/>
        <w:spacing w:before="120" w:after="120"/>
        <w:jc w:val="both"/>
        <w:rPr>
          <w:sz w:val="22"/>
          <w:szCs w:val="22"/>
        </w:rPr>
      </w:pPr>
      <w:r>
        <w:rPr>
          <w:rFonts w:ascii="David" w:hAnsi="David" w:hint="eastAsia"/>
          <w:b/>
          <w:bCs/>
          <w:sz w:val="22"/>
          <w:szCs w:val="22"/>
          <w:rtl/>
          <w:lang w:val="x-none" w:eastAsia="x-none"/>
        </w:rPr>
        <w:t>על</w:t>
      </w:r>
      <w:r>
        <w:rPr>
          <w:rFonts w:ascii="David" w:hAnsi="David"/>
          <w:b/>
          <w:bCs/>
          <w:sz w:val="22"/>
          <w:szCs w:val="22"/>
          <w:rtl/>
          <w:lang w:val="x-none" w:eastAsia="x-none"/>
        </w:rPr>
        <w:t xml:space="preserve"> </w:t>
      </w:r>
      <w:r>
        <w:rPr>
          <w:rFonts w:ascii="David" w:hAnsi="David" w:hint="eastAsia"/>
          <w:b/>
          <w:bCs/>
          <w:sz w:val="22"/>
          <w:szCs w:val="22"/>
          <w:rtl/>
          <w:lang w:val="x-none" w:eastAsia="x-none"/>
        </w:rPr>
        <w:t>המציע</w:t>
      </w:r>
      <w:r>
        <w:rPr>
          <w:rFonts w:ascii="David" w:hAnsi="David"/>
          <w:b/>
          <w:bCs/>
          <w:sz w:val="22"/>
          <w:szCs w:val="22"/>
          <w:rtl/>
          <w:lang w:val="x-none" w:eastAsia="x-none"/>
        </w:rPr>
        <w:t xml:space="preserve"> </w:t>
      </w:r>
      <w:r>
        <w:rPr>
          <w:rFonts w:ascii="David" w:hAnsi="David" w:hint="eastAsia"/>
          <w:b/>
          <w:bCs/>
          <w:sz w:val="22"/>
          <w:szCs w:val="22"/>
          <w:rtl/>
          <w:lang w:val="x-none" w:eastAsia="x-none"/>
        </w:rPr>
        <w:t>בעצמו</w:t>
      </w:r>
      <w:r>
        <w:rPr>
          <w:rFonts w:ascii="David" w:hAnsi="David"/>
          <w:b/>
          <w:bCs/>
          <w:sz w:val="22"/>
          <w:szCs w:val="22"/>
          <w:rtl/>
          <w:lang w:val="x-none" w:eastAsia="x-none"/>
        </w:rPr>
        <w:t xml:space="preserve"> (אלא </w:t>
      </w:r>
      <w:r>
        <w:rPr>
          <w:rFonts w:ascii="David" w:hAnsi="David" w:hint="eastAsia"/>
          <w:b/>
          <w:bCs/>
          <w:sz w:val="22"/>
          <w:szCs w:val="22"/>
          <w:rtl/>
          <w:lang w:val="x-none" w:eastAsia="x-none"/>
        </w:rPr>
        <w:t>אם</w:t>
      </w:r>
      <w:r>
        <w:rPr>
          <w:rFonts w:ascii="David" w:hAnsi="David"/>
          <w:b/>
          <w:bCs/>
          <w:sz w:val="22"/>
          <w:szCs w:val="22"/>
          <w:rtl/>
          <w:lang w:val="x-none" w:eastAsia="x-none"/>
        </w:rPr>
        <w:t xml:space="preserve"> </w:t>
      </w:r>
      <w:r>
        <w:rPr>
          <w:rFonts w:ascii="David" w:hAnsi="David" w:hint="eastAsia"/>
          <w:b/>
          <w:bCs/>
          <w:sz w:val="22"/>
          <w:szCs w:val="22"/>
          <w:rtl/>
          <w:lang w:val="x-none" w:eastAsia="x-none"/>
        </w:rPr>
        <w:t>נאמר</w:t>
      </w:r>
      <w:r>
        <w:rPr>
          <w:rFonts w:ascii="David" w:hAnsi="David"/>
          <w:b/>
          <w:bCs/>
          <w:sz w:val="22"/>
          <w:szCs w:val="22"/>
          <w:rtl/>
          <w:lang w:val="x-none" w:eastAsia="x-none"/>
        </w:rPr>
        <w:t xml:space="preserve"> </w:t>
      </w:r>
      <w:r>
        <w:rPr>
          <w:rFonts w:ascii="David" w:hAnsi="David" w:hint="eastAsia"/>
          <w:b/>
          <w:bCs/>
          <w:sz w:val="22"/>
          <w:szCs w:val="22"/>
          <w:rtl/>
          <w:lang w:val="x-none" w:eastAsia="x-none"/>
        </w:rPr>
        <w:t>במפורש</w:t>
      </w:r>
      <w:r>
        <w:rPr>
          <w:rFonts w:ascii="David" w:hAnsi="David"/>
          <w:b/>
          <w:bCs/>
          <w:sz w:val="22"/>
          <w:szCs w:val="22"/>
          <w:rtl/>
          <w:lang w:val="x-none" w:eastAsia="x-none"/>
        </w:rPr>
        <w:t xml:space="preserve"> </w:t>
      </w:r>
      <w:r>
        <w:rPr>
          <w:rFonts w:ascii="David" w:hAnsi="David" w:hint="eastAsia"/>
          <w:b/>
          <w:bCs/>
          <w:sz w:val="22"/>
          <w:szCs w:val="22"/>
          <w:rtl/>
          <w:lang w:val="x-none" w:eastAsia="x-none"/>
        </w:rPr>
        <w:t>אחרת</w:t>
      </w:r>
      <w:r>
        <w:rPr>
          <w:rFonts w:ascii="David" w:hAnsi="David"/>
          <w:b/>
          <w:bCs/>
          <w:sz w:val="22"/>
          <w:szCs w:val="22"/>
          <w:rtl/>
          <w:lang w:val="x-none" w:eastAsia="x-none"/>
        </w:rPr>
        <w:t xml:space="preserve">) </w:t>
      </w:r>
      <w:r>
        <w:rPr>
          <w:rFonts w:ascii="David" w:hAnsi="David" w:hint="eastAsia"/>
          <w:b/>
          <w:bCs/>
          <w:sz w:val="22"/>
          <w:szCs w:val="22"/>
          <w:rtl/>
          <w:lang w:val="x-none" w:eastAsia="x-none"/>
        </w:rPr>
        <w:t>לעמוד</w:t>
      </w:r>
      <w:r>
        <w:rPr>
          <w:rFonts w:ascii="David" w:hAnsi="David"/>
          <w:b/>
          <w:bCs/>
          <w:sz w:val="22"/>
          <w:szCs w:val="22"/>
          <w:rtl/>
          <w:lang w:val="x-none" w:eastAsia="x-none"/>
        </w:rPr>
        <w:t xml:space="preserve"> </w:t>
      </w:r>
      <w:r>
        <w:rPr>
          <w:rFonts w:ascii="David" w:hAnsi="David" w:hint="eastAsia"/>
          <w:b/>
          <w:bCs/>
          <w:sz w:val="22"/>
          <w:szCs w:val="22"/>
          <w:rtl/>
          <w:lang w:val="x-none" w:eastAsia="x-none"/>
        </w:rPr>
        <w:t>בכל</w:t>
      </w:r>
      <w:r>
        <w:rPr>
          <w:rFonts w:ascii="David" w:hAnsi="David"/>
          <w:b/>
          <w:bCs/>
          <w:sz w:val="22"/>
          <w:szCs w:val="22"/>
          <w:rtl/>
          <w:lang w:val="x-none" w:eastAsia="x-none"/>
        </w:rPr>
        <w:t xml:space="preserve"> </w:t>
      </w:r>
      <w:r>
        <w:rPr>
          <w:rFonts w:ascii="David" w:hAnsi="David" w:hint="eastAsia"/>
          <w:b/>
          <w:bCs/>
          <w:sz w:val="22"/>
          <w:szCs w:val="22"/>
          <w:rtl/>
          <w:lang w:val="x-none" w:eastAsia="x-none"/>
        </w:rPr>
        <w:t>תנאי</w:t>
      </w:r>
      <w:r>
        <w:rPr>
          <w:rFonts w:ascii="David" w:hAnsi="David"/>
          <w:b/>
          <w:bCs/>
          <w:sz w:val="22"/>
          <w:szCs w:val="22"/>
          <w:rtl/>
          <w:lang w:val="x-none" w:eastAsia="x-none"/>
        </w:rPr>
        <w:t xml:space="preserve"> </w:t>
      </w:r>
      <w:r>
        <w:rPr>
          <w:rFonts w:ascii="David" w:hAnsi="David" w:hint="eastAsia"/>
          <w:b/>
          <w:bCs/>
          <w:sz w:val="22"/>
          <w:szCs w:val="22"/>
          <w:rtl/>
          <w:lang w:val="x-none" w:eastAsia="x-none"/>
        </w:rPr>
        <w:t>הסף</w:t>
      </w:r>
      <w:r>
        <w:rPr>
          <w:rFonts w:ascii="David" w:hAnsi="David"/>
          <w:b/>
          <w:bCs/>
          <w:sz w:val="22"/>
          <w:szCs w:val="22"/>
          <w:rtl/>
          <w:lang w:val="x-none" w:eastAsia="x-none"/>
        </w:rPr>
        <w:t xml:space="preserve"> </w:t>
      </w:r>
      <w:r>
        <w:rPr>
          <w:rFonts w:ascii="David" w:hAnsi="David" w:hint="eastAsia"/>
          <w:b/>
          <w:bCs/>
          <w:sz w:val="22"/>
          <w:szCs w:val="22"/>
          <w:rtl/>
          <w:lang w:val="x-none" w:eastAsia="x-none"/>
        </w:rPr>
        <w:t>המפורטים</w:t>
      </w:r>
      <w:r>
        <w:rPr>
          <w:rFonts w:ascii="David" w:hAnsi="David"/>
          <w:b/>
          <w:bCs/>
          <w:sz w:val="22"/>
          <w:szCs w:val="22"/>
          <w:rtl/>
          <w:lang w:val="x-none" w:eastAsia="x-none"/>
        </w:rPr>
        <w:t xml:space="preserve"> </w:t>
      </w:r>
      <w:r>
        <w:rPr>
          <w:rFonts w:ascii="David" w:hAnsi="David" w:hint="eastAsia"/>
          <w:b/>
          <w:bCs/>
          <w:sz w:val="22"/>
          <w:szCs w:val="22"/>
          <w:rtl/>
          <w:lang w:val="x-none" w:eastAsia="x-none"/>
        </w:rPr>
        <w:t>בסעיף</w:t>
      </w:r>
      <w:r>
        <w:rPr>
          <w:rFonts w:ascii="David" w:hAnsi="David"/>
          <w:b/>
          <w:bCs/>
          <w:sz w:val="22"/>
          <w:szCs w:val="22"/>
          <w:rtl/>
          <w:lang w:val="x-none" w:eastAsia="x-none"/>
        </w:rPr>
        <w:t xml:space="preserve"> </w:t>
      </w:r>
      <w:r>
        <w:rPr>
          <w:rFonts w:ascii="David" w:hAnsi="David" w:hint="eastAsia"/>
          <w:b/>
          <w:bCs/>
          <w:sz w:val="22"/>
          <w:szCs w:val="22"/>
          <w:rtl/>
          <w:lang w:val="x-none" w:eastAsia="x-none"/>
        </w:rPr>
        <w:t>זה</w:t>
      </w:r>
      <w:r>
        <w:rPr>
          <w:rFonts w:ascii="David" w:hAnsi="David"/>
          <w:b/>
          <w:bCs/>
          <w:sz w:val="22"/>
          <w:szCs w:val="22"/>
          <w:rtl/>
          <w:lang w:val="x-none" w:eastAsia="x-none"/>
        </w:rPr>
        <w:t>.</w:t>
      </w:r>
      <w:bookmarkStart w:id="8" w:name="_Ref319423922"/>
    </w:p>
    <w:p w14:paraId="70AEC1D3"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jc w:val="both"/>
        <w:rPr>
          <w:sz w:val="22"/>
          <w:szCs w:val="22"/>
        </w:rPr>
      </w:pPr>
      <w:r>
        <w:rPr>
          <w:rFonts w:ascii="Arial" w:hAnsi="Arial" w:hint="eastAsia"/>
          <w:b/>
          <w:bCs/>
          <w:sz w:val="22"/>
          <w:szCs w:val="22"/>
          <w:u w:val="single"/>
          <w:rtl/>
          <w:lang w:eastAsia="he-IL"/>
        </w:rPr>
        <w:t>תנאי</w:t>
      </w:r>
      <w:r>
        <w:rPr>
          <w:rFonts w:ascii="Arial" w:hAnsi="Arial"/>
          <w:b/>
          <w:bCs/>
          <w:sz w:val="22"/>
          <w:szCs w:val="22"/>
          <w:u w:val="single"/>
          <w:rtl/>
          <w:lang w:eastAsia="he-IL"/>
        </w:rPr>
        <w:t xml:space="preserve"> </w:t>
      </w:r>
      <w:r>
        <w:rPr>
          <w:rFonts w:ascii="Arial" w:hAnsi="Arial" w:hint="eastAsia"/>
          <w:b/>
          <w:bCs/>
          <w:sz w:val="22"/>
          <w:szCs w:val="22"/>
          <w:u w:val="single"/>
          <w:rtl/>
          <w:lang w:eastAsia="he-IL"/>
        </w:rPr>
        <w:t>סף</w:t>
      </w:r>
      <w:r>
        <w:rPr>
          <w:rFonts w:ascii="Arial" w:hAnsi="Arial"/>
          <w:b/>
          <w:bCs/>
          <w:sz w:val="22"/>
          <w:szCs w:val="22"/>
          <w:u w:val="single"/>
          <w:rtl/>
          <w:lang w:eastAsia="he-IL"/>
        </w:rPr>
        <w:t xml:space="preserve"> </w:t>
      </w:r>
      <w:r>
        <w:rPr>
          <w:rFonts w:ascii="Arial" w:hAnsi="Arial" w:hint="eastAsia"/>
          <w:b/>
          <w:bCs/>
          <w:sz w:val="22"/>
          <w:szCs w:val="22"/>
          <w:u w:val="single"/>
          <w:rtl/>
          <w:lang w:eastAsia="he-IL"/>
        </w:rPr>
        <w:t>מנהליים</w:t>
      </w:r>
      <w:bookmarkStart w:id="9" w:name="_Ref500504676"/>
      <w:bookmarkStart w:id="10" w:name="_Ref397951209"/>
      <w:bookmarkStart w:id="11" w:name="_Ref488306078"/>
      <w:r>
        <w:rPr>
          <w:rFonts w:ascii="Arial" w:hAnsi="Arial" w:hint="cs"/>
          <w:b/>
          <w:bCs/>
          <w:sz w:val="22"/>
          <w:szCs w:val="22"/>
          <w:u w:val="single"/>
          <w:rtl/>
          <w:lang w:eastAsia="he-IL"/>
        </w:rPr>
        <w:t>:</w:t>
      </w:r>
    </w:p>
    <w:p w14:paraId="7B4EA6B9"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jc w:val="both"/>
        <w:rPr>
          <w:sz w:val="22"/>
          <w:szCs w:val="22"/>
        </w:rPr>
      </w:pPr>
      <w:bookmarkStart w:id="12" w:name="_Ref500504687"/>
      <w:bookmarkEnd w:id="9"/>
      <w:r>
        <w:rPr>
          <w:rFonts w:ascii="David" w:hAnsi="David" w:hint="cs"/>
          <w:b/>
          <w:sz w:val="22"/>
          <w:szCs w:val="22"/>
          <w:rtl/>
        </w:rPr>
        <w:lastRenderedPageBreak/>
        <w:t xml:space="preserve">המציע הינו </w:t>
      </w:r>
      <w:r>
        <w:rPr>
          <w:rFonts w:ascii="David" w:hAnsi="David"/>
          <w:b/>
          <w:sz w:val="22"/>
          <w:szCs w:val="22"/>
          <w:rtl/>
        </w:rPr>
        <w:t>ישות משפטית אחת</w:t>
      </w:r>
      <w:r>
        <w:rPr>
          <w:rFonts w:ascii="David" w:hAnsi="David" w:hint="cs"/>
          <w:b/>
          <w:sz w:val="22"/>
          <w:szCs w:val="22"/>
          <w:rtl/>
        </w:rPr>
        <w:t xml:space="preserve">: אדם פרטי או </w:t>
      </w:r>
      <w:r>
        <w:rPr>
          <w:rFonts w:ascii="David" w:hAnsi="David"/>
          <w:b/>
          <w:sz w:val="22"/>
          <w:szCs w:val="22"/>
          <w:rtl/>
        </w:rPr>
        <w:t xml:space="preserve">תאגיד </w:t>
      </w:r>
      <w:r>
        <w:rPr>
          <w:rFonts w:ascii="David" w:hAnsi="David" w:hint="cs"/>
          <w:b/>
          <w:sz w:val="22"/>
          <w:szCs w:val="22"/>
          <w:rtl/>
        </w:rPr>
        <w:t>הר</w:t>
      </w:r>
      <w:r>
        <w:rPr>
          <w:rFonts w:ascii="David" w:hAnsi="David"/>
          <w:b/>
          <w:sz w:val="22"/>
          <w:szCs w:val="22"/>
          <w:rtl/>
        </w:rPr>
        <w:t>שום כדין בישראל</w:t>
      </w:r>
      <w:r>
        <w:rPr>
          <w:rFonts w:ascii="David" w:hAnsi="David" w:hint="cs"/>
          <w:b/>
          <w:sz w:val="22"/>
          <w:szCs w:val="22"/>
          <w:rtl/>
        </w:rPr>
        <w:t>, ומקום מושבו בישראל</w:t>
      </w:r>
      <w:r>
        <w:rPr>
          <w:rFonts w:ascii="David" w:hAnsi="David"/>
          <w:b/>
          <w:sz w:val="22"/>
          <w:szCs w:val="22"/>
          <w:rtl/>
        </w:rPr>
        <w:t xml:space="preserve">. </w:t>
      </w:r>
      <w:r>
        <w:rPr>
          <w:rFonts w:ascii="David" w:hAnsi="David" w:hint="cs"/>
          <w:b/>
          <w:sz w:val="22"/>
          <w:szCs w:val="22"/>
          <w:rtl/>
        </w:rPr>
        <w:t xml:space="preserve">מובהר בזאת, כי </w:t>
      </w:r>
      <w:r>
        <w:rPr>
          <w:rFonts w:ascii="David" w:hAnsi="David"/>
          <w:b/>
          <w:sz w:val="22"/>
          <w:szCs w:val="22"/>
          <w:rtl/>
        </w:rPr>
        <w:t xml:space="preserve">הישות המשפטית הקובעת לעניין בחינת ההצעה ועמידה בתנאי הסף של המכרז היא הישות המשפטית החתומה על </w:t>
      </w:r>
      <w:r>
        <w:rPr>
          <w:rFonts w:ascii="David" w:hAnsi="David" w:hint="cs"/>
          <w:b/>
          <w:sz w:val="22"/>
          <w:szCs w:val="22"/>
          <w:rtl/>
        </w:rPr>
        <w:t>מסמכי ה</w:t>
      </w:r>
      <w:r>
        <w:rPr>
          <w:rFonts w:ascii="David" w:hAnsi="David"/>
          <w:b/>
          <w:sz w:val="22"/>
          <w:szCs w:val="22"/>
          <w:rtl/>
        </w:rPr>
        <w:t>מכרז.</w:t>
      </w:r>
      <w:r>
        <w:rPr>
          <w:rFonts w:ascii="David" w:hAnsi="David" w:hint="cs"/>
          <w:b/>
          <w:sz w:val="22"/>
          <w:szCs w:val="22"/>
          <w:rtl/>
        </w:rPr>
        <w:t xml:space="preserve"> </w:t>
      </w:r>
      <w:r>
        <w:rPr>
          <w:rFonts w:ascii="David" w:hAnsi="David"/>
          <w:sz w:val="22"/>
          <w:szCs w:val="22"/>
          <w:rtl/>
        </w:rPr>
        <w:t>לא תתאפשר הגשת הצעה משותפת ע"י מספר מ</w:t>
      </w:r>
      <w:r>
        <w:rPr>
          <w:rFonts w:ascii="David" w:hAnsi="David" w:hint="cs"/>
          <w:sz w:val="22"/>
          <w:szCs w:val="22"/>
          <w:rtl/>
        </w:rPr>
        <w:t>ציעים</w:t>
      </w:r>
      <w:r>
        <w:rPr>
          <w:rFonts w:ascii="David" w:hAnsi="David"/>
          <w:sz w:val="22"/>
          <w:szCs w:val="22"/>
          <w:rtl/>
        </w:rPr>
        <w:t xml:space="preserve"> וכן לא תותר השתתפותם במכרז של תאגידים ו/או שותפויות, אשר הוקמו במיוחד לצורך השתתפות במכרז זה. </w:t>
      </w:r>
    </w:p>
    <w:p w14:paraId="135EF6C7" w14:textId="77777777" w:rsidR="00B079A5" w:rsidRDefault="009D6746">
      <w:pPr>
        <w:pStyle w:val="aff0"/>
        <w:tabs>
          <w:tab w:val="left" w:pos="567"/>
          <w:tab w:val="left" w:pos="1134"/>
          <w:tab w:val="left" w:pos="1701"/>
          <w:tab w:val="left" w:pos="2268"/>
          <w:tab w:val="left" w:pos="2835"/>
          <w:tab w:val="left" w:pos="3402"/>
        </w:tabs>
        <w:bidi/>
        <w:spacing w:before="120" w:after="120"/>
        <w:ind w:left="1354"/>
        <w:jc w:val="both"/>
        <w:rPr>
          <w:sz w:val="22"/>
          <w:szCs w:val="22"/>
        </w:rPr>
      </w:pPr>
      <w:r>
        <w:rPr>
          <w:rFonts w:ascii="David" w:hAnsi="David" w:hint="cs"/>
          <w:sz w:val="22"/>
          <w:szCs w:val="22"/>
          <w:rtl/>
        </w:rPr>
        <w:t>להוכחת עמידה בתנאי זה על המציע לצרף את המסמכים הבאים:</w:t>
      </w:r>
    </w:p>
    <w:p w14:paraId="3D2DF59A" w14:textId="77777777" w:rsidR="00B079A5" w:rsidRDefault="009D6746">
      <w:pPr>
        <w:pStyle w:val="aff0"/>
        <w:numPr>
          <w:ilvl w:val="3"/>
          <w:numId w:val="44"/>
        </w:numPr>
        <w:tabs>
          <w:tab w:val="left" w:pos="567"/>
          <w:tab w:val="left" w:pos="1134"/>
          <w:tab w:val="left" w:pos="1701"/>
          <w:tab w:val="left" w:pos="2835"/>
          <w:tab w:val="left" w:pos="3402"/>
        </w:tabs>
        <w:bidi/>
        <w:spacing w:before="120" w:after="120"/>
        <w:ind w:left="2125" w:hanging="567"/>
        <w:jc w:val="both"/>
        <w:rPr>
          <w:sz w:val="22"/>
          <w:szCs w:val="22"/>
        </w:rPr>
      </w:pPr>
      <w:r>
        <w:rPr>
          <w:rFonts w:ascii="David" w:hAnsi="David" w:hint="cs"/>
          <w:sz w:val="22"/>
          <w:szCs w:val="22"/>
          <w:rtl/>
        </w:rPr>
        <w:t>במידה ו</w:t>
      </w:r>
      <w:r>
        <w:rPr>
          <w:rFonts w:ascii="David" w:hAnsi="David"/>
          <w:sz w:val="22"/>
          <w:szCs w:val="22"/>
          <w:rtl/>
        </w:rPr>
        <w:t xml:space="preserve">המציע הינו </w:t>
      </w:r>
      <w:r>
        <w:rPr>
          <w:rFonts w:ascii="David" w:hAnsi="David" w:hint="cs"/>
          <w:sz w:val="22"/>
          <w:szCs w:val="22"/>
          <w:rtl/>
        </w:rPr>
        <w:t xml:space="preserve">אדם פרטי עליו לצרף העתק ת"ז כולל ספח. </w:t>
      </w:r>
    </w:p>
    <w:p w14:paraId="2733EF76" w14:textId="77777777" w:rsidR="00B079A5" w:rsidRDefault="009D6746">
      <w:pPr>
        <w:pStyle w:val="aff0"/>
        <w:numPr>
          <w:ilvl w:val="3"/>
          <w:numId w:val="44"/>
        </w:numPr>
        <w:tabs>
          <w:tab w:val="left" w:pos="567"/>
          <w:tab w:val="left" w:pos="1134"/>
          <w:tab w:val="left" w:pos="1701"/>
          <w:tab w:val="left" w:pos="2835"/>
          <w:tab w:val="left" w:pos="3402"/>
        </w:tabs>
        <w:bidi/>
        <w:spacing w:before="120" w:after="120"/>
        <w:ind w:left="2125" w:hanging="567"/>
        <w:jc w:val="both"/>
        <w:rPr>
          <w:sz w:val="22"/>
          <w:szCs w:val="22"/>
        </w:rPr>
      </w:pPr>
      <w:r>
        <w:rPr>
          <w:rFonts w:ascii="David" w:hAnsi="David"/>
          <w:sz w:val="22"/>
          <w:szCs w:val="22"/>
          <w:rtl/>
        </w:rPr>
        <w:t xml:space="preserve">במידה והמציע הינו תאגיד </w:t>
      </w:r>
      <w:r>
        <w:rPr>
          <w:rFonts w:ascii="David" w:hAnsi="David" w:hint="cs"/>
          <w:sz w:val="22"/>
          <w:szCs w:val="22"/>
          <w:rtl/>
        </w:rPr>
        <w:t xml:space="preserve">עליו לצרף: </w:t>
      </w:r>
      <w:r>
        <w:rPr>
          <w:rFonts w:ascii="David" w:hAnsi="David"/>
          <w:sz w:val="22"/>
          <w:szCs w:val="22"/>
          <w:rtl/>
        </w:rPr>
        <w:t>העתק נאמן למקור של תעודת ההתאגדות של התאגיד המעידה על היותו תאגיד רשום כדין בישראל (העתק מאומת על-ידי עו"ד או רו"ח), כל העתק של כל תעודת שינוי</w:t>
      </w:r>
      <w:r>
        <w:rPr>
          <w:rFonts w:ascii="David" w:hAnsi="David" w:hint="cs"/>
          <w:sz w:val="22"/>
          <w:szCs w:val="22"/>
          <w:rtl/>
        </w:rPr>
        <w:t xml:space="preserve"> </w:t>
      </w:r>
      <w:r>
        <w:rPr>
          <w:rFonts w:ascii="David" w:hAnsi="David"/>
          <w:sz w:val="22"/>
          <w:szCs w:val="22"/>
          <w:rtl/>
        </w:rPr>
        <w:t>שם של התאגיד (ככל ששונה)</w:t>
      </w:r>
      <w:r>
        <w:rPr>
          <w:rFonts w:ascii="David" w:hAnsi="David" w:hint="cs"/>
          <w:sz w:val="22"/>
          <w:szCs w:val="22"/>
          <w:rtl/>
        </w:rPr>
        <w:t xml:space="preserve">, </w:t>
      </w:r>
      <w:r>
        <w:rPr>
          <w:rFonts w:ascii="David" w:hAnsi="David"/>
          <w:sz w:val="22"/>
          <w:szCs w:val="22"/>
          <w:rtl/>
        </w:rPr>
        <w:t xml:space="preserve">תדפיס </w:t>
      </w:r>
      <w:r>
        <w:rPr>
          <w:rFonts w:ascii="David" w:hAnsi="David"/>
          <w:sz w:val="22"/>
          <w:szCs w:val="22"/>
          <w:u w:val="single"/>
          <w:rtl/>
        </w:rPr>
        <w:t>מעודכן</w:t>
      </w:r>
      <w:r>
        <w:rPr>
          <w:rFonts w:ascii="David" w:hAnsi="David"/>
          <w:sz w:val="22"/>
          <w:szCs w:val="22"/>
          <w:rtl/>
        </w:rPr>
        <w:t xml:space="preserve"> של התאגיד אצל הרשם הרלבנטי (קרי, על </w:t>
      </w:r>
      <w:r>
        <w:rPr>
          <w:rFonts w:ascii="David" w:hAnsi="David" w:hint="cs"/>
          <w:sz w:val="22"/>
          <w:szCs w:val="22"/>
          <w:rtl/>
        </w:rPr>
        <w:t>חברה</w:t>
      </w:r>
      <w:r>
        <w:rPr>
          <w:rFonts w:ascii="David" w:hAnsi="David"/>
          <w:sz w:val="22"/>
          <w:szCs w:val="22"/>
          <w:rtl/>
        </w:rPr>
        <w:t xml:space="preserve"> לצרף להצעתה, תדפיס של התאגיד מרשם החברות)</w:t>
      </w:r>
      <w:r>
        <w:rPr>
          <w:rFonts w:ascii="David" w:hAnsi="David" w:hint="cs"/>
          <w:sz w:val="22"/>
          <w:szCs w:val="22"/>
          <w:rtl/>
        </w:rPr>
        <w:t xml:space="preserve"> ו</w:t>
      </w:r>
      <w:r>
        <w:rPr>
          <w:rFonts w:ascii="David" w:hAnsi="David"/>
          <w:sz w:val="22"/>
          <w:szCs w:val="22"/>
          <w:rtl/>
        </w:rPr>
        <w:t>אישור רו</w:t>
      </w:r>
      <w:r>
        <w:rPr>
          <w:rFonts w:ascii="David" w:hAnsi="David" w:hint="cs"/>
          <w:sz w:val="22"/>
          <w:szCs w:val="22"/>
          <w:rtl/>
        </w:rPr>
        <w:t>אה חשבון מטעם המציע בדבר מורשי החתימה,</w:t>
      </w:r>
      <w:r>
        <w:rPr>
          <w:rFonts w:ascii="David" w:hAnsi="David"/>
          <w:sz w:val="22"/>
          <w:szCs w:val="22"/>
          <w:rtl/>
        </w:rPr>
        <w:t xml:space="preserve"> </w:t>
      </w:r>
      <w:r>
        <w:rPr>
          <w:rFonts w:ascii="David" w:hAnsi="David" w:hint="cs"/>
          <w:sz w:val="22"/>
          <w:szCs w:val="22"/>
          <w:rtl/>
        </w:rPr>
        <w:t>בנוסח המצורף ה</w:t>
      </w:r>
      <w:r>
        <w:rPr>
          <w:rFonts w:ascii="David" w:hAnsi="David"/>
          <w:sz w:val="22"/>
          <w:szCs w:val="22"/>
          <w:rtl/>
        </w:rPr>
        <w:t xml:space="preserve">מסומן </w:t>
      </w:r>
      <w:r>
        <w:rPr>
          <w:rFonts w:ascii="David" w:hAnsi="David"/>
          <w:b/>
          <w:bCs/>
          <w:color w:val="7030A0"/>
          <w:sz w:val="22"/>
          <w:szCs w:val="22"/>
          <w:u w:val="single"/>
          <w:rtl/>
        </w:rPr>
        <w:t>כ</w:t>
      </w:r>
      <w:r>
        <w:rPr>
          <w:rFonts w:ascii="David" w:hAnsi="David" w:hint="cs"/>
          <w:b/>
          <w:bCs/>
          <w:color w:val="7030A0"/>
          <w:sz w:val="22"/>
          <w:szCs w:val="22"/>
          <w:u w:val="single"/>
          <w:rtl/>
        </w:rPr>
        <w:t>טופס מס' 2</w:t>
      </w:r>
      <w:r>
        <w:rPr>
          <w:rFonts w:ascii="David" w:hAnsi="David"/>
          <w:color w:val="7030A0"/>
          <w:sz w:val="22"/>
          <w:szCs w:val="22"/>
          <w:rtl/>
        </w:rPr>
        <w:t xml:space="preserve"> </w:t>
      </w:r>
      <w:r>
        <w:rPr>
          <w:rFonts w:ascii="David" w:hAnsi="David" w:hint="cs"/>
          <w:sz w:val="22"/>
          <w:szCs w:val="22"/>
          <w:rtl/>
        </w:rPr>
        <w:t>להלן.</w:t>
      </w:r>
    </w:p>
    <w:p w14:paraId="0E764588" w14:textId="77777777" w:rsidR="00B079A5" w:rsidRDefault="009D6746">
      <w:pPr>
        <w:pStyle w:val="aff0"/>
        <w:numPr>
          <w:ilvl w:val="3"/>
          <w:numId w:val="44"/>
        </w:numPr>
        <w:tabs>
          <w:tab w:val="left" w:pos="567"/>
          <w:tab w:val="left" w:pos="1134"/>
          <w:tab w:val="left" w:pos="1701"/>
          <w:tab w:val="left" w:pos="2835"/>
          <w:tab w:val="left" w:pos="3402"/>
        </w:tabs>
        <w:bidi/>
        <w:spacing w:before="120" w:after="120"/>
        <w:ind w:left="2125" w:hanging="567"/>
        <w:jc w:val="both"/>
        <w:rPr>
          <w:sz w:val="22"/>
          <w:szCs w:val="22"/>
        </w:rPr>
      </w:pPr>
      <w:r>
        <w:rPr>
          <w:rFonts w:ascii="David" w:hAnsi="David" w:hint="cs"/>
          <w:sz w:val="22"/>
          <w:szCs w:val="22"/>
          <w:rtl/>
        </w:rPr>
        <w:t xml:space="preserve"> </w:t>
      </w:r>
      <w:r>
        <w:rPr>
          <w:rFonts w:ascii="David" w:hAnsi="David" w:hint="cs"/>
          <w:sz w:val="22"/>
          <w:szCs w:val="22"/>
          <w:rtl/>
        </w:rPr>
        <w:tab/>
        <w:t>חובה על אדם פרטי ותאגיד לצרף תעודת עוסק מורשה</w:t>
      </w:r>
      <w:r>
        <w:rPr>
          <w:rFonts w:ascii="David" w:hAnsi="David"/>
          <w:sz w:val="22"/>
          <w:szCs w:val="22"/>
          <w:rtl/>
        </w:rPr>
        <w:t>, בהתאם להוראות חוק מס ערך מוסף, התשל"ן-1976.</w:t>
      </w:r>
    </w:p>
    <w:p w14:paraId="6A5626B4" w14:textId="77777777" w:rsidR="00B079A5" w:rsidRDefault="009D6746">
      <w:pPr>
        <w:pStyle w:val="aff0"/>
        <w:numPr>
          <w:ilvl w:val="2"/>
          <w:numId w:val="2"/>
        </w:numPr>
        <w:tabs>
          <w:tab w:val="left" w:pos="567"/>
          <w:tab w:val="left" w:pos="1134"/>
          <w:tab w:val="left" w:pos="1701"/>
          <w:tab w:val="left" w:pos="2835"/>
          <w:tab w:val="left" w:pos="3402"/>
        </w:tabs>
        <w:bidi/>
        <w:spacing w:before="120" w:after="120"/>
        <w:jc w:val="both"/>
        <w:rPr>
          <w:sz w:val="22"/>
          <w:szCs w:val="22"/>
        </w:rPr>
      </w:pPr>
      <w:r>
        <w:rPr>
          <w:rFonts w:hint="eastAsia"/>
          <w:sz w:val="22"/>
          <w:szCs w:val="22"/>
          <w:rtl/>
        </w:rPr>
        <w:t>המציע</w:t>
      </w:r>
      <w:r>
        <w:rPr>
          <w:sz w:val="22"/>
          <w:szCs w:val="22"/>
          <w:rtl/>
        </w:rPr>
        <w:t xml:space="preserve"> מנהל ספרים כדין ועומד בתנאים הקבועים בחוק עסקאות גופים ציבוריים, </w:t>
      </w:r>
      <w:r>
        <w:rPr>
          <w:rFonts w:hint="eastAsia"/>
          <w:sz w:val="22"/>
          <w:szCs w:val="22"/>
          <w:rtl/>
        </w:rPr>
        <w:t>התשל</w:t>
      </w:r>
      <w:r>
        <w:rPr>
          <w:sz w:val="22"/>
          <w:szCs w:val="22"/>
          <w:rtl/>
        </w:rPr>
        <w:t>"ו – 1976.</w:t>
      </w:r>
      <w:bookmarkStart w:id="13" w:name="_Ref488306088"/>
      <w:bookmarkStart w:id="14" w:name="_Ref397951240"/>
      <w:r>
        <w:rPr>
          <w:rFonts w:hint="cs"/>
          <w:sz w:val="22"/>
          <w:szCs w:val="22"/>
          <w:rtl/>
        </w:rPr>
        <w:t xml:space="preserve"> </w:t>
      </w:r>
      <w:r>
        <w:rPr>
          <w:rFonts w:ascii="David" w:hAnsi="David"/>
          <w:sz w:val="22"/>
          <w:szCs w:val="22"/>
          <w:rtl/>
        </w:rPr>
        <w:t xml:space="preserve">להוכחת </w:t>
      </w:r>
      <w:r>
        <w:rPr>
          <w:rFonts w:ascii="David" w:hAnsi="David" w:hint="cs"/>
          <w:sz w:val="22"/>
          <w:szCs w:val="22"/>
          <w:rtl/>
        </w:rPr>
        <w:t>עמידה ב</w:t>
      </w:r>
      <w:r>
        <w:rPr>
          <w:rFonts w:ascii="David" w:hAnsi="David"/>
          <w:sz w:val="22"/>
          <w:szCs w:val="22"/>
          <w:rtl/>
        </w:rPr>
        <w:t xml:space="preserve">תנאי </w:t>
      </w:r>
      <w:r>
        <w:rPr>
          <w:rFonts w:ascii="David" w:hAnsi="David" w:hint="cs"/>
          <w:sz w:val="22"/>
          <w:szCs w:val="22"/>
          <w:rtl/>
        </w:rPr>
        <w:t xml:space="preserve">זה </w:t>
      </w:r>
      <w:r>
        <w:rPr>
          <w:rFonts w:ascii="David" w:hAnsi="David"/>
          <w:sz w:val="22"/>
          <w:szCs w:val="22"/>
          <w:rtl/>
        </w:rPr>
        <w:t>על המציע לצרף אישור מפקיד שומה מורשה, מרואה חשבון או מיועץ מס, המעיד על ניהול פנקסי חשבונות ורשומות לפי חוק עסקאות גופים ציבוריים (אכיפת ניהול חשבונות ותשלום חובות מס), התשל"ו- 1976 ואישור ניכוי מס בהתאם להוראות פקודת מס הכנסה [נוסח חדש</w:t>
      </w:r>
      <w:r>
        <w:rPr>
          <w:rFonts w:ascii="David" w:hAnsi="David" w:hint="cs"/>
          <w:sz w:val="22"/>
          <w:szCs w:val="22"/>
          <w:rtl/>
        </w:rPr>
        <w:t>]. על אישורים אלו להיות בתוקף נכון למועד הגשת ההצעה. בנוסף על המציע לצרף תצהיר בנוסח</w:t>
      </w:r>
      <w:r>
        <w:rPr>
          <w:rFonts w:ascii="David" w:hAnsi="David" w:hint="cs"/>
          <w:color w:val="7030A0"/>
          <w:sz w:val="22"/>
          <w:szCs w:val="22"/>
          <w:rtl/>
        </w:rPr>
        <w:t xml:space="preserve"> </w:t>
      </w:r>
      <w:r>
        <w:rPr>
          <w:rFonts w:ascii="David" w:hAnsi="David" w:hint="cs"/>
          <w:b/>
          <w:bCs/>
          <w:color w:val="7030A0"/>
          <w:sz w:val="22"/>
          <w:szCs w:val="22"/>
          <w:u w:val="single"/>
          <w:rtl/>
        </w:rPr>
        <w:t>טופס מס' 4</w:t>
      </w:r>
      <w:r>
        <w:rPr>
          <w:rFonts w:ascii="David" w:hAnsi="David" w:hint="cs"/>
          <w:color w:val="7030A0"/>
          <w:sz w:val="22"/>
          <w:szCs w:val="22"/>
          <w:rtl/>
        </w:rPr>
        <w:t xml:space="preserve"> </w:t>
      </w:r>
      <w:r>
        <w:rPr>
          <w:rFonts w:ascii="David" w:hAnsi="David" w:hint="cs"/>
          <w:sz w:val="22"/>
          <w:szCs w:val="22"/>
          <w:rtl/>
        </w:rPr>
        <w:t>להלן.</w:t>
      </w:r>
      <w:bookmarkEnd w:id="13"/>
      <w:bookmarkEnd w:id="14"/>
    </w:p>
    <w:p w14:paraId="0617BF5B" w14:textId="77777777" w:rsidR="00B079A5" w:rsidRDefault="009D6746">
      <w:pPr>
        <w:pStyle w:val="aff0"/>
        <w:numPr>
          <w:ilvl w:val="2"/>
          <w:numId w:val="2"/>
        </w:numPr>
        <w:tabs>
          <w:tab w:val="left" w:pos="567"/>
          <w:tab w:val="left" w:pos="1134"/>
          <w:tab w:val="left" w:pos="1701"/>
          <w:tab w:val="left" w:pos="2835"/>
          <w:tab w:val="left" w:pos="3402"/>
        </w:tabs>
        <w:bidi/>
        <w:spacing w:before="120" w:after="120"/>
        <w:jc w:val="both"/>
        <w:rPr>
          <w:sz w:val="22"/>
          <w:szCs w:val="22"/>
        </w:rPr>
      </w:pPr>
      <w:r>
        <w:rPr>
          <w:rFonts w:ascii="David" w:hAnsi="David" w:hint="cs"/>
          <w:sz w:val="22"/>
          <w:szCs w:val="22"/>
          <w:rtl/>
        </w:rPr>
        <w:t xml:space="preserve">לא מתנהלת חקירה פלילית נגד </w:t>
      </w:r>
      <w:r>
        <w:rPr>
          <w:rFonts w:ascii="David" w:hAnsi="David"/>
          <w:sz w:val="22"/>
          <w:szCs w:val="22"/>
          <w:rtl/>
        </w:rPr>
        <w:t>המציע ,</w:t>
      </w:r>
      <w:r>
        <w:rPr>
          <w:rFonts w:ascii="David" w:hAnsi="David" w:hint="cs"/>
          <w:sz w:val="22"/>
          <w:szCs w:val="22"/>
          <w:rtl/>
        </w:rPr>
        <w:t xml:space="preserve"> בעלי השליטה במציע או נושאי המשרה במציע וכן לא תלוי ועומד נגדם כתב אישום בעבירה שמפאת מהותה, חומרתה או נסיבותיה אין זה ראוי כי הרשות תתקשר עם המציע</w:t>
      </w:r>
      <w:r>
        <w:rPr>
          <w:rFonts w:ascii="David" w:hAnsi="David"/>
          <w:sz w:val="22"/>
          <w:szCs w:val="22"/>
          <w:rtl/>
        </w:rPr>
        <w:t>.</w:t>
      </w:r>
      <w:r>
        <w:rPr>
          <w:rFonts w:ascii="David" w:hAnsi="David" w:hint="cs"/>
          <w:sz w:val="22"/>
          <w:szCs w:val="22"/>
          <w:rtl/>
        </w:rPr>
        <w:t xml:space="preserve"> </w:t>
      </w:r>
      <w:r>
        <w:rPr>
          <w:rFonts w:ascii="David" w:hAnsi="David"/>
          <w:sz w:val="22"/>
          <w:szCs w:val="22"/>
          <w:rtl/>
        </w:rPr>
        <w:t xml:space="preserve">להוכחת </w:t>
      </w:r>
      <w:r>
        <w:rPr>
          <w:rFonts w:ascii="David" w:hAnsi="David" w:hint="cs"/>
          <w:sz w:val="22"/>
          <w:szCs w:val="22"/>
          <w:rtl/>
        </w:rPr>
        <w:t>עמידה ב</w:t>
      </w:r>
      <w:r>
        <w:rPr>
          <w:rFonts w:ascii="David" w:hAnsi="David"/>
          <w:sz w:val="22"/>
          <w:szCs w:val="22"/>
          <w:rtl/>
        </w:rPr>
        <w:t>תנאי</w:t>
      </w:r>
      <w:r>
        <w:rPr>
          <w:rFonts w:ascii="David" w:hAnsi="David" w:hint="cs"/>
          <w:sz w:val="22"/>
          <w:szCs w:val="22"/>
          <w:rtl/>
        </w:rPr>
        <w:t xml:space="preserve"> זה על המציע לצרף תצהיר בנוסח </w:t>
      </w:r>
      <w:r>
        <w:rPr>
          <w:rFonts w:ascii="David" w:hAnsi="David" w:hint="cs"/>
          <w:b/>
          <w:bCs/>
          <w:sz w:val="22"/>
          <w:szCs w:val="22"/>
          <w:u w:val="single"/>
          <w:rtl/>
        </w:rPr>
        <w:t xml:space="preserve">טופס מס' 5 </w:t>
      </w:r>
      <w:r>
        <w:rPr>
          <w:rFonts w:ascii="David" w:hAnsi="David" w:hint="cs"/>
          <w:sz w:val="22"/>
          <w:szCs w:val="22"/>
          <w:rtl/>
        </w:rPr>
        <w:t xml:space="preserve">להלן. </w:t>
      </w:r>
      <w:bookmarkStart w:id="15" w:name="_Ref398630374"/>
      <w:bookmarkStart w:id="16" w:name="_Ref319424636"/>
      <w:bookmarkEnd w:id="8"/>
      <w:bookmarkEnd w:id="10"/>
      <w:bookmarkEnd w:id="11"/>
      <w:bookmarkEnd w:id="12"/>
    </w:p>
    <w:p w14:paraId="5814B21E" w14:textId="77777777" w:rsidR="00B079A5" w:rsidRDefault="009D6746">
      <w:pPr>
        <w:pStyle w:val="aff0"/>
        <w:numPr>
          <w:ilvl w:val="2"/>
          <w:numId w:val="2"/>
        </w:numPr>
        <w:tabs>
          <w:tab w:val="left" w:pos="567"/>
          <w:tab w:val="left" w:pos="1134"/>
          <w:tab w:val="left" w:pos="1701"/>
          <w:tab w:val="left" w:pos="2835"/>
          <w:tab w:val="left" w:pos="3402"/>
        </w:tabs>
        <w:bidi/>
        <w:spacing w:before="120" w:after="120"/>
        <w:jc w:val="both"/>
        <w:rPr>
          <w:sz w:val="22"/>
          <w:szCs w:val="22"/>
        </w:rPr>
      </w:pPr>
      <w:r>
        <w:rPr>
          <w:rFonts w:ascii="David" w:hAnsi="David"/>
          <w:sz w:val="22"/>
          <w:szCs w:val="22"/>
          <w:rtl/>
        </w:rPr>
        <w:t xml:space="preserve">המציע, מנהליו ושותפיו נעדרים קרבה לעובדי הרשות ו/או חבר מועצה. להוכחת </w:t>
      </w:r>
      <w:r>
        <w:rPr>
          <w:rFonts w:ascii="David" w:hAnsi="David" w:hint="cs"/>
          <w:sz w:val="22"/>
          <w:szCs w:val="22"/>
          <w:rtl/>
        </w:rPr>
        <w:t>עמידה ב</w:t>
      </w:r>
      <w:r>
        <w:rPr>
          <w:rFonts w:ascii="David" w:hAnsi="David"/>
          <w:sz w:val="22"/>
          <w:szCs w:val="22"/>
          <w:rtl/>
        </w:rPr>
        <w:t>תנאי</w:t>
      </w:r>
      <w:r>
        <w:rPr>
          <w:rFonts w:ascii="David" w:hAnsi="David" w:hint="cs"/>
          <w:sz w:val="22"/>
          <w:szCs w:val="22"/>
          <w:rtl/>
        </w:rPr>
        <w:t xml:space="preserve"> זה על המציע לצרף תצהיר בנוסח </w:t>
      </w:r>
      <w:r>
        <w:rPr>
          <w:rFonts w:ascii="David" w:hAnsi="David" w:hint="cs"/>
          <w:b/>
          <w:bCs/>
          <w:color w:val="7030A0"/>
          <w:sz w:val="22"/>
          <w:szCs w:val="22"/>
          <w:u w:val="single"/>
          <w:rtl/>
        </w:rPr>
        <w:t xml:space="preserve">טופס מס' 6 </w:t>
      </w:r>
      <w:r>
        <w:rPr>
          <w:rFonts w:ascii="David" w:hAnsi="David" w:hint="cs"/>
          <w:sz w:val="22"/>
          <w:szCs w:val="22"/>
          <w:rtl/>
        </w:rPr>
        <w:t xml:space="preserve">להלן. </w:t>
      </w:r>
      <w:bookmarkStart w:id="17" w:name="_Ref499663835"/>
      <w:bookmarkEnd w:id="15"/>
      <w:bookmarkEnd w:id="16"/>
    </w:p>
    <w:p w14:paraId="2D01FB3F" w14:textId="77777777" w:rsidR="00B079A5" w:rsidRDefault="009D6746">
      <w:pPr>
        <w:pStyle w:val="aff0"/>
        <w:numPr>
          <w:ilvl w:val="2"/>
          <w:numId w:val="2"/>
        </w:numPr>
        <w:tabs>
          <w:tab w:val="left" w:pos="567"/>
          <w:tab w:val="left" w:pos="1134"/>
          <w:tab w:val="left" w:pos="1701"/>
          <w:tab w:val="left" w:pos="2835"/>
          <w:tab w:val="left" w:pos="3402"/>
        </w:tabs>
        <w:bidi/>
        <w:spacing w:before="120" w:after="120"/>
        <w:jc w:val="both"/>
        <w:rPr>
          <w:sz w:val="22"/>
          <w:szCs w:val="22"/>
        </w:rPr>
      </w:pPr>
      <w:r>
        <w:rPr>
          <w:rFonts w:hint="cs"/>
          <w:sz w:val="22"/>
          <w:szCs w:val="22"/>
          <w:rtl/>
        </w:rPr>
        <w:t xml:space="preserve">המציע צירף קבלה בדבר רכישת מסמכי המכרז. </w:t>
      </w:r>
      <w:bookmarkStart w:id="18" w:name="_Ref500504953"/>
      <w:bookmarkEnd w:id="17"/>
    </w:p>
    <w:p w14:paraId="40106B44"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jc w:val="both"/>
        <w:rPr>
          <w:sz w:val="22"/>
          <w:szCs w:val="22"/>
        </w:rPr>
      </w:pPr>
      <w:r>
        <w:rPr>
          <w:rFonts w:ascii="Arial" w:hAnsi="Arial" w:hint="eastAsia"/>
          <w:b/>
          <w:bCs/>
          <w:sz w:val="22"/>
          <w:szCs w:val="22"/>
          <w:u w:val="single"/>
          <w:rtl/>
          <w:lang w:eastAsia="he-IL"/>
        </w:rPr>
        <w:t>תנאי</w:t>
      </w:r>
      <w:r>
        <w:rPr>
          <w:rFonts w:ascii="Arial" w:hAnsi="Arial"/>
          <w:b/>
          <w:bCs/>
          <w:sz w:val="22"/>
          <w:szCs w:val="22"/>
          <w:u w:val="single"/>
          <w:rtl/>
          <w:lang w:eastAsia="he-IL"/>
        </w:rPr>
        <w:t xml:space="preserve"> </w:t>
      </w:r>
      <w:r>
        <w:rPr>
          <w:rFonts w:ascii="Arial" w:hAnsi="Arial" w:hint="eastAsia"/>
          <w:b/>
          <w:bCs/>
          <w:sz w:val="22"/>
          <w:szCs w:val="22"/>
          <w:u w:val="single"/>
          <w:rtl/>
          <w:lang w:eastAsia="he-IL"/>
        </w:rPr>
        <w:t>סף</w:t>
      </w:r>
      <w:r>
        <w:rPr>
          <w:rFonts w:ascii="Arial" w:hAnsi="Arial"/>
          <w:b/>
          <w:bCs/>
          <w:sz w:val="22"/>
          <w:szCs w:val="22"/>
          <w:u w:val="single"/>
          <w:rtl/>
          <w:lang w:eastAsia="he-IL"/>
        </w:rPr>
        <w:t xml:space="preserve"> </w:t>
      </w:r>
      <w:r>
        <w:rPr>
          <w:rFonts w:ascii="Arial" w:hAnsi="Arial" w:hint="cs"/>
          <w:b/>
          <w:bCs/>
          <w:sz w:val="22"/>
          <w:szCs w:val="22"/>
          <w:u w:val="single"/>
          <w:rtl/>
          <w:lang w:eastAsia="he-IL"/>
        </w:rPr>
        <w:t>מקצועיים מצטברים לעניין המציע:</w:t>
      </w:r>
    </w:p>
    <w:p w14:paraId="50EFDF34"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jc w:val="both"/>
        <w:rPr>
          <w:sz w:val="22"/>
          <w:szCs w:val="22"/>
        </w:rPr>
      </w:pPr>
      <w:r>
        <w:rPr>
          <w:rFonts w:ascii="David" w:hAnsi="David"/>
          <w:sz w:val="22"/>
          <w:szCs w:val="22"/>
          <w:rtl/>
        </w:rPr>
        <w:t xml:space="preserve">המציע הינו </w:t>
      </w:r>
      <w:r>
        <w:rPr>
          <w:rFonts w:ascii="David" w:hAnsi="David" w:hint="cs"/>
          <w:sz w:val="22"/>
          <w:szCs w:val="22"/>
          <w:rtl/>
        </w:rPr>
        <w:t>בעל זכויות במג</w:t>
      </w:r>
      <w:r>
        <w:rPr>
          <w:rFonts w:ascii="David" w:hAnsi="David"/>
          <w:sz w:val="22"/>
          <w:szCs w:val="22"/>
          <w:rtl/>
        </w:rPr>
        <w:t>רש מורשה לאחסנת גרוטאות רכב. על המציע לצרף להצעתו אסמכתאות להוכחת זכויותיו במגרש (כגון הסכם שכירות, נסח רישום מקרקעי</w:t>
      </w:r>
      <w:r>
        <w:rPr>
          <w:rFonts w:ascii="David" w:hAnsi="David" w:hint="cs"/>
          <w:sz w:val="22"/>
          <w:szCs w:val="22"/>
          <w:rtl/>
        </w:rPr>
        <w:t>ן, או כל מסמך משפטי אחר המוכיח זכויותיו של המציע למגרש</w:t>
      </w:r>
      <w:r>
        <w:rPr>
          <w:rFonts w:ascii="David" w:hAnsi="David"/>
          <w:sz w:val="22"/>
          <w:szCs w:val="22"/>
          <w:rtl/>
        </w:rPr>
        <w:t xml:space="preserve">). </w:t>
      </w:r>
    </w:p>
    <w:p w14:paraId="1D529D04"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jc w:val="both"/>
        <w:rPr>
          <w:sz w:val="22"/>
          <w:szCs w:val="22"/>
        </w:rPr>
      </w:pPr>
      <w:r>
        <w:rPr>
          <w:rFonts w:ascii="David" w:hAnsi="David"/>
          <w:sz w:val="22"/>
          <w:szCs w:val="22"/>
          <w:rtl/>
        </w:rPr>
        <w:t>על המציע להצביע על רישיון כדין המקנה לו היתר להעברת רכב ממקום למקום בגרירה, הובלה או בכל דרך אחרת וכן לשימוש במגרש כאזור אחסון גרוטאות רכב. על המציע לצרף להצעתו העתק רישיון תקף כאמור</w:t>
      </w:r>
      <w:r>
        <w:rPr>
          <w:rFonts w:ascii="David" w:hAnsi="David"/>
          <w:sz w:val="22"/>
          <w:szCs w:val="22"/>
        </w:rPr>
        <w:t>.</w:t>
      </w:r>
    </w:p>
    <w:bookmarkEnd w:id="18"/>
    <w:p w14:paraId="055E751A" w14:textId="77777777" w:rsidR="00B079A5" w:rsidRDefault="009D6746">
      <w:pPr>
        <w:pStyle w:val="aff0"/>
        <w:numPr>
          <w:ilvl w:val="0"/>
          <w:numId w:val="2"/>
        </w:numPr>
        <w:tabs>
          <w:tab w:val="left" w:pos="567"/>
          <w:tab w:val="left" w:pos="1134"/>
          <w:tab w:val="left" w:pos="1701"/>
          <w:tab w:val="left" w:pos="2268"/>
          <w:tab w:val="left" w:pos="2835"/>
          <w:tab w:val="left" w:pos="3402"/>
        </w:tabs>
        <w:bidi/>
        <w:spacing w:before="120" w:after="120"/>
        <w:jc w:val="both"/>
        <w:rPr>
          <w:rFonts w:ascii="David" w:hAnsi="David"/>
          <w:b/>
          <w:bCs/>
          <w:sz w:val="22"/>
          <w:szCs w:val="22"/>
        </w:rPr>
      </w:pPr>
      <w:r>
        <w:rPr>
          <w:rFonts w:hint="cs"/>
          <w:b/>
          <w:bCs/>
          <w:sz w:val="22"/>
          <w:szCs w:val="22"/>
          <w:u w:val="single"/>
          <w:rtl/>
        </w:rPr>
        <w:t>אופן הגשת מסמכי ההצעה</w:t>
      </w:r>
      <w:r>
        <w:rPr>
          <w:rFonts w:hint="cs"/>
          <w:b/>
          <w:bCs/>
          <w:sz w:val="22"/>
          <w:szCs w:val="22"/>
          <w:rtl/>
        </w:rPr>
        <w:tab/>
      </w:r>
    </w:p>
    <w:p w14:paraId="13BF2756" w14:textId="77777777" w:rsidR="00B079A5" w:rsidRDefault="009D6746">
      <w:pPr>
        <w:tabs>
          <w:tab w:val="left" w:pos="567"/>
          <w:tab w:val="left" w:pos="1134"/>
          <w:tab w:val="left" w:pos="1701"/>
          <w:tab w:val="left" w:pos="2268"/>
          <w:tab w:val="left" w:pos="2835"/>
          <w:tab w:val="left" w:pos="3402"/>
        </w:tabs>
        <w:bidi/>
        <w:spacing w:before="120" w:after="120"/>
        <w:ind w:firstLine="424"/>
        <w:jc w:val="both"/>
        <w:rPr>
          <w:rFonts w:ascii="David" w:hAnsi="David"/>
          <w:sz w:val="22"/>
          <w:szCs w:val="22"/>
        </w:rPr>
      </w:pPr>
      <w:r>
        <w:rPr>
          <w:rFonts w:hint="cs"/>
          <w:sz w:val="22"/>
          <w:szCs w:val="22"/>
          <w:rtl/>
        </w:rPr>
        <w:t xml:space="preserve">על המציע לצרף להצעתו בעת ההגשה את הבאים: </w:t>
      </w:r>
    </w:p>
    <w:p w14:paraId="2754CD42"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jc w:val="both"/>
        <w:rPr>
          <w:rFonts w:ascii="David" w:hAnsi="David"/>
          <w:sz w:val="22"/>
          <w:szCs w:val="22"/>
        </w:rPr>
      </w:pPr>
      <w:r>
        <w:rPr>
          <w:rFonts w:hint="cs"/>
          <w:sz w:val="22"/>
          <w:szCs w:val="22"/>
          <w:rtl/>
        </w:rPr>
        <w:t>כל המסמכים והאסמכתאות הדרושים להוכחת עמידה בתנאי הסף כמוגדר לעיל.</w:t>
      </w:r>
    </w:p>
    <w:p w14:paraId="7B532D99"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jc w:val="both"/>
        <w:rPr>
          <w:rFonts w:ascii="David" w:hAnsi="David"/>
          <w:sz w:val="22"/>
          <w:szCs w:val="22"/>
        </w:rPr>
      </w:pPr>
      <w:r>
        <w:rPr>
          <w:rFonts w:ascii="David" w:hAnsi="David" w:hint="cs"/>
          <w:sz w:val="22"/>
          <w:szCs w:val="22"/>
          <w:rtl/>
        </w:rPr>
        <w:t xml:space="preserve">פרופיל עסקי וכל מידע רלוונטי אחר המתאר את פעילות המציע. </w:t>
      </w:r>
    </w:p>
    <w:p w14:paraId="41093181"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jc w:val="both"/>
        <w:rPr>
          <w:rFonts w:ascii="David" w:hAnsi="David"/>
          <w:sz w:val="22"/>
          <w:szCs w:val="22"/>
        </w:rPr>
      </w:pPr>
      <w:r>
        <w:rPr>
          <w:rFonts w:hint="cs"/>
          <w:sz w:val="22"/>
          <w:szCs w:val="22"/>
          <w:rtl/>
        </w:rPr>
        <w:t xml:space="preserve">כל מסמכי המכרז </w:t>
      </w:r>
      <w:r>
        <w:rPr>
          <w:rFonts w:ascii="David" w:hAnsi="David"/>
          <w:sz w:val="22"/>
          <w:szCs w:val="22"/>
          <w:rtl/>
        </w:rPr>
        <w:t>ונספחיו, לרבות תשובות לשאלות הבהרה וכל שינוי שבוצע במסמכי המכרז על-ידי ה</w:t>
      </w:r>
      <w:r>
        <w:rPr>
          <w:rFonts w:ascii="David" w:hAnsi="David" w:hint="cs"/>
          <w:sz w:val="22"/>
          <w:szCs w:val="22"/>
          <w:rtl/>
        </w:rPr>
        <w:t>רשות</w:t>
      </w:r>
      <w:r>
        <w:rPr>
          <w:rFonts w:ascii="David" w:hAnsi="David"/>
          <w:sz w:val="22"/>
          <w:szCs w:val="22"/>
          <w:rtl/>
        </w:rPr>
        <w:t xml:space="preserve">, כשאלו מלאים וחתומים ע"י המציע בתחתית כל עמוד בעט שחור או כחול. </w:t>
      </w:r>
    </w:p>
    <w:p w14:paraId="18BD037F" w14:textId="77777777" w:rsidR="00B079A5" w:rsidRDefault="009D6746">
      <w:pPr>
        <w:pStyle w:val="2f"/>
        <w:numPr>
          <w:ilvl w:val="1"/>
          <w:numId w:val="2"/>
        </w:numPr>
        <w:tabs>
          <w:tab w:val="clear" w:pos="941"/>
          <w:tab w:val="left" w:pos="1466"/>
        </w:tabs>
        <w:spacing w:after="120"/>
        <w:rPr>
          <w:rFonts w:ascii="David" w:hAnsi="David"/>
          <w:szCs w:val="22"/>
        </w:rPr>
      </w:pPr>
      <w:r>
        <w:rPr>
          <w:rFonts w:ascii="David" w:hAnsi="David"/>
          <w:szCs w:val="22"/>
          <w:rtl/>
        </w:rPr>
        <w:t>המציע יצרף להצעתו</w:t>
      </w:r>
      <w:r>
        <w:rPr>
          <w:rFonts w:ascii="David" w:hAnsi="David"/>
          <w:szCs w:val="22"/>
        </w:rPr>
        <w:t xml:space="preserve"> </w:t>
      </w:r>
      <w:r>
        <w:rPr>
          <w:rFonts w:ascii="David" w:hAnsi="David"/>
          <w:szCs w:val="22"/>
          <w:rtl/>
        </w:rPr>
        <w:t>העתק</w:t>
      </w:r>
      <w:r>
        <w:rPr>
          <w:rFonts w:ascii="David" w:hAnsi="David"/>
          <w:szCs w:val="22"/>
        </w:rPr>
        <w:t xml:space="preserve"> </w:t>
      </w:r>
      <w:r>
        <w:rPr>
          <w:rFonts w:ascii="David" w:hAnsi="David"/>
          <w:szCs w:val="22"/>
          <w:rtl/>
        </w:rPr>
        <w:t>קבלה</w:t>
      </w:r>
      <w:r>
        <w:rPr>
          <w:rFonts w:ascii="David" w:hAnsi="David"/>
          <w:szCs w:val="22"/>
        </w:rPr>
        <w:t xml:space="preserve"> </w:t>
      </w:r>
      <w:r>
        <w:rPr>
          <w:rFonts w:ascii="David" w:hAnsi="David"/>
          <w:szCs w:val="22"/>
          <w:rtl/>
        </w:rPr>
        <w:t>על</w:t>
      </w:r>
      <w:r>
        <w:rPr>
          <w:rFonts w:ascii="David" w:hAnsi="David"/>
          <w:szCs w:val="22"/>
        </w:rPr>
        <w:t xml:space="preserve"> </w:t>
      </w:r>
      <w:r>
        <w:rPr>
          <w:rFonts w:ascii="David" w:hAnsi="David"/>
          <w:szCs w:val="22"/>
          <w:rtl/>
        </w:rPr>
        <w:t>תשלום</w:t>
      </w:r>
      <w:r>
        <w:rPr>
          <w:rFonts w:ascii="David" w:hAnsi="David"/>
          <w:szCs w:val="22"/>
        </w:rPr>
        <w:t xml:space="preserve"> </w:t>
      </w:r>
      <w:r>
        <w:rPr>
          <w:rFonts w:ascii="David" w:hAnsi="David"/>
          <w:szCs w:val="22"/>
          <w:rtl/>
        </w:rPr>
        <w:t>עבור</w:t>
      </w:r>
      <w:r>
        <w:rPr>
          <w:rFonts w:ascii="David" w:hAnsi="David"/>
          <w:szCs w:val="22"/>
        </w:rPr>
        <w:t xml:space="preserve"> </w:t>
      </w:r>
      <w:r>
        <w:rPr>
          <w:rFonts w:ascii="David" w:hAnsi="David"/>
          <w:szCs w:val="22"/>
          <w:rtl/>
        </w:rPr>
        <w:t>המכרז. הצעה</w:t>
      </w:r>
      <w:r>
        <w:rPr>
          <w:rFonts w:ascii="David" w:hAnsi="David"/>
          <w:szCs w:val="22"/>
        </w:rPr>
        <w:t xml:space="preserve"> </w:t>
      </w:r>
      <w:r>
        <w:rPr>
          <w:rFonts w:ascii="David" w:hAnsi="David"/>
          <w:szCs w:val="22"/>
          <w:rtl/>
        </w:rPr>
        <w:t>אשר</w:t>
      </w:r>
      <w:r>
        <w:rPr>
          <w:rFonts w:ascii="David" w:hAnsi="David"/>
          <w:szCs w:val="22"/>
        </w:rPr>
        <w:t xml:space="preserve"> </w:t>
      </w:r>
      <w:r>
        <w:rPr>
          <w:rFonts w:ascii="David" w:hAnsi="David"/>
          <w:szCs w:val="22"/>
          <w:rtl/>
        </w:rPr>
        <w:t>תוגש</w:t>
      </w:r>
      <w:r>
        <w:rPr>
          <w:rFonts w:ascii="David" w:hAnsi="David"/>
          <w:szCs w:val="22"/>
        </w:rPr>
        <w:t xml:space="preserve"> </w:t>
      </w:r>
      <w:r>
        <w:rPr>
          <w:rFonts w:ascii="David" w:hAnsi="David"/>
          <w:szCs w:val="22"/>
          <w:rtl/>
        </w:rPr>
        <w:t>ללא</w:t>
      </w:r>
      <w:r>
        <w:rPr>
          <w:rFonts w:ascii="David" w:hAnsi="David"/>
          <w:szCs w:val="22"/>
        </w:rPr>
        <w:t xml:space="preserve"> </w:t>
      </w:r>
      <w:r>
        <w:rPr>
          <w:rFonts w:ascii="David" w:hAnsi="David"/>
          <w:szCs w:val="22"/>
          <w:rtl/>
        </w:rPr>
        <w:t>כל</w:t>
      </w:r>
      <w:r>
        <w:rPr>
          <w:rFonts w:ascii="David" w:hAnsi="David"/>
          <w:szCs w:val="22"/>
        </w:rPr>
        <w:t xml:space="preserve"> </w:t>
      </w:r>
      <w:r>
        <w:rPr>
          <w:rFonts w:ascii="David" w:hAnsi="David"/>
          <w:szCs w:val="22"/>
          <w:rtl/>
        </w:rPr>
        <w:t>המסמכים</w:t>
      </w:r>
      <w:r>
        <w:rPr>
          <w:rFonts w:ascii="David" w:hAnsi="David"/>
          <w:szCs w:val="22"/>
        </w:rPr>
        <w:t xml:space="preserve"> </w:t>
      </w:r>
      <w:r>
        <w:rPr>
          <w:rFonts w:ascii="David" w:hAnsi="David"/>
          <w:szCs w:val="22"/>
          <w:rtl/>
        </w:rPr>
        <w:t>המבוקשים</w:t>
      </w:r>
      <w:r>
        <w:rPr>
          <w:rFonts w:ascii="David" w:hAnsi="David"/>
          <w:szCs w:val="22"/>
        </w:rPr>
        <w:t xml:space="preserve"> </w:t>
      </w:r>
      <w:r>
        <w:rPr>
          <w:rFonts w:ascii="David" w:hAnsi="David"/>
          <w:szCs w:val="22"/>
          <w:rtl/>
        </w:rPr>
        <w:t>כאמור</w:t>
      </w:r>
      <w:r>
        <w:rPr>
          <w:rFonts w:ascii="David" w:hAnsi="David"/>
          <w:szCs w:val="22"/>
        </w:rPr>
        <w:t xml:space="preserve"> - </w:t>
      </w:r>
      <w:r>
        <w:rPr>
          <w:rFonts w:ascii="David" w:hAnsi="David"/>
          <w:szCs w:val="22"/>
          <w:rtl/>
        </w:rPr>
        <w:t>תהיה</w:t>
      </w:r>
      <w:r>
        <w:rPr>
          <w:rFonts w:ascii="David" w:hAnsi="David"/>
          <w:szCs w:val="22"/>
        </w:rPr>
        <w:t xml:space="preserve"> </w:t>
      </w:r>
      <w:r>
        <w:rPr>
          <w:rFonts w:ascii="David" w:hAnsi="David"/>
          <w:szCs w:val="22"/>
          <w:rtl/>
        </w:rPr>
        <w:t>הרשות רשאית</w:t>
      </w:r>
      <w:r>
        <w:rPr>
          <w:rFonts w:ascii="David" w:hAnsi="David"/>
          <w:szCs w:val="22"/>
        </w:rPr>
        <w:t xml:space="preserve"> </w:t>
      </w:r>
      <w:r>
        <w:rPr>
          <w:rFonts w:ascii="David" w:hAnsi="David"/>
          <w:szCs w:val="22"/>
          <w:rtl/>
        </w:rPr>
        <w:t>לפסלה</w:t>
      </w:r>
      <w:r>
        <w:rPr>
          <w:rFonts w:ascii="David" w:hAnsi="David"/>
          <w:szCs w:val="22"/>
        </w:rPr>
        <w:t>.</w:t>
      </w:r>
    </w:p>
    <w:p w14:paraId="263BEC9D" w14:textId="77777777" w:rsidR="00B079A5" w:rsidRDefault="009D6746">
      <w:pPr>
        <w:pStyle w:val="2f"/>
        <w:numPr>
          <w:ilvl w:val="1"/>
          <w:numId w:val="2"/>
        </w:numPr>
        <w:tabs>
          <w:tab w:val="clear" w:pos="941"/>
          <w:tab w:val="left" w:pos="1466"/>
        </w:tabs>
        <w:spacing w:after="120"/>
        <w:rPr>
          <w:rFonts w:ascii="David" w:hAnsi="David"/>
          <w:szCs w:val="22"/>
        </w:rPr>
      </w:pPr>
      <w:r>
        <w:rPr>
          <w:rFonts w:ascii="David" w:hAnsi="David"/>
          <w:szCs w:val="22"/>
          <w:rtl/>
        </w:rPr>
        <w:t xml:space="preserve">יש להגיש את המעטפה כמוגדר </w:t>
      </w:r>
      <w:r>
        <w:rPr>
          <w:rFonts w:ascii="David" w:hAnsi="David" w:hint="cs"/>
          <w:szCs w:val="22"/>
          <w:rtl/>
        </w:rPr>
        <w:t>לעיל.</w:t>
      </w:r>
    </w:p>
    <w:p w14:paraId="63F115D4" w14:textId="77777777" w:rsidR="00B079A5" w:rsidRDefault="009D6746">
      <w:pPr>
        <w:pStyle w:val="aff0"/>
        <w:numPr>
          <w:ilvl w:val="0"/>
          <w:numId w:val="2"/>
        </w:numPr>
        <w:tabs>
          <w:tab w:val="left" w:pos="567"/>
          <w:tab w:val="left" w:pos="1134"/>
          <w:tab w:val="left" w:pos="1701"/>
          <w:tab w:val="left" w:pos="2268"/>
          <w:tab w:val="left" w:pos="2835"/>
          <w:tab w:val="left" w:pos="3402"/>
        </w:tabs>
        <w:bidi/>
        <w:spacing w:before="120" w:after="120"/>
        <w:jc w:val="both"/>
        <w:rPr>
          <w:rFonts w:ascii="David" w:hAnsi="David"/>
          <w:b/>
          <w:bCs/>
          <w:sz w:val="22"/>
          <w:szCs w:val="22"/>
        </w:rPr>
      </w:pPr>
      <w:r>
        <w:rPr>
          <w:b/>
          <w:bCs/>
          <w:sz w:val="22"/>
          <w:szCs w:val="22"/>
          <w:u w:val="single"/>
          <w:rtl/>
        </w:rPr>
        <w:t>תוקף ההצעה</w:t>
      </w:r>
    </w:p>
    <w:p w14:paraId="32DF5B34"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sz w:val="22"/>
          <w:szCs w:val="22"/>
          <w:rtl/>
        </w:rPr>
        <w:t>ההצעה תעמוד בתוקפה, ללא זכות חזרה, למשך</w:t>
      </w:r>
      <w:r>
        <w:rPr>
          <w:sz w:val="22"/>
          <w:szCs w:val="22"/>
        </w:rPr>
        <w:t xml:space="preserve"> </w:t>
      </w:r>
      <w:r>
        <w:rPr>
          <w:sz w:val="22"/>
          <w:szCs w:val="22"/>
          <w:rtl/>
        </w:rPr>
        <w:t>תשעים (90) ימים מן המועד האחרון להגשת ההצעות</w:t>
      </w:r>
      <w:r>
        <w:rPr>
          <w:rFonts w:hint="cs"/>
          <w:sz w:val="22"/>
          <w:szCs w:val="22"/>
          <w:rtl/>
        </w:rPr>
        <w:t>.</w:t>
      </w:r>
    </w:p>
    <w:p w14:paraId="3DBAB707"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cs"/>
          <w:sz w:val="22"/>
          <w:szCs w:val="22"/>
          <w:rtl/>
        </w:rPr>
        <w:t>החליטה הרשות על הארכת המועד להגשת ההצעות כאמור לעיל, תעמוד ההצעה בתוקפה למשך תשעים (90) ימים מכל מועד נדחה שנקבע להגשת ההצעות.</w:t>
      </w:r>
    </w:p>
    <w:p w14:paraId="3F0C58EA"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cs"/>
          <w:sz w:val="22"/>
          <w:szCs w:val="22"/>
          <w:rtl/>
        </w:rPr>
        <w:lastRenderedPageBreak/>
        <w:t>הרשות רשאית להאריך תוקף של כל הצעה שלא זכתה במכרז, וזאת עד לאחר חתימת חוזה עם המציע שהצעתו הוכרזה כהצעה הזוכה במכרז.</w:t>
      </w:r>
    </w:p>
    <w:p w14:paraId="57BBECE3" w14:textId="77777777" w:rsidR="00B079A5" w:rsidRDefault="009D6746">
      <w:pPr>
        <w:pStyle w:val="aff0"/>
        <w:numPr>
          <w:ilvl w:val="0"/>
          <w:numId w:val="2"/>
        </w:numPr>
        <w:tabs>
          <w:tab w:val="left" w:pos="567"/>
          <w:tab w:val="left" w:pos="1134"/>
          <w:tab w:val="left" w:pos="1701"/>
          <w:tab w:val="left" w:pos="2268"/>
          <w:tab w:val="left" w:pos="2835"/>
          <w:tab w:val="left" w:pos="3402"/>
        </w:tabs>
        <w:bidi/>
        <w:spacing w:before="120" w:after="120"/>
        <w:jc w:val="both"/>
        <w:rPr>
          <w:rFonts w:ascii="David" w:hAnsi="David"/>
          <w:sz w:val="22"/>
          <w:szCs w:val="22"/>
        </w:rPr>
      </w:pPr>
      <w:r>
        <w:rPr>
          <w:rFonts w:ascii="David" w:hAnsi="David"/>
          <w:b/>
          <w:bCs/>
          <w:sz w:val="22"/>
          <w:szCs w:val="22"/>
          <w:u w:val="single"/>
          <w:rtl/>
        </w:rPr>
        <w:t>פתיחת ההצעות</w:t>
      </w:r>
    </w:p>
    <w:p w14:paraId="5F7B9F2C"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ascii="David" w:eastAsia="Calibri" w:hAnsi="David"/>
          <w:sz w:val="22"/>
          <w:szCs w:val="22"/>
          <w:rtl/>
        </w:rPr>
        <w:t xml:space="preserve">פתיחת הצעות </w:t>
      </w:r>
      <w:r>
        <w:rPr>
          <w:rFonts w:ascii="David" w:eastAsia="Calibri" w:hAnsi="David" w:hint="cs"/>
          <w:sz w:val="22"/>
          <w:szCs w:val="22"/>
          <w:rtl/>
        </w:rPr>
        <w:t>המציעים</w:t>
      </w:r>
      <w:r>
        <w:rPr>
          <w:rFonts w:ascii="David" w:eastAsia="Calibri" w:hAnsi="David"/>
          <w:sz w:val="22"/>
          <w:szCs w:val="22"/>
          <w:rtl/>
        </w:rPr>
        <w:t xml:space="preserve"> במכרז תתקיים במשרדי הרשות במועד עליו תודיע הרשות</w:t>
      </w:r>
      <w:r>
        <w:rPr>
          <w:rFonts w:ascii="David" w:eastAsia="Calibri" w:hAnsi="David" w:hint="cs"/>
          <w:sz w:val="22"/>
          <w:szCs w:val="22"/>
          <w:rtl/>
        </w:rPr>
        <w:t xml:space="preserve">. </w:t>
      </w:r>
    </w:p>
    <w:p w14:paraId="24964B9B"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ascii="David" w:eastAsia="Calibri" w:hAnsi="David"/>
          <w:sz w:val="22"/>
          <w:szCs w:val="22"/>
          <w:rtl/>
        </w:rPr>
        <w:t xml:space="preserve">רוכשי המכרז מוזמנים להיות נוכחים בישיבת </w:t>
      </w:r>
      <w:r>
        <w:rPr>
          <w:rFonts w:ascii="David" w:eastAsia="Calibri" w:hAnsi="David" w:hint="cs"/>
          <w:sz w:val="22"/>
          <w:szCs w:val="22"/>
          <w:rtl/>
        </w:rPr>
        <w:t>ועדת המכרזים ל</w:t>
      </w:r>
      <w:r>
        <w:rPr>
          <w:rFonts w:ascii="David" w:eastAsia="Calibri" w:hAnsi="David"/>
          <w:sz w:val="22"/>
          <w:szCs w:val="22"/>
          <w:rtl/>
        </w:rPr>
        <w:t xml:space="preserve">פתיחת </w:t>
      </w:r>
      <w:r>
        <w:rPr>
          <w:rFonts w:ascii="David" w:eastAsia="Calibri" w:hAnsi="David" w:hint="cs"/>
          <w:sz w:val="22"/>
          <w:szCs w:val="22"/>
          <w:rtl/>
        </w:rPr>
        <w:t>תיבת המכרזים</w:t>
      </w:r>
      <w:r>
        <w:rPr>
          <w:rFonts w:ascii="David" w:eastAsia="Calibri" w:hAnsi="David"/>
          <w:sz w:val="22"/>
          <w:szCs w:val="22"/>
          <w:rtl/>
        </w:rPr>
        <w:t>.</w:t>
      </w:r>
    </w:p>
    <w:p w14:paraId="34DF2D03" w14:textId="77777777" w:rsidR="00B079A5" w:rsidRDefault="009D6746">
      <w:pPr>
        <w:pStyle w:val="aff0"/>
        <w:numPr>
          <w:ilvl w:val="0"/>
          <w:numId w:val="2"/>
        </w:numPr>
        <w:tabs>
          <w:tab w:val="left" w:pos="567"/>
          <w:tab w:val="left" w:pos="1134"/>
          <w:tab w:val="left" w:pos="1701"/>
          <w:tab w:val="left" w:pos="2268"/>
          <w:tab w:val="left" w:pos="2835"/>
          <w:tab w:val="left" w:pos="3402"/>
        </w:tabs>
        <w:bidi/>
        <w:spacing w:before="120" w:after="120"/>
        <w:jc w:val="both"/>
        <w:rPr>
          <w:rFonts w:ascii="David" w:hAnsi="David"/>
          <w:sz w:val="22"/>
          <w:szCs w:val="22"/>
        </w:rPr>
      </w:pPr>
      <w:r>
        <w:rPr>
          <w:rFonts w:hint="cs"/>
          <w:b/>
          <w:bCs/>
          <w:sz w:val="22"/>
          <w:szCs w:val="22"/>
          <w:u w:val="single"/>
          <w:rtl/>
        </w:rPr>
        <w:t>ההצעות הכספיות למכרז</w:t>
      </w:r>
    </w:p>
    <w:p w14:paraId="70CE8C4D"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cs"/>
          <w:sz w:val="22"/>
          <w:szCs w:val="22"/>
          <w:rtl/>
        </w:rPr>
        <w:t xml:space="preserve">על המציע למלא את טופס ההצעה הכספית המסומן </w:t>
      </w:r>
      <w:r>
        <w:rPr>
          <w:rFonts w:hint="cs"/>
          <w:b/>
          <w:bCs/>
          <w:color w:val="7030A0"/>
          <w:sz w:val="22"/>
          <w:szCs w:val="22"/>
          <w:u w:val="single"/>
          <w:rtl/>
        </w:rPr>
        <w:t>כנספח 1</w:t>
      </w:r>
      <w:r>
        <w:rPr>
          <w:color w:val="7030A0"/>
          <w:sz w:val="22"/>
          <w:szCs w:val="22"/>
          <w:rtl/>
        </w:rPr>
        <w:t xml:space="preserve"> </w:t>
      </w:r>
      <w:r>
        <w:rPr>
          <w:rFonts w:hint="cs"/>
          <w:sz w:val="22"/>
          <w:szCs w:val="22"/>
          <w:rtl/>
        </w:rPr>
        <w:t>להסכם המסומן כמסמך ב', המהווה חלק בלתי נפרד מ</w:t>
      </w:r>
      <w:r>
        <w:rPr>
          <w:sz w:val="22"/>
          <w:szCs w:val="22"/>
          <w:rtl/>
        </w:rPr>
        <w:t>מסמכי המכרז</w:t>
      </w:r>
      <w:r>
        <w:rPr>
          <w:rFonts w:hint="cs"/>
          <w:sz w:val="22"/>
          <w:szCs w:val="22"/>
          <w:rtl/>
        </w:rPr>
        <w:t xml:space="preserve">, שם עליו לנקוב בתמורה בש"ח המוצעת על ידו. </w:t>
      </w:r>
    </w:p>
    <w:p w14:paraId="3EE9595D"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cs"/>
          <w:sz w:val="22"/>
          <w:szCs w:val="22"/>
          <w:rtl/>
        </w:rPr>
        <w:t>תיפסלנה על הסף הצעות כספיות החורגות ממחירי המקסימום שנקבעו על ידי הרשות</w:t>
      </w:r>
      <w:r>
        <w:rPr>
          <w:sz w:val="22"/>
          <w:szCs w:val="22"/>
          <w:rtl/>
        </w:rPr>
        <w:t xml:space="preserve">. </w:t>
      </w:r>
    </w:p>
    <w:p w14:paraId="19161423"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sz w:val="22"/>
          <w:szCs w:val="22"/>
          <w:rtl/>
        </w:rPr>
        <w:t>הצעת המציע תכלול ביצוע מלא ומושלם של כל הפעולות וההתחייבויות שיש לבצע על</w:t>
      </w:r>
      <w:r>
        <w:rPr>
          <w:rFonts w:hint="cs"/>
          <w:sz w:val="22"/>
          <w:szCs w:val="22"/>
          <w:rtl/>
        </w:rPr>
        <w:t xml:space="preserve"> </w:t>
      </w:r>
      <w:r>
        <w:rPr>
          <w:sz w:val="22"/>
          <w:szCs w:val="22"/>
          <w:rtl/>
        </w:rPr>
        <w:t>פי מסמכי המכרז</w:t>
      </w:r>
      <w:r>
        <w:rPr>
          <w:rFonts w:hint="cs"/>
          <w:sz w:val="22"/>
          <w:szCs w:val="22"/>
          <w:rtl/>
        </w:rPr>
        <w:t xml:space="preserve"> ומפרט השירותים, לרבות מיסים, ההוצאות והתשלומים האחרים, ללא יוצא מן הכלל, פרט למס ערך מוסף כחוק שיתווסף לסכום המוצע. </w:t>
      </w:r>
    </w:p>
    <w:p w14:paraId="7F0F43E6" w14:textId="77777777" w:rsidR="00B079A5" w:rsidRDefault="009D6746">
      <w:pPr>
        <w:pStyle w:val="aff0"/>
        <w:numPr>
          <w:ilvl w:val="0"/>
          <w:numId w:val="2"/>
        </w:numPr>
        <w:tabs>
          <w:tab w:val="left" w:pos="567"/>
          <w:tab w:val="left" w:pos="1134"/>
          <w:tab w:val="left" w:pos="1701"/>
          <w:tab w:val="left" w:pos="2268"/>
          <w:tab w:val="left" w:pos="2835"/>
          <w:tab w:val="left" w:pos="3402"/>
        </w:tabs>
        <w:bidi/>
        <w:spacing w:before="120" w:after="120"/>
        <w:jc w:val="both"/>
        <w:rPr>
          <w:rFonts w:ascii="David" w:hAnsi="David"/>
          <w:sz w:val="22"/>
          <w:szCs w:val="22"/>
        </w:rPr>
      </w:pPr>
      <w:r>
        <w:rPr>
          <w:rFonts w:hint="cs"/>
          <w:b/>
          <w:bCs/>
          <w:sz w:val="22"/>
          <w:szCs w:val="22"/>
          <w:u w:val="single"/>
          <w:rtl/>
        </w:rPr>
        <w:t xml:space="preserve">בחינת ההצעות </w:t>
      </w:r>
    </w:p>
    <w:p w14:paraId="07ACCFCF" w14:textId="77777777" w:rsidR="00B079A5" w:rsidRDefault="009D6746">
      <w:pPr>
        <w:tabs>
          <w:tab w:val="left" w:pos="567"/>
          <w:tab w:val="left" w:pos="1134"/>
          <w:tab w:val="left" w:pos="1701"/>
          <w:tab w:val="left" w:pos="2268"/>
          <w:tab w:val="left" w:pos="2835"/>
          <w:tab w:val="left" w:pos="3402"/>
        </w:tabs>
        <w:bidi/>
        <w:spacing w:before="120" w:after="120"/>
        <w:ind w:firstLine="424"/>
        <w:jc w:val="both"/>
        <w:rPr>
          <w:rFonts w:ascii="David" w:hAnsi="David"/>
          <w:sz w:val="22"/>
          <w:szCs w:val="22"/>
          <w:rtl/>
        </w:rPr>
      </w:pPr>
      <w:r>
        <w:rPr>
          <w:rFonts w:ascii="David" w:hAnsi="David"/>
          <w:sz w:val="22"/>
          <w:szCs w:val="22"/>
          <w:rtl/>
        </w:rPr>
        <w:t>בחינת ההצעות במכרז ובחירת הזוכ</w:t>
      </w:r>
      <w:r>
        <w:rPr>
          <w:rFonts w:ascii="David" w:hAnsi="David" w:hint="cs"/>
          <w:sz w:val="22"/>
          <w:szCs w:val="22"/>
          <w:rtl/>
        </w:rPr>
        <w:t>ה</w:t>
      </w:r>
      <w:r>
        <w:rPr>
          <w:rFonts w:ascii="David" w:hAnsi="David"/>
          <w:sz w:val="22"/>
          <w:szCs w:val="22"/>
          <w:rtl/>
        </w:rPr>
        <w:t xml:space="preserve"> תיעשה בשלבים</w:t>
      </w:r>
      <w:r>
        <w:rPr>
          <w:rFonts w:ascii="David" w:hAnsi="David" w:hint="cs"/>
          <w:sz w:val="22"/>
          <w:szCs w:val="22"/>
          <w:rtl/>
        </w:rPr>
        <w:t xml:space="preserve"> שלהלן</w:t>
      </w:r>
      <w:r>
        <w:rPr>
          <w:rFonts w:ascii="David" w:hAnsi="David"/>
          <w:sz w:val="22"/>
          <w:szCs w:val="22"/>
          <w:rtl/>
        </w:rPr>
        <w:t xml:space="preserve">: </w:t>
      </w:r>
    </w:p>
    <w:p w14:paraId="0BACF86B"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ascii="David" w:hAnsi="David"/>
          <w:b/>
          <w:bCs/>
          <w:sz w:val="22"/>
          <w:szCs w:val="22"/>
          <w:u w:val="single"/>
          <w:rtl/>
        </w:rPr>
        <w:t>שלב א' – בחינת עמיד</w:t>
      </w:r>
      <w:r>
        <w:rPr>
          <w:rFonts w:ascii="David" w:hAnsi="David" w:hint="cs"/>
          <w:b/>
          <w:bCs/>
          <w:sz w:val="22"/>
          <w:szCs w:val="22"/>
          <w:u w:val="single"/>
          <w:rtl/>
        </w:rPr>
        <w:t>ה</w:t>
      </w:r>
      <w:r>
        <w:rPr>
          <w:rFonts w:ascii="David" w:hAnsi="David"/>
          <w:b/>
          <w:bCs/>
          <w:sz w:val="22"/>
          <w:szCs w:val="22"/>
          <w:u w:val="single"/>
          <w:rtl/>
        </w:rPr>
        <w:t xml:space="preserve"> בתנאי הסף</w:t>
      </w:r>
      <w:r>
        <w:rPr>
          <w:rFonts w:ascii="David" w:hAnsi="David"/>
          <w:b/>
          <w:bCs/>
          <w:sz w:val="22"/>
          <w:szCs w:val="22"/>
          <w:u w:val="single"/>
        </w:rPr>
        <w:t>:</w:t>
      </w:r>
      <w:r>
        <w:rPr>
          <w:rFonts w:ascii="David" w:hAnsi="David"/>
          <w:b/>
          <w:bCs/>
          <w:sz w:val="22"/>
          <w:szCs w:val="22"/>
          <w:u w:val="single"/>
          <w:rtl/>
        </w:rPr>
        <w:t xml:space="preserve"> </w:t>
      </w:r>
    </w:p>
    <w:p w14:paraId="05C2C78A"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rPr>
      </w:pPr>
      <w:r>
        <w:rPr>
          <w:rFonts w:ascii="David" w:hAnsi="David" w:hint="cs"/>
          <w:sz w:val="22"/>
          <w:szCs w:val="22"/>
          <w:rtl/>
        </w:rPr>
        <w:t xml:space="preserve">תבחן עמידה </w:t>
      </w:r>
      <w:r>
        <w:rPr>
          <w:rFonts w:ascii="David" w:hAnsi="David"/>
          <w:sz w:val="22"/>
          <w:szCs w:val="22"/>
          <w:rtl/>
        </w:rPr>
        <w:t xml:space="preserve">בתנאי הסף כפי שהוגדרו </w:t>
      </w:r>
      <w:r>
        <w:rPr>
          <w:rFonts w:ascii="David" w:hAnsi="David" w:hint="cs"/>
          <w:sz w:val="22"/>
          <w:szCs w:val="22"/>
          <w:rtl/>
        </w:rPr>
        <w:t>לעיל</w:t>
      </w:r>
      <w:r>
        <w:rPr>
          <w:rFonts w:ascii="David" w:hAnsi="David"/>
          <w:sz w:val="22"/>
          <w:szCs w:val="22"/>
          <w:rtl/>
        </w:rPr>
        <w:t xml:space="preserve">. הצעה שלא תעמוד באיזה מתנאי הסף, תיפסל, ולא תעבור לשלבים הבאים. </w:t>
      </w:r>
    </w:p>
    <w:p w14:paraId="1C6DA21F"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rPr>
      </w:pPr>
      <w:r>
        <w:rPr>
          <w:rFonts w:ascii="David" w:hAnsi="David"/>
          <w:sz w:val="22"/>
          <w:szCs w:val="22"/>
          <w:rtl/>
        </w:rPr>
        <w:t>מ</w:t>
      </w:r>
      <w:r>
        <w:rPr>
          <w:rFonts w:ascii="David" w:hAnsi="David" w:hint="cs"/>
          <w:sz w:val="22"/>
          <w:szCs w:val="22"/>
          <w:rtl/>
        </w:rPr>
        <w:t>ציע</w:t>
      </w:r>
      <w:r>
        <w:rPr>
          <w:rFonts w:ascii="David" w:hAnsi="David"/>
          <w:sz w:val="22"/>
          <w:szCs w:val="22"/>
          <w:rtl/>
        </w:rPr>
        <w:t xml:space="preserve"> שהצעתו נפסלה בשלב כלשהו יקבל הודעה על כך במועד פסילת ההצעה או בסיום המכרז (לאחר בחירת הזוכה), על פי שיקול דעתה </w:t>
      </w:r>
      <w:r>
        <w:rPr>
          <w:rFonts w:ascii="David" w:hAnsi="David" w:hint="cs"/>
          <w:sz w:val="22"/>
          <w:szCs w:val="22"/>
          <w:rtl/>
        </w:rPr>
        <w:t>הבלעדי של הרשות</w:t>
      </w:r>
      <w:r>
        <w:rPr>
          <w:rFonts w:ascii="David" w:hAnsi="David"/>
          <w:sz w:val="22"/>
          <w:szCs w:val="22"/>
          <w:rtl/>
        </w:rPr>
        <w:t xml:space="preserve">. יובהר, כי </w:t>
      </w:r>
      <w:r>
        <w:rPr>
          <w:rFonts w:ascii="David" w:hAnsi="David" w:hint="cs"/>
          <w:sz w:val="22"/>
          <w:szCs w:val="22"/>
          <w:rtl/>
        </w:rPr>
        <w:t>המציע</w:t>
      </w:r>
      <w:r>
        <w:rPr>
          <w:rFonts w:ascii="David" w:hAnsi="David"/>
          <w:sz w:val="22"/>
          <w:szCs w:val="22"/>
          <w:rtl/>
        </w:rPr>
        <w:t xml:space="preserve"> מוותר מראש על כל טענה ו/או דרישה</w:t>
      </w:r>
      <w:r>
        <w:rPr>
          <w:rFonts w:ascii="David" w:hAnsi="David" w:hint="cs"/>
          <w:sz w:val="22"/>
          <w:szCs w:val="22"/>
          <w:rtl/>
        </w:rPr>
        <w:t xml:space="preserve"> ו/או תביעה בעניין זה.</w:t>
      </w:r>
      <w:r>
        <w:rPr>
          <w:rFonts w:ascii="David" w:hAnsi="David" w:hint="cs"/>
          <w:b/>
          <w:bCs/>
          <w:sz w:val="22"/>
          <w:szCs w:val="22"/>
          <w:u w:val="single"/>
          <w:rtl/>
        </w:rPr>
        <w:t xml:space="preserve"> </w:t>
      </w:r>
    </w:p>
    <w:p w14:paraId="34F14073"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rPr>
      </w:pPr>
      <w:r>
        <w:rPr>
          <w:rFonts w:ascii="David" w:hAnsi="David"/>
          <w:sz w:val="22"/>
          <w:szCs w:val="22"/>
          <w:rtl/>
        </w:rPr>
        <w:t xml:space="preserve">מובהר בזאת, כי רק הצעות אשר נמצאו </w:t>
      </w:r>
      <w:r>
        <w:rPr>
          <w:rFonts w:ascii="David" w:hAnsi="David" w:hint="cs"/>
          <w:sz w:val="22"/>
          <w:szCs w:val="22"/>
          <w:rtl/>
        </w:rPr>
        <w:t>ככשירות ו</w:t>
      </w:r>
      <w:r>
        <w:rPr>
          <w:rFonts w:ascii="David" w:hAnsi="David"/>
          <w:sz w:val="22"/>
          <w:szCs w:val="22"/>
          <w:rtl/>
        </w:rPr>
        <w:t>עומדות בתנאי הסף יעברו לשלב ב', כמפורט</w:t>
      </w:r>
      <w:r>
        <w:rPr>
          <w:rFonts w:ascii="David" w:hAnsi="David" w:hint="cs"/>
          <w:sz w:val="22"/>
          <w:szCs w:val="22"/>
          <w:rtl/>
        </w:rPr>
        <w:t xml:space="preserve"> להלן. </w:t>
      </w:r>
    </w:p>
    <w:p w14:paraId="264256AB"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u w:val="single"/>
        </w:rPr>
      </w:pPr>
      <w:r>
        <w:rPr>
          <w:rFonts w:hint="cs"/>
          <w:b/>
          <w:bCs/>
          <w:sz w:val="22"/>
          <w:szCs w:val="22"/>
          <w:u w:val="single"/>
          <w:rtl/>
        </w:rPr>
        <w:t>שלב ב'</w:t>
      </w:r>
      <w:r>
        <w:rPr>
          <w:rFonts w:hint="cs"/>
          <w:sz w:val="22"/>
          <w:szCs w:val="22"/>
          <w:u w:val="single"/>
          <w:rtl/>
        </w:rPr>
        <w:t xml:space="preserve"> </w:t>
      </w:r>
      <w:r>
        <w:rPr>
          <w:b/>
          <w:bCs/>
          <w:sz w:val="22"/>
          <w:szCs w:val="22"/>
          <w:u w:val="single"/>
          <w:rtl/>
        </w:rPr>
        <w:t>–</w:t>
      </w:r>
      <w:r>
        <w:rPr>
          <w:rFonts w:hint="cs"/>
          <w:b/>
          <w:bCs/>
          <w:sz w:val="22"/>
          <w:szCs w:val="22"/>
          <w:u w:val="single"/>
          <w:rtl/>
        </w:rPr>
        <w:t xml:space="preserve"> בחינת ההצעה הכספית </w:t>
      </w:r>
      <w:r>
        <w:rPr>
          <w:rFonts w:ascii="David" w:hAnsi="David"/>
          <w:b/>
          <w:bCs/>
          <w:sz w:val="22"/>
          <w:szCs w:val="22"/>
          <w:u w:val="single"/>
          <w:rtl/>
          <w:lang w:eastAsia="en-US"/>
        </w:rPr>
        <w:t>–</w:t>
      </w:r>
      <w:r>
        <w:rPr>
          <w:rFonts w:ascii="David" w:hAnsi="David" w:hint="cs"/>
          <w:b/>
          <w:bCs/>
          <w:sz w:val="22"/>
          <w:szCs w:val="22"/>
          <w:u w:val="single"/>
          <w:rtl/>
          <w:lang w:eastAsia="en-US"/>
        </w:rPr>
        <w:t>משקל של 100% מהציון הסופי:</w:t>
      </w:r>
    </w:p>
    <w:p w14:paraId="5A039E42"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u w:val="single"/>
        </w:rPr>
      </w:pPr>
      <w:r>
        <w:rPr>
          <w:rFonts w:hint="cs"/>
          <w:sz w:val="22"/>
          <w:szCs w:val="22"/>
          <w:rtl/>
        </w:rPr>
        <w:t xml:space="preserve">מציע אשר עומד בכל תנאי הסף שהציע את המחיר הנמוך ביותר יקבל את מירב הנק' לפרמטר זה. קרי 100%. כל שאר ההצעות ינוקדו ביחס להצעה זולה זו כדלקמן. </w:t>
      </w:r>
    </w:p>
    <w:p w14:paraId="57DB3666"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u w:val="single"/>
          <w:rtl/>
        </w:rPr>
      </w:pPr>
      <w:r>
        <w:rPr>
          <w:rFonts w:hint="cs"/>
          <w:sz w:val="22"/>
          <w:szCs w:val="22"/>
          <w:rtl/>
        </w:rPr>
        <w:t xml:space="preserve">ניקוד הצעת המחיר יעשה בהתאם לנוסחה הבאה: </w:t>
      </w:r>
    </w:p>
    <w:p w14:paraId="0FC2BA87" w14:textId="77777777" w:rsidR="00B079A5" w:rsidRDefault="009D6746">
      <w:pPr>
        <w:pStyle w:val="11"/>
        <w:keepNext w:val="0"/>
        <w:bidi/>
        <w:spacing w:line="312" w:lineRule="atLeast"/>
        <w:ind w:left="2069"/>
        <w:rPr>
          <w:rFonts w:ascii="David" w:hAnsi="David"/>
          <w:color w:val="auto"/>
          <w:sz w:val="22"/>
          <w:szCs w:val="22"/>
        </w:rPr>
      </w:pPr>
      <w:r>
        <w:rPr>
          <w:rFonts w:ascii="David" w:hAnsi="David" w:hint="cs"/>
          <w:color w:val="auto"/>
          <w:sz w:val="22"/>
          <w:szCs w:val="22"/>
          <w:rtl/>
        </w:rPr>
        <w:t>ניקוד</w:t>
      </w:r>
      <w:r>
        <w:rPr>
          <w:rFonts w:ascii="David" w:hAnsi="David"/>
          <w:color w:val="auto"/>
          <w:sz w:val="22"/>
          <w:szCs w:val="22"/>
          <w:rtl/>
        </w:rPr>
        <w:t xml:space="preserve"> רכיב המחיר</w:t>
      </w:r>
      <m:oMath>
        <m:f>
          <m:fPr>
            <m:ctrlPr>
              <w:rPr>
                <w:rFonts w:ascii="Cambria Math" w:hAnsi="Cambria Math"/>
                <w:i/>
                <w:color w:val="auto"/>
                <w:sz w:val="22"/>
                <w:szCs w:val="22"/>
              </w:rPr>
            </m:ctrlPr>
          </m:fPr>
          <m:num>
            <m:r>
              <m:rPr>
                <m:sty m:val="bi"/>
              </m:rPr>
              <w:rPr>
                <w:rFonts w:ascii="Cambria Math" w:hAnsi="Cambria Math"/>
                <w:color w:val="auto"/>
                <w:sz w:val="22"/>
                <w:szCs w:val="22"/>
              </w:rPr>
              <m:t xml:space="preserve"> </m:t>
            </m:r>
            <m:r>
              <m:rPr>
                <m:sty m:val="bi"/>
              </m:rPr>
              <w:rPr>
                <w:rFonts w:ascii="Cambria Math" w:hAnsi="Cambria Math"/>
                <w:color w:val="auto"/>
                <w:sz w:val="22"/>
                <w:szCs w:val="22"/>
                <w:rtl/>
              </w:rPr>
              <m:t>ביותר הנמוכה ההצעה</m:t>
            </m:r>
          </m:num>
          <m:den>
            <m:r>
              <m:rPr>
                <m:sty m:val="bi"/>
              </m:rPr>
              <w:rPr>
                <w:rFonts w:ascii="Cambria Math" w:hAnsi="Cambria Math"/>
                <w:color w:val="auto"/>
                <w:sz w:val="22"/>
                <w:szCs w:val="22"/>
              </w:rPr>
              <m:t xml:space="preserve"> </m:t>
            </m:r>
            <m:r>
              <m:rPr>
                <m:sty m:val="bi"/>
              </m:rPr>
              <w:rPr>
                <w:rFonts w:ascii="Cambria Math" w:hAnsi="Cambria Math"/>
                <w:color w:val="auto"/>
                <w:sz w:val="22"/>
                <w:szCs w:val="22"/>
                <w:rtl/>
              </w:rPr>
              <m:t>הנבחנת ההצעה</m:t>
            </m:r>
          </m:den>
        </m:f>
        <m:r>
          <m:rPr>
            <m:sty m:val="b"/>
          </m:rPr>
          <w:rPr>
            <w:rFonts w:ascii="Cambria Math" w:hAnsi="Cambria Math"/>
            <w:color w:val="auto"/>
            <w:sz w:val="22"/>
            <w:szCs w:val="22"/>
            <w:rtl/>
          </w:rPr>
          <m:t>×</m:t>
        </m:r>
        <m:r>
          <m:rPr>
            <m:sty m:val="b"/>
          </m:rPr>
          <w:rPr>
            <w:rFonts w:ascii="Cambria Math" w:hAnsi="Cambria Math"/>
            <w:color w:val="auto"/>
            <w:sz w:val="22"/>
            <w:szCs w:val="22"/>
          </w:rPr>
          <m:t>100%=</m:t>
        </m:r>
      </m:oMath>
    </w:p>
    <w:p w14:paraId="3C7A8DDB"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jc w:val="both"/>
        <w:rPr>
          <w:rFonts w:ascii="David" w:hAnsi="David"/>
          <w:sz w:val="22"/>
          <w:szCs w:val="22"/>
        </w:rPr>
      </w:pPr>
      <w:r>
        <w:rPr>
          <w:rFonts w:ascii="David" w:hAnsi="David" w:hint="cs"/>
          <w:b/>
          <w:bCs/>
          <w:sz w:val="22"/>
          <w:szCs w:val="22"/>
          <w:u w:val="single"/>
          <w:rtl/>
        </w:rPr>
        <w:t>שלב ג'</w:t>
      </w:r>
      <w:r>
        <w:rPr>
          <w:rFonts w:ascii="David" w:hAnsi="David" w:hint="cs"/>
          <w:sz w:val="22"/>
          <w:szCs w:val="22"/>
          <w:u w:val="single"/>
          <w:rtl/>
        </w:rPr>
        <w:t xml:space="preserve"> </w:t>
      </w:r>
      <w:r>
        <w:rPr>
          <w:rFonts w:ascii="David" w:hAnsi="David"/>
          <w:sz w:val="22"/>
          <w:szCs w:val="22"/>
          <w:u w:val="single"/>
          <w:rtl/>
        </w:rPr>
        <w:t>–</w:t>
      </w:r>
      <w:r>
        <w:rPr>
          <w:rFonts w:ascii="David" w:hAnsi="David" w:hint="cs"/>
          <w:sz w:val="22"/>
          <w:szCs w:val="22"/>
          <w:u w:val="single"/>
          <w:rtl/>
        </w:rPr>
        <w:t xml:space="preserve"> </w:t>
      </w:r>
      <w:r>
        <w:rPr>
          <w:rFonts w:ascii="David" w:hAnsi="David" w:hint="eastAsia"/>
          <w:b/>
          <w:bCs/>
          <w:sz w:val="22"/>
          <w:szCs w:val="22"/>
          <w:u w:val="single"/>
          <w:rtl/>
          <w:lang w:val="x-none" w:eastAsia="x-none"/>
        </w:rPr>
        <w:t>דירוג</w:t>
      </w:r>
      <w:r>
        <w:rPr>
          <w:rFonts w:ascii="David" w:hAnsi="David"/>
          <w:b/>
          <w:bCs/>
          <w:sz w:val="22"/>
          <w:szCs w:val="22"/>
          <w:u w:val="single"/>
          <w:rtl/>
          <w:lang w:val="x-none" w:eastAsia="x-none"/>
        </w:rPr>
        <w:t xml:space="preserve"> </w:t>
      </w:r>
      <w:r>
        <w:rPr>
          <w:rFonts w:ascii="David" w:hAnsi="David" w:hint="eastAsia"/>
          <w:b/>
          <w:bCs/>
          <w:sz w:val="22"/>
          <w:szCs w:val="22"/>
          <w:u w:val="single"/>
          <w:rtl/>
          <w:lang w:val="x-none" w:eastAsia="x-none"/>
        </w:rPr>
        <w:t>ההצעות</w:t>
      </w:r>
      <w:r>
        <w:rPr>
          <w:rFonts w:ascii="David" w:hAnsi="David"/>
          <w:b/>
          <w:bCs/>
          <w:sz w:val="22"/>
          <w:szCs w:val="22"/>
          <w:u w:val="single"/>
          <w:rtl/>
        </w:rPr>
        <w:t xml:space="preserve"> </w:t>
      </w:r>
    </w:p>
    <w:p w14:paraId="44A0E8F8"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jc w:val="both"/>
        <w:rPr>
          <w:rFonts w:ascii="David" w:hAnsi="David"/>
          <w:sz w:val="22"/>
          <w:szCs w:val="22"/>
        </w:rPr>
      </w:pPr>
      <w:r>
        <w:rPr>
          <w:rFonts w:ascii="David" w:hAnsi="David"/>
          <w:sz w:val="22"/>
          <w:szCs w:val="22"/>
          <w:rtl/>
        </w:rPr>
        <w:t>ההצעות תדורגנה בהתאם לגובה ה</w:t>
      </w:r>
      <w:r>
        <w:rPr>
          <w:rFonts w:ascii="David" w:hAnsi="David" w:hint="cs"/>
          <w:sz w:val="22"/>
          <w:szCs w:val="22"/>
          <w:rtl/>
        </w:rPr>
        <w:t>הצעה הכספית</w:t>
      </w:r>
      <w:r>
        <w:rPr>
          <w:rFonts w:ascii="David" w:hAnsi="David"/>
          <w:sz w:val="22"/>
          <w:szCs w:val="22"/>
          <w:rtl/>
        </w:rPr>
        <w:t xml:space="preserve">. </w:t>
      </w:r>
    </w:p>
    <w:p w14:paraId="6C1646D6"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jc w:val="both"/>
        <w:rPr>
          <w:rFonts w:ascii="David" w:hAnsi="David"/>
          <w:sz w:val="22"/>
          <w:szCs w:val="22"/>
        </w:rPr>
      </w:pPr>
      <w:r>
        <w:rPr>
          <w:rFonts w:ascii="David" w:hAnsi="David"/>
          <w:sz w:val="22"/>
          <w:szCs w:val="22"/>
          <w:rtl/>
        </w:rPr>
        <w:t xml:space="preserve">מציע אשר דורג במקום הראשון </w:t>
      </w:r>
      <w:r>
        <w:rPr>
          <w:rFonts w:ascii="David" w:hAnsi="David" w:hint="cs"/>
          <w:sz w:val="22"/>
          <w:szCs w:val="22"/>
          <w:rtl/>
        </w:rPr>
        <w:t>ועדת המכרזים תמליץ על זכייתו בפני ראש הרשות</w:t>
      </w:r>
      <w:r>
        <w:rPr>
          <w:rFonts w:ascii="David" w:hAnsi="David"/>
          <w:sz w:val="22"/>
          <w:szCs w:val="22"/>
          <w:rtl/>
        </w:rPr>
        <w:t xml:space="preserve">. </w:t>
      </w:r>
    </w:p>
    <w:p w14:paraId="2DA86A4B" w14:textId="77777777" w:rsidR="00B079A5" w:rsidRDefault="009D6746">
      <w:pPr>
        <w:pStyle w:val="aff0"/>
        <w:numPr>
          <w:ilvl w:val="2"/>
          <w:numId w:val="2"/>
        </w:numPr>
        <w:tabs>
          <w:tab w:val="left" w:pos="567"/>
          <w:tab w:val="left" w:pos="1700"/>
          <w:tab w:val="left" w:pos="2268"/>
          <w:tab w:val="left" w:pos="2835"/>
          <w:tab w:val="left" w:pos="3402"/>
        </w:tabs>
        <w:bidi/>
        <w:spacing w:before="120" w:after="120"/>
        <w:ind w:left="1841" w:hanging="708"/>
        <w:jc w:val="both"/>
        <w:rPr>
          <w:rFonts w:ascii="David" w:hAnsi="David"/>
          <w:sz w:val="22"/>
          <w:szCs w:val="22"/>
        </w:rPr>
      </w:pPr>
      <w:r>
        <w:rPr>
          <w:rFonts w:ascii="David" w:hAnsi="David" w:hint="cs"/>
          <w:sz w:val="22"/>
          <w:szCs w:val="22"/>
          <w:rtl/>
        </w:rPr>
        <w:t>מ</w:t>
      </w:r>
      <w:r>
        <w:rPr>
          <w:rFonts w:ascii="David" w:hAnsi="David"/>
          <w:sz w:val="22"/>
          <w:szCs w:val="22"/>
          <w:rtl/>
        </w:rPr>
        <w:t xml:space="preserve">ודגש, כי בשלב זה </w:t>
      </w:r>
      <w:r>
        <w:rPr>
          <w:rFonts w:ascii="David" w:hAnsi="David" w:hint="cs"/>
          <w:sz w:val="22"/>
          <w:szCs w:val="22"/>
          <w:rtl/>
        </w:rPr>
        <w:t xml:space="preserve">ועדת המכרזים רשאית להכריז על </w:t>
      </w:r>
      <w:r>
        <w:rPr>
          <w:rFonts w:ascii="David" w:hAnsi="David"/>
          <w:b/>
          <w:bCs/>
          <w:sz w:val="22"/>
          <w:szCs w:val="22"/>
          <w:u w:val="single"/>
          <w:rtl/>
        </w:rPr>
        <w:t xml:space="preserve">המציע אשר דורג במקום השני </w:t>
      </w:r>
      <w:r>
        <w:rPr>
          <w:rFonts w:ascii="David" w:hAnsi="David" w:hint="cs"/>
          <w:b/>
          <w:bCs/>
          <w:sz w:val="22"/>
          <w:szCs w:val="22"/>
          <w:u w:val="single"/>
          <w:rtl/>
        </w:rPr>
        <w:t>כ"כשי</w:t>
      </w:r>
      <w:r>
        <w:rPr>
          <w:rFonts w:ascii="David" w:hAnsi="David"/>
          <w:b/>
          <w:bCs/>
          <w:sz w:val="22"/>
          <w:szCs w:val="22"/>
          <w:u w:val="single"/>
          <w:rtl/>
        </w:rPr>
        <w:t xml:space="preserve">ר שני" </w:t>
      </w:r>
      <w:r>
        <w:rPr>
          <w:rFonts w:ascii="David" w:hAnsi="David"/>
          <w:sz w:val="22"/>
          <w:szCs w:val="22"/>
          <w:rtl/>
        </w:rPr>
        <w:t>ויחולו לגביו ההוראות שלהלן</w:t>
      </w:r>
      <w:r>
        <w:rPr>
          <w:rFonts w:ascii="David" w:hAnsi="David" w:hint="cs"/>
          <w:sz w:val="22"/>
          <w:szCs w:val="22"/>
          <w:rtl/>
        </w:rPr>
        <w:t>:</w:t>
      </w:r>
    </w:p>
    <w:p w14:paraId="31027E1D" w14:textId="77777777" w:rsidR="00B079A5" w:rsidRDefault="009D6746">
      <w:pPr>
        <w:pStyle w:val="aff0"/>
        <w:numPr>
          <w:ilvl w:val="3"/>
          <w:numId w:val="2"/>
        </w:numPr>
        <w:tabs>
          <w:tab w:val="left" w:pos="567"/>
          <w:tab w:val="left" w:pos="1134"/>
          <w:tab w:val="left" w:pos="1701"/>
          <w:tab w:val="left" w:pos="2268"/>
          <w:tab w:val="left" w:pos="2835"/>
          <w:tab w:val="left" w:pos="3402"/>
        </w:tabs>
        <w:bidi/>
        <w:spacing w:before="120" w:after="120"/>
        <w:jc w:val="both"/>
        <w:rPr>
          <w:rFonts w:ascii="David" w:hAnsi="David"/>
          <w:sz w:val="22"/>
          <w:szCs w:val="22"/>
        </w:rPr>
      </w:pPr>
      <w:r>
        <w:rPr>
          <w:rFonts w:ascii="David" w:hAnsi="David"/>
          <w:sz w:val="22"/>
          <w:szCs w:val="22"/>
          <w:rtl/>
        </w:rPr>
        <w:t>הצעת הכשיר השני, תעמוד בתוקפה למשך 6 חודשים ממועד ההכרזה על הזוכה והכשיר השני. במידת הצורך, אם יתבקש על ידי הרשות ויהא מוכן לכך, יאריך את תוקף הצעתו לתקופה נוספת.</w:t>
      </w:r>
    </w:p>
    <w:p w14:paraId="47ACE139" w14:textId="77777777" w:rsidR="00B079A5" w:rsidRDefault="009D6746">
      <w:pPr>
        <w:pStyle w:val="aff0"/>
        <w:numPr>
          <w:ilvl w:val="3"/>
          <w:numId w:val="2"/>
        </w:numPr>
        <w:tabs>
          <w:tab w:val="left" w:pos="567"/>
          <w:tab w:val="left" w:pos="1134"/>
          <w:tab w:val="left" w:pos="1701"/>
          <w:tab w:val="left" w:pos="2268"/>
          <w:tab w:val="left" w:pos="2835"/>
          <w:tab w:val="left" w:pos="3402"/>
        </w:tabs>
        <w:bidi/>
        <w:spacing w:before="120" w:after="120"/>
        <w:jc w:val="both"/>
        <w:rPr>
          <w:rFonts w:ascii="David" w:hAnsi="David"/>
          <w:sz w:val="22"/>
          <w:szCs w:val="22"/>
        </w:rPr>
      </w:pPr>
      <w:r>
        <w:rPr>
          <w:rFonts w:ascii="David" w:hAnsi="David" w:hint="cs"/>
          <w:sz w:val="22"/>
          <w:szCs w:val="22"/>
          <w:rtl/>
        </w:rPr>
        <w:t xml:space="preserve"> </w:t>
      </w:r>
      <w:r>
        <w:rPr>
          <w:rFonts w:ascii="David" w:hAnsi="David"/>
          <w:sz w:val="22"/>
          <w:szCs w:val="22"/>
          <w:rtl/>
        </w:rPr>
        <w:t>ה"כשיר השני" יוכרז כזוכה במכרז זה אם עד תום 6 חודשים ממועד ההכרזה על הזוכה והכשיר השני , הזוכה הראשון יחזור בו מהצעתו או שלא ייחתם עמו חוזה או ש</w:t>
      </w:r>
      <w:r>
        <w:rPr>
          <w:rFonts w:ascii="David" w:hAnsi="David" w:hint="cs"/>
          <w:sz w:val="22"/>
          <w:szCs w:val="22"/>
          <w:rtl/>
        </w:rPr>
        <w:t>סיפק</w:t>
      </w:r>
      <w:r>
        <w:rPr>
          <w:rFonts w:ascii="David" w:hAnsi="David"/>
          <w:sz w:val="22"/>
          <w:szCs w:val="22"/>
          <w:rtl/>
        </w:rPr>
        <w:t xml:space="preserve"> את השירותים שלא לשביעות רצון הרשות ו/או שיבוטל החוזה שנחתם עמו, מכל סיבה שהיא.</w:t>
      </w:r>
    </w:p>
    <w:p w14:paraId="4E491482" w14:textId="77777777" w:rsidR="00B079A5" w:rsidRDefault="009D6746">
      <w:pPr>
        <w:pStyle w:val="aff0"/>
        <w:numPr>
          <w:ilvl w:val="3"/>
          <w:numId w:val="2"/>
        </w:numPr>
        <w:tabs>
          <w:tab w:val="left" w:pos="567"/>
          <w:tab w:val="left" w:pos="1134"/>
          <w:tab w:val="left" w:pos="1701"/>
          <w:tab w:val="left" w:pos="2268"/>
          <w:tab w:val="left" w:pos="2835"/>
          <w:tab w:val="left" w:pos="3402"/>
        </w:tabs>
        <w:bidi/>
        <w:spacing w:before="120" w:after="120"/>
        <w:jc w:val="both"/>
        <w:rPr>
          <w:rFonts w:ascii="David" w:hAnsi="David"/>
          <w:sz w:val="22"/>
          <w:szCs w:val="22"/>
        </w:rPr>
      </w:pPr>
      <w:r>
        <w:rPr>
          <w:rFonts w:ascii="David" w:hAnsi="David" w:hint="cs"/>
          <w:sz w:val="22"/>
          <w:szCs w:val="22"/>
          <w:rtl/>
        </w:rPr>
        <w:t xml:space="preserve"> </w:t>
      </w:r>
      <w:r>
        <w:rPr>
          <w:rFonts w:ascii="David" w:hAnsi="David"/>
          <w:sz w:val="22"/>
          <w:szCs w:val="22"/>
          <w:rtl/>
        </w:rPr>
        <w:t>לכשיר השני לא תהיה כל עילת תביעה כלפי הרשות אם לא תתקשר עמו במהלך תקופה זו, לרבות הארכותיה. התקשרות עם הכשיר השני נתונה לשיקול דעת הרשות בלבד והיא תהא רשאית שלא לפנות לכשיר השני אלא לפרסם מכרז חדש/נוסף.</w:t>
      </w:r>
    </w:p>
    <w:p w14:paraId="64A4A008" w14:textId="77777777" w:rsidR="00B079A5" w:rsidRDefault="009D6746">
      <w:pPr>
        <w:pStyle w:val="aff0"/>
        <w:numPr>
          <w:ilvl w:val="0"/>
          <w:numId w:val="2"/>
        </w:numPr>
        <w:tabs>
          <w:tab w:val="left" w:pos="567"/>
          <w:tab w:val="left" w:pos="1134"/>
          <w:tab w:val="left" w:pos="1701"/>
          <w:tab w:val="num" w:pos="1854"/>
          <w:tab w:val="left" w:pos="2268"/>
          <w:tab w:val="left" w:pos="2835"/>
          <w:tab w:val="left" w:pos="3402"/>
        </w:tabs>
        <w:bidi/>
        <w:spacing w:before="120" w:after="120"/>
        <w:jc w:val="both"/>
        <w:rPr>
          <w:rFonts w:ascii="David" w:hAnsi="David"/>
          <w:sz w:val="22"/>
          <w:szCs w:val="22"/>
        </w:rPr>
      </w:pPr>
      <w:r>
        <w:rPr>
          <w:rFonts w:hint="cs"/>
          <w:b/>
          <w:bCs/>
          <w:sz w:val="22"/>
          <w:szCs w:val="22"/>
          <w:u w:val="single"/>
          <w:rtl/>
        </w:rPr>
        <w:t>שיקול הדעת של ועדת המכרזים בשלבי בחינת ההצעות</w:t>
      </w:r>
    </w:p>
    <w:p w14:paraId="1A9C46D3"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cs"/>
          <w:sz w:val="22"/>
          <w:szCs w:val="22"/>
          <w:rtl/>
        </w:rPr>
        <w:t xml:space="preserve">לאחר פתיחת מעטפות המכרז, ועדת המכרזים של הרשות, תהא רשאית לדרוש מכל אחד מהמציעים להשלים מידע חסר ו/או המלצות ו/או אישורים בכל הקשור לניסיונו ויכולתו של המציע ו/או הצוות מטעמו לצורך בחינת עמידתם בתנאי סף המוגדרים לעיל. </w:t>
      </w:r>
    </w:p>
    <w:p w14:paraId="7855C00D"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cs"/>
          <w:sz w:val="22"/>
          <w:szCs w:val="22"/>
          <w:rtl/>
        </w:rPr>
        <w:lastRenderedPageBreak/>
        <w:t>ב</w:t>
      </w:r>
      <w:r>
        <w:rPr>
          <w:sz w:val="22"/>
          <w:szCs w:val="22"/>
          <w:rtl/>
        </w:rPr>
        <w:t xml:space="preserve">מסגרת שיקוליה בהליכי המכרז </w:t>
      </w:r>
      <w:r>
        <w:rPr>
          <w:rFonts w:hint="cs"/>
          <w:sz w:val="22"/>
          <w:szCs w:val="22"/>
          <w:rtl/>
        </w:rPr>
        <w:t xml:space="preserve">ובבחירת ההצעה הזוכה, </w:t>
      </w:r>
      <w:r>
        <w:rPr>
          <w:sz w:val="22"/>
          <w:szCs w:val="22"/>
          <w:rtl/>
        </w:rPr>
        <w:t>רשאי</w:t>
      </w:r>
      <w:r>
        <w:rPr>
          <w:rFonts w:hint="cs"/>
          <w:sz w:val="22"/>
          <w:szCs w:val="22"/>
          <w:rtl/>
        </w:rPr>
        <w:t>ת</w:t>
      </w:r>
      <w:r>
        <w:rPr>
          <w:sz w:val="22"/>
          <w:szCs w:val="22"/>
          <w:rtl/>
        </w:rPr>
        <w:t xml:space="preserve"> </w:t>
      </w:r>
      <w:r>
        <w:rPr>
          <w:rFonts w:hint="cs"/>
          <w:sz w:val="22"/>
          <w:szCs w:val="22"/>
          <w:rtl/>
        </w:rPr>
        <w:t xml:space="preserve">הרשות </w:t>
      </w:r>
      <w:r>
        <w:rPr>
          <w:sz w:val="22"/>
          <w:szCs w:val="22"/>
          <w:rtl/>
        </w:rPr>
        <w:t>להביא בחשבון, בין היתר, את השיקולים שיפורטו להלן, ולדרוש מ</w:t>
      </w:r>
      <w:r>
        <w:rPr>
          <w:rFonts w:hint="cs"/>
          <w:sz w:val="22"/>
          <w:szCs w:val="22"/>
          <w:rtl/>
        </w:rPr>
        <w:t xml:space="preserve">ן </w:t>
      </w:r>
      <w:r>
        <w:rPr>
          <w:sz w:val="22"/>
          <w:szCs w:val="22"/>
          <w:rtl/>
        </w:rPr>
        <w:t>המציע ראיות לשביעות רצונה להוכחתם, וזאת, גם לאחר פתיחת ההצעות</w:t>
      </w:r>
      <w:r>
        <w:rPr>
          <w:rFonts w:hint="cs"/>
          <w:sz w:val="22"/>
          <w:szCs w:val="22"/>
          <w:rtl/>
        </w:rPr>
        <w:t>:</w:t>
      </w:r>
    </w:p>
    <w:p w14:paraId="0CB5A3CB"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rPr>
      </w:pPr>
      <w:r>
        <w:rPr>
          <w:rFonts w:hint="cs"/>
          <w:sz w:val="22"/>
          <w:szCs w:val="22"/>
          <w:rtl/>
        </w:rPr>
        <w:t>נ</w:t>
      </w:r>
      <w:r>
        <w:rPr>
          <w:sz w:val="22"/>
          <w:szCs w:val="22"/>
          <w:rtl/>
        </w:rPr>
        <w:t>סיו</w:t>
      </w:r>
      <w:r>
        <w:rPr>
          <w:rFonts w:hint="cs"/>
          <w:sz w:val="22"/>
          <w:szCs w:val="22"/>
          <w:rtl/>
        </w:rPr>
        <w:t>ן</w:t>
      </w:r>
      <w:r>
        <w:rPr>
          <w:sz w:val="22"/>
          <w:szCs w:val="22"/>
          <w:rtl/>
        </w:rPr>
        <w:t xml:space="preserve"> </w:t>
      </w:r>
      <w:r>
        <w:rPr>
          <w:rFonts w:hint="cs"/>
          <w:sz w:val="22"/>
          <w:szCs w:val="22"/>
          <w:rtl/>
        </w:rPr>
        <w:t xml:space="preserve">עבר של </w:t>
      </w:r>
      <w:r>
        <w:rPr>
          <w:sz w:val="22"/>
          <w:szCs w:val="22"/>
          <w:rtl/>
        </w:rPr>
        <w:t xml:space="preserve">המציע </w:t>
      </w:r>
      <w:r>
        <w:rPr>
          <w:rFonts w:hint="cs"/>
          <w:sz w:val="22"/>
          <w:szCs w:val="22"/>
          <w:rtl/>
        </w:rPr>
        <w:t>במתן השירותים נשוא המכרז</w:t>
      </w:r>
      <w:r>
        <w:rPr>
          <w:sz w:val="22"/>
          <w:szCs w:val="22"/>
          <w:rtl/>
        </w:rPr>
        <w:t xml:space="preserve">, כישוריו, מומחיותו ותחומי מומחיותו, לרבות </w:t>
      </w:r>
      <w:r>
        <w:rPr>
          <w:rFonts w:hint="cs"/>
          <w:sz w:val="22"/>
          <w:szCs w:val="22"/>
          <w:rtl/>
        </w:rPr>
        <w:t>כוח אדם</w:t>
      </w:r>
      <w:r>
        <w:rPr>
          <w:sz w:val="22"/>
          <w:szCs w:val="22"/>
          <w:rtl/>
        </w:rPr>
        <w:t xml:space="preserve"> </w:t>
      </w:r>
      <w:r>
        <w:rPr>
          <w:rFonts w:hint="cs"/>
          <w:sz w:val="22"/>
          <w:szCs w:val="22"/>
          <w:rtl/>
        </w:rPr>
        <w:t xml:space="preserve">ו/או מוקד עירוני וכן, </w:t>
      </w:r>
      <w:r>
        <w:rPr>
          <w:sz w:val="22"/>
          <w:szCs w:val="22"/>
          <w:rtl/>
        </w:rPr>
        <w:t>המלצות אודות המציע</w:t>
      </w:r>
      <w:r>
        <w:rPr>
          <w:rFonts w:hint="cs"/>
          <w:sz w:val="22"/>
          <w:szCs w:val="22"/>
          <w:rtl/>
        </w:rPr>
        <w:t>, הן לחיוב והן לשלילה.</w:t>
      </w:r>
    </w:p>
    <w:p w14:paraId="2F5959F8"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rPr>
      </w:pPr>
      <w:r>
        <w:rPr>
          <w:sz w:val="22"/>
          <w:szCs w:val="22"/>
          <w:rtl/>
        </w:rPr>
        <w:t xml:space="preserve">איכות העבודה </w:t>
      </w:r>
      <w:r>
        <w:rPr>
          <w:rFonts w:hint="cs"/>
          <w:sz w:val="22"/>
          <w:szCs w:val="22"/>
          <w:rtl/>
        </w:rPr>
        <w:t xml:space="preserve">לרבות, ניסיון עבר בעבודה עם המציע (לחיוב או לשלילה) וכן עמידת המציע בלו"ז ביחס לביצוע פרויקטים, אשר ביצע עבור הרשות. </w:t>
      </w:r>
    </w:p>
    <w:p w14:paraId="11DD53EA"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rPr>
      </w:pPr>
      <w:r>
        <w:rPr>
          <w:rFonts w:hint="cs"/>
          <w:sz w:val="22"/>
          <w:szCs w:val="22"/>
          <w:rtl/>
        </w:rPr>
        <w:t xml:space="preserve">בחינת מידת יכולתו של בעל ההצעה הטובה ביותר לבצע את העבודה, לרבות, בדיקת צבר העבודות ו/או העומס המוטל עליו ולרבות, בחינת יכולתו להשלים את העבודות בהתאם ללוחות הזמנים שנקבעו להשלמת הפרויקט. </w:t>
      </w:r>
    </w:p>
    <w:p w14:paraId="72E90328"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rPr>
      </w:pPr>
      <w:r>
        <w:rPr>
          <w:rFonts w:hint="cs"/>
          <w:sz w:val="22"/>
          <w:szCs w:val="22"/>
          <w:rtl/>
        </w:rPr>
        <w:t>מתן עדיפות, על-פי שיקול דעתה של ועדת המכרזים, למציעים שיוכיחו את עמידתם בתנאי הסף.</w:t>
      </w:r>
    </w:p>
    <w:p w14:paraId="702B1CD9"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cs"/>
          <w:sz w:val="22"/>
          <w:szCs w:val="22"/>
          <w:rtl/>
        </w:rPr>
        <w:t>ועדת המכרזים רשאית לפסול הצעות, אשר אינן עומדות בתנאי הסף ו/או הצעות אם הן חסרות, מוטעות, או מבוססות על הנחות בלתי נכונות או על הבנה מוטעית של נושא המכרז, זולת אם החליטה הועדה אחרת. אין באמור כדי לגרוע מזכותה של הרשות למחול על פגמים טכניים שיפלו בהצעה בתום לב.</w:t>
      </w:r>
    </w:p>
    <w:p w14:paraId="40FEB2D5"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cs"/>
          <w:sz w:val="22"/>
          <w:szCs w:val="22"/>
          <w:rtl/>
        </w:rPr>
        <w:t xml:space="preserve">ועדת המכרזים </w:t>
      </w:r>
      <w:r>
        <w:rPr>
          <w:sz w:val="22"/>
          <w:szCs w:val="22"/>
          <w:rtl/>
        </w:rPr>
        <w:t xml:space="preserve">רשאית </w:t>
      </w:r>
      <w:r>
        <w:rPr>
          <w:rFonts w:hint="cs"/>
          <w:sz w:val="22"/>
          <w:szCs w:val="22"/>
          <w:rtl/>
        </w:rPr>
        <w:t xml:space="preserve">על פי שיקול דעתה </w:t>
      </w:r>
      <w:r>
        <w:rPr>
          <w:sz w:val="22"/>
          <w:szCs w:val="22"/>
          <w:rtl/>
        </w:rPr>
        <w:t>לפנות למציעים (או מי מהם) בבקשה לקבלת הבהרות</w:t>
      </w:r>
      <w:r>
        <w:rPr>
          <w:rFonts w:hint="cs"/>
          <w:sz w:val="22"/>
          <w:szCs w:val="22"/>
          <w:rtl/>
        </w:rPr>
        <w:t>/השלמות</w:t>
      </w:r>
      <w:r>
        <w:rPr>
          <w:sz w:val="22"/>
          <w:szCs w:val="22"/>
          <w:rtl/>
        </w:rPr>
        <w:t xml:space="preserve"> בנוגע להצעות או בבקשה לקבלת נתונים ומסמכים נוספים, לצורך בדיקת ההצעות והערכתן</w:t>
      </w:r>
      <w:r>
        <w:rPr>
          <w:rFonts w:hint="cs"/>
          <w:sz w:val="22"/>
          <w:szCs w:val="22"/>
          <w:rtl/>
        </w:rPr>
        <w:t>.</w:t>
      </w:r>
      <w:r>
        <w:rPr>
          <w:sz w:val="22"/>
          <w:szCs w:val="22"/>
        </w:rPr>
        <w:t xml:space="preserve"> </w:t>
      </w:r>
    </w:p>
    <w:p w14:paraId="061F74EB"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cs"/>
          <w:sz w:val="22"/>
          <w:szCs w:val="22"/>
          <w:rtl/>
        </w:rPr>
        <w:t xml:space="preserve">ועדת המכרזים רשאית להחליט על בחירת ההצעה המתאימה ביותר, או להחליט לא לבחור כל הצעה שהיא, והכול במטרה להבטיח את מירב היתרונות לעירייה.  </w:t>
      </w:r>
    </w:p>
    <w:p w14:paraId="7FD4FF2F"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cs"/>
          <w:sz w:val="22"/>
          <w:szCs w:val="22"/>
          <w:rtl/>
        </w:rPr>
        <w:t>במקרה של שוויון בין הצעות תהיה הרשות רשאית לערוך הגרלה בין המשתתפים שהצעותיהם הן הנמוכות ביותר.</w:t>
      </w:r>
    </w:p>
    <w:p w14:paraId="294EA789"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cs"/>
          <w:sz w:val="22"/>
          <w:szCs w:val="22"/>
          <w:rtl/>
        </w:rPr>
        <w:t xml:space="preserve">ועדת המכרזים, רשאית לתקן טעויות סופר או טעויות חשבונאיות שנתגלו בהצעות שהוגשו לה. תיקון הטעות יעשה במהלך בדיקת ההצעות בידי הועדה (או מי מטעמה) וירשם בפרוטוקול. ההודעה על התיקון תימסר למציע. </w:t>
      </w:r>
    </w:p>
    <w:p w14:paraId="497DF72E"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cs"/>
          <w:sz w:val="22"/>
          <w:szCs w:val="22"/>
          <w:rtl/>
        </w:rPr>
        <w:t>אין באמור בסעיף זה כדי לגרוע מכל סעד העומד לטובת הרשות על-פי כל דין.</w:t>
      </w:r>
    </w:p>
    <w:p w14:paraId="00807356" w14:textId="77777777" w:rsidR="00B079A5" w:rsidRDefault="009D6746">
      <w:pPr>
        <w:pStyle w:val="aff0"/>
        <w:numPr>
          <w:ilvl w:val="0"/>
          <w:numId w:val="2"/>
        </w:numPr>
        <w:tabs>
          <w:tab w:val="left" w:pos="567"/>
          <w:tab w:val="left" w:pos="1134"/>
          <w:tab w:val="left" w:pos="1701"/>
          <w:tab w:val="left" w:pos="2268"/>
          <w:tab w:val="left" w:pos="2835"/>
          <w:tab w:val="left" w:pos="3402"/>
        </w:tabs>
        <w:bidi/>
        <w:spacing w:before="120" w:after="120"/>
        <w:jc w:val="both"/>
        <w:rPr>
          <w:rStyle w:val="af5"/>
          <w:rFonts w:ascii="David" w:hAnsi="David"/>
          <w:sz w:val="22"/>
          <w:szCs w:val="22"/>
          <w:lang w:val="ru-RU" w:eastAsia="ru-RU"/>
        </w:rPr>
      </w:pPr>
      <w:r>
        <w:rPr>
          <w:rStyle w:val="af5"/>
          <w:rFonts w:hint="cs"/>
          <w:b/>
          <w:bCs/>
          <w:sz w:val="22"/>
          <w:szCs w:val="22"/>
          <w:u w:val="single"/>
          <w:rtl/>
        </w:rPr>
        <w:t>זכות עיון בהצעה הזוכ</w:t>
      </w:r>
      <w:r>
        <w:rPr>
          <w:rStyle w:val="af5"/>
          <w:rFonts w:ascii="Times New Roman" w:hAnsi="Times New Roman" w:hint="cs"/>
          <w:b/>
          <w:bCs/>
          <w:sz w:val="22"/>
          <w:szCs w:val="22"/>
          <w:u w:val="single"/>
          <w:rtl/>
          <w:lang w:val="ru-RU" w:eastAsia="ru-RU"/>
        </w:rPr>
        <w:t>ה</w:t>
      </w:r>
    </w:p>
    <w:p w14:paraId="5AD552A1"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eastAsia"/>
          <w:sz w:val="22"/>
          <w:szCs w:val="22"/>
          <w:rtl/>
        </w:rPr>
        <w:t>ועדת</w:t>
      </w:r>
      <w:r>
        <w:rPr>
          <w:sz w:val="22"/>
          <w:szCs w:val="22"/>
          <w:rtl/>
        </w:rPr>
        <w:t xml:space="preserve"> </w:t>
      </w:r>
      <w:r>
        <w:rPr>
          <w:rFonts w:hint="eastAsia"/>
          <w:sz w:val="22"/>
          <w:szCs w:val="22"/>
          <w:rtl/>
        </w:rPr>
        <w:t>המכרזים</w:t>
      </w:r>
      <w:r>
        <w:rPr>
          <w:sz w:val="22"/>
          <w:szCs w:val="22"/>
          <w:rtl/>
        </w:rPr>
        <w:t xml:space="preserve"> </w:t>
      </w:r>
      <w:r>
        <w:rPr>
          <w:rFonts w:hint="eastAsia"/>
          <w:sz w:val="22"/>
          <w:szCs w:val="22"/>
          <w:rtl/>
        </w:rPr>
        <w:t>תאפשר</w:t>
      </w:r>
      <w:r>
        <w:rPr>
          <w:sz w:val="22"/>
          <w:szCs w:val="22"/>
          <w:rtl/>
        </w:rPr>
        <w:t xml:space="preserve"> </w:t>
      </w:r>
      <w:r>
        <w:rPr>
          <w:rFonts w:hint="eastAsia"/>
          <w:sz w:val="22"/>
          <w:szCs w:val="22"/>
          <w:rtl/>
        </w:rPr>
        <w:t>למציע</w:t>
      </w:r>
      <w:r>
        <w:rPr>
          <w:sz w:val="22"/>
          <w:szCs w:val="22"/>
          <w:rtl/>
        </w:rPr>
        <w:t xml:space="preserve"> </w:t>
      </w:r>
      <w:r>
        <w:rPr>
          <w:rFonts w:hint="eastAsia"/>
          <w:sz w:val="22"/>
          <w:szCs w:val="22"/>
          <w:rtl/>
        </w:rPr>
        <w:t>שהשתתף</w:t>
      </w:r>
      <w:r>
        <w:rPr>
          <w:sz w:val="22"/>
          <w:szCs w:val="22"/>
          <w:rtl/>
        </w:rPr>
        <w:t xml:space="preserve"> </w:t>
      </w:r>
      <w:r>
        <w:rPr>
          <w:rFonts w:hint="eastAsia"/>
          <w:sz w:val="22"/>
          <w:szCs w:val="22"/>
          <w:rtl/>
        </w:rPr>
        <w:t>במכרז</w:t>
      </w:r>
      <w:r>
        <w:rPr>
          <w:sz w:val="22"/>
          <w:szCs w:val="22"/>
          <w:rtl/>
        </w:rPr>
        <w:t xml:space="preserve">, המבקש לעיין במסמכים שונים, </w:t>
      </w:r>
      <w:r>
        <w:rPr>
          <w:rFonts w:hint="eastAsia"/>
          <w:sz w:val="22"/>
          <w:szCs w:val="22"/>
          <w:rtl/>
        </w:rPr>
        <w:t>עיון</w:t>
      </w:r>
      <w:r>
        <w:rPr>
          <w:sz w:val="22"/>
          <w:szCs w:val="22"/>
          <w:rtl/>
        </w:rPr>
        <w:t xml:space="preserve"> </w:t>
      </w:r>
      <w:r>
        <w:rPr>
          <w:rFonts w:hint="eastAsia"/>
          <w:sz w:val="22"/>
          <w:szCs w:val="22"/>
          <w:rtl/>
        </w:rPr>
        <w:t>במסמכים</w:t>
      </w:r>
      <w:r>
        <w:rPr>
          <w:sz w:val="22"/>
          <w:szCs w:val="22"/>
          <w:rtl/>
        </w:rPr>
        <w:t xml:space="preserve"> </w:t>
      </w:r>
      <w:r>
        <w:rPr>
          <w:rFonts w:hint="eastAsia"/>
          <w:sz w:val="22"/>
          <w:szCs w:val="22"/>
          <w:rtl/>
        </w:rPr>
        <w:t>בהתאם</w:t>
      </w:r>
      <w:r>
        <w:rPr>
          <w:sz w:val="22"/>
          <w:szCs w:val="22"/>
          <w:rtl/>
        </w:rPr>
        <w:t xml:space="preserve"> </w:t>
      </w:r>
      <w:r>
        <w:rPr>
          <w:rFonts w:hint="eastAsia"/>
          <w:sz w:val="22"/>
          <w:szCs w:val="22"/>
          <w:rtl/>
        </w:rPr>
        <w:t>ובכפוף</w:t>
      </w:r>
      <w:r>
        <w:rPr>
          <w:sz w:val="22"/>
          <w:szCs w:val="22"/>
          <w:rtl/>
        </w:rPr>
        <w:t xml:space="preserve"> </w:t>
      </w:r>
      <w:r>
        <w:rPr>
          <w:rFonts w:hint="eastAsia"/>
          <w:sz w:val="22"/>
          <w:szCs w:val="22"/>
          <w:rtl/>
        </w:rPr>
        <w:t>ל</w:t>
      </w:r>
      <w:r>
        <w:rPr>
          <w:rFonts w:hint="cs"/>
          <w:sz w:val="22"/>
          <w:szCs w:val="22"/>
          <w:rtl/>
        </w:rPr>
        <w:t xml:space="preserve">דיני המכרזים. על מציע המבקש עיון כאמור להגיש בקשת עיון בכתב, זאת </w:t>
      </w:r>
      <w:r>
        <w:rPr>
          <w:sz w:val="22"/>
          <w:szCs w:val="22"/>
          <w:rtl/>
        </w:rPr>
        <w:t>בתוך 30 יום מקבלת ההודעה על תוצאות המכרז</w:t>
      </w:r>
      <w:r>
        <w:rPr>
          <w:rFonts w:hint="cs"/>
          <w:b/>
          <w:bCs/>
          <w:sz w:val="22"/>
          <w:szCs w:val="22"/>
          <w:rtl/>
        </w:rPr>
        <w:t>.</w:t>
      </w:r>
    </w:p>
    <w:p w14:paraId="44CFC0A8"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eastAsia"/>
          <w:sz w:val="22"/>
          <w:szCs w:val="22"/>
          <w:rtl/>
        </w:rPr>
        <w:t>מציע</w:t>
      </w:r>
      <w:r>
        <w:rPr>
          <w:sz w:val="22"/>
          <w:szCs w:val="22"/>
          <w:rtl/>
        </w:rPr>
        <w:t xml:space="preserve"> </w:t>
      </w:r>
      <w:r>
        <w:rPr>
          <w:rFonts w:hint="eastAsia"/>
          <w:sz w:val="22"/>
          <w:szCs w:val="22"/>
          <w:rtl/>
        </w:rPr>
        <w:t>הסבור</w:t>
      </w:r>
      <w:r>
        <w:rPr>
          <w:sz w:val="22"/>
          <w:szCs w:val="22"/>
          <w:rtl/>
        </w:rPr>
        <w:t xml:space="preserve"> </w:t>
      </w:r>
      <w:r>
        <w:rPr>
          <w:rFonts w:hint="eastAsia"/>
          <w:sz w:val="22"/>
          <w:szCs w:val="22"/>
          <w:rtl/>
        </w:rPr>
        <w:t>כי</w:t>
      </w:r>
      <w:r>
        <w:rPr>
          <w:sz w:val="22"/>
          <w:szCs w:val="22"/>
          <w:rtl/>
        </w:rPr>
        <w:t xml:space="preserve"> </w:t>
      </w:r>
      <w:r>
        <w:rPr>
          <w:rFonts w:hint="eastAsia"/>
          <w:sz w:val="22"/>
          <w:szCs w:val="22"/>
          <w:rtl/>
        </w:rPr>
        <w:t>חלקים</w:t>
      </w:r>
      <w:r>
        <w:rPr>
          <w:sz w:val="22"/>
          <w:szCs w:val="22"/>
          <w:rtl/>
        </w:rPr>
        <w:t xml:space="preserve"> </w:t>
      </w:r>
      <w:r>
        <w:rPr>
          <w:rFonts w:hint="eastAsia"/>
          <w:sz w:val="22"/>
          <w:szCs w:val="22"/>
          <w:rtl/>
        </w:rPr>
        <w:t>מהצעתו</w:t>
      </w:r>
      <w:r>
        <w:rPr>
          <w:sz w:val="22"/>
          <w:szCs w:val="22"/>
          <w:rtl/>
        </w:rPr>
        <w:t xml:space="preserve"> </w:t>
      </w:r>
      <w:r>
        <w:rPr>
          <w:rFonts w:hint="eastAsia"/>
          <w:sz w:val="22"/>
          <w:szCs w:val="22"/>
          <w:rtl/>
        </w:rPr>
        <w:t>כוללים</w:t>
      </w:r>
      <w:r>
        <w:rPr>
          <w:sz w:val="22"/>
          <w:szCs w:val="22"/>
          <w:rtl/>
        </w:rPr>
        <w:t xml:space="preserve"> </w:t>
      </w:r>
      <w:r>
        <w:rPr>
          <w:rFonts w:hint="eastAsia"/>
          <w:sz w:val="22"/>
          <w:szCs w:val="22"/>
          <w:rtl/>
        </w:rPr>
        <w:t>סודות</w:t>
      </w:r>
      <w:r>
        <w:rPr>
          <w:sz w:val="22"/>
          <w:szCs w:val="22"/>
          <w:rtl/>
        </w:rPr>
        <w:t xml:space="preserve"> </w:t>
      </w:r>
      <w:r>
        <w:rPr>
          <w:rFonts w:hint="eastAsia"/>
          <w:sz w:val="22"/>
          <w:szCs w:val="22"/>
          <w:rtl/>
        </w:rPr>
        <w:t>מסחריים</w:t>
      </w:r>
      <w:r>
        <w:rPr>
          <w:sz w:val="22"/>
          <w:szCs w:val="22"/>
          <w:rtl/>
        </w:rPr>
        <w:t xml:space="preserve"> ו/או סודות מקצועיים (להלן – חלקים סודיים), שלדעתו אין לאפשר את העיון בהם ל</w:t>
      </w:r>
      <w:r>
        <w:rPr>
          <w:rFonts w:hint="eastAsia"/>
          <w:sz w:val="22"/>
          <w:szCs w:val="22"/>
          <w:rtl/>
        </w:rPr>
        <w:t>מציעים</w:t>
      </w:r>
      <w:r>
        <w:rPr>
          <w:sz w:val="22"/>
          <w:szCs w:val="22"/>
          <w:rtl/>
        </w:rPr>
        <w:t xml:space="preserve"> </w:t>
      </w:r>
      <w:r>
        <w:rPr>
          <w:rFonts w:hint="eastAsia"/>
          <w:sz w:val="22"/>
          <w:szCs w:val="22"/>
          <w:rtl/>
        </w:rPr>
        <w:t>אחרים</w:t>
      </w:r>
      <w:r>
        <w:rPr>
          <w:rFonts w:hint="cs"/>
          <w:sz w:val="22"/>
          <w:szCs w:val="22"/>
          <w:rtl/>
        </w:rPr>
        <w:t>:</w:t>
      </w:r>
    </w:p>
    <w:p w14:paraId="711ECDFC"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rPr>
      </w:pPr>
      <w:r>
        <w:rPr>
          <w:rFonts w:hint="eastAsia"/>
          <w:sz w:val="22"/>
          <w:szCs w:val="22"/>
          <w:rtl/>
        </w:rPr>
        <w:t>יציין</w:t>
      </w:r>
      <w:r>
        <w:rPr>
          <w:sz w:val="22"/>
          <w:szCs w:val="22"/>
          <w:rtl/>
        </w:rPr>
        <w:t xml:space="preserve"> </w:t>
      </w:r>
      <w:r>
        <w:rPr>
          <w:rFonts w:hint="eastAsia"/>
          <w:sz w:val="22"/>
          <w:szCs w:val="22"/>
          <w:rtl/>
        </w:rPr>
        <w:t>במפורש</w:t>
      </w:r>
      <w:r>
        <w:rPr>
          <w:sz w:val="22"/>
          <w:szCs w:val="22"/>
          <w:rtl/>
        </w:rPr>
        <w:t xml:space="preserve"> </w:t>
      </w:r>
      <w:r>
        <w:rPr>
          <w:rFonts w:hint="eastAsia"/>
          <w:sz w:val="22"/>
          <w:szCs w:val="22"/>
          <w:rtl/>
        </w:rPr>
        <w:t>בהצעתו</w:t>
      </w:r>
      <w:r>
        <w:rPr>
          <w:sz w:val="22"/>
          <w:szCs w:val="22"/>
          <w:rtl/>
        </w:rPr>
        <w:t xml:space="preserve"> </w:t>
      </w:r>
      <w:r>
        <w:rPr>
          <w:rFonts w:hint="eastAsia"/>
          <w:sz w:val="22"/>
          <w:szCs w:val="22"/>
          <w:rtl/>
        </w:rPr>
        <w:t>מהם</w:t>
      </w:r>
      <w:r>
        <w:rPr>
          <w:sz w:val="22"/>
          <w:szCs w:val="22"/>
          <w:rtl/>
        </w:rPr>
        <w:t xml:space="preserve"> </w:t>
      </w:r>
      <w:r>
        <w:rPr>
          <w:rFonts w:hint="eastAsia"/>
          <w:sz w:val="22"/>
          <w:szCs w:val="22"/>
          <w:rtl/>
        </w:rPr>
        <w:t>החלקים</w:t>
      </w:r>
      <w:r>
        <w:rPr>
          <w:sz w:val="22"/>
          <w:szCs w:val="22"/>
          <w:rtl/>
        </w:rPr>
        <w:t xml:space="preserve"> </w:t>
      </w:r>
      <w:r>
        <w:rPr>
          <w:rFonts w:hint="eastAsia"/>
          <w:sz w:val="22"/>
          <w:szCs w:val="22"/>
          <w:rtl/>
        </w:rPr>
        <w:t>הסודיים</w:t>
      </w:r>
      <w:r>
        <w:rPr>
          <w:sz w:val="22"/>
          <w:szCs w:val="22"/>
          <w:rtl/>
        </w:rPr>
        <w:t>.</w:t>
      </w:r>
    </w:p>
    <w:p w14:paraId="45D13E66"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rPr>
      </w:pPr>
      <w:r>
        <w:rPr>
          <w:rFonts w:hint="eastAsia"/>
          <w:sz w:val="22"/>
          <w:szCs w:val="22"/>
          <w:rtl/>
        </w:rPr>
        <w:t>יסמן</w:t>
      </w:r>
      <w:r>
        <w:rPr>
          <w:sz w:val="22"/>
          <w:szCs w:val="22"/>
          <w:rtl/>
        </w:rPr>
        <w:t xml:space="preserve"> </w:t>
      </w:r>
      <w:r>
        <w:rPr>
          <w:rFonts w:hint="eastAsia"/>
          <w:sz w:val="22"/>
          <w:szCs w:val="22"/>
          <w:rtl/>
        </w:rPr>
        <w:t>את</w:t>
      </w:r>
      <w:r>
        <w:rPr>
          <w:sz w:val="22"/>
          <w:szCs w:val="22"/>
          <w:rtl/>
        </w:rPr>
        <w:t xml:space="preserve"> </w:t>
      </w:r>
      <w:r>
        <w:rPr>
          <w:rFonts w:hint="eastAsia"/>
          <w:sz w:val="22"/>
          <w:szCs w:val="22"/>
          <w:rtl/>
        </w:rPr>
        <w:t>החלקים</w:t>
      </w:r>
      <w:r>
        <w:rPr>
          <w:sz w:val="22"/>
          <w:szCs w:val="22"/>
          <w:rtl/>
        </w:rPr>
        <w:t xml:space="preserve"> </w:t>
      </w:r>
      <w:r>
        <w:rPr>
          <w:rFonts w:hint="eastAsia"/>
          <w:sz w:val="22"/>
          <w:szCs w:val="22"/>
          <w:rtl/>
        </w:rPr>
        <w:t>הסודיים</w:t>
      </w:r>
      <w:r>
        <w:rPr>
          <w:sz w:val="22"/>
          <w:szCs w:val="22"/>
          <w:rtl/>
        </w:rPr>
        <w:t xml:space="preserve"> </w:t>
      </w:r>
      <w:r>
        <w:rPr>
          <w:rFonts w:hint="eastAsia"/>
          <w:sz w:val="22"/>
          <w:szCs w:val="22"/>
          <w:rtl/>
        </w:rPr>
        <w:t>שבהצעתו</w:t>
      </w:r>
      <w:r>
        <w:rPr>
          <w:sz w:val="22"/>
          <w:szCs w:val="22"/>
          <w:rtl/>
        </w:rPr>
        <w:t xml:space="preserve"> </w:t>
      </w:r>
      <w:r>
        <w:rPr>
          <w:rFonts w:hint="eastAsia"/>
          <w:sz w:val="22"/>
          <w:szCs w:val="22"/>
          <w:rtl/>
        </w:rPr>
        <w:t>באופן</w:t>
      </w:r>
      <w:r>
        <w:rPr>
          <w:sz w:val="22"/>
          <w:szCs w:val="22"/>
          <w:rtl/>
        </w:rPr>
        <w:t xml:space="preserve"> </w:t>
      </w:r>
      <w:r>
        <w:rPr>
          <w:rFonts w:hint="eastAsia"/>
          <w:sz w:val="22"/>
          <w:szCs w:val="22"/>
          <w:rtl/>
        </w:rPr>
        <w:t>ברור</w:t>
      </w:r>
      <w:r>
        <w:rPr>
          <w:sz w:val="22"/>
          <w:szCs w:val="22"/>
          <w:rtl/>
        </w:rPr>
        <w:t xml:space="preserve"> </w:t>
      </w:r>
      <w:r>
        <w:rPr>
          <w:rFonts w:hint="eastAsia"/>
          <w:sz w:val="22"/>
          <w:szCs w:val="22"/>
          <w:rtl/>
        </w:rPr>
        <w:t>וחד</w:t>
      </w:r>
      <w:r>
        <w:rPr>
          <w:sz w:val="22"/>
          <w:szCs w:val="22"/>
          <w:rtl/>
        </w:rPr>
        <w:t>-משמעי.</w:t>
      </w:r>
    </w:p>
    <w:p w14:paraId="0753A0A8"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rPr>
      </w:pPr>
      <w:r>
        <w:rPr>
          <w:rFonts w:hint="eastAsia"/>
          <w:sz w:val="22"/>
          <w:szCs w:val="22"/>
          <w:rtl/>
        </w:rPr>
        <w:t>במידת</w:t>
      </w:r>
      <w:r>
        <w:rPr>
          <w:sz w:val="22"/>
          <w:szCs w:val="22"/>
          <w:rtl/>
        </w:rPr>
        <w:t xml:space="preserve"> </w:t>
      </w:r>
      <w:r>
        <w:rPr>
          <w:rFonts w:hint="eastAsia"/>
          <w:sz w:val="22"/>
          <w:szCs w:val="22"/>
          <w:rtl/>
        </w:rPr>
        <w:t>האפשר</w:t>
      </w:r>
      <w:r>
        <w:rPr>
          <w:sz w:val="22"/>
          <w:szCs w:val="22"/>
          <w:rtl/>
        </w:rPr>
        <w:t xml:space="preserve"> </w:t>
      </w:r>
      <w:r>
        <w:rPr>
          <w:rFonts w:hint="eastAsia"/>
          <w:sz w:val="22"/>
          <w:szCs w:val="22"/>
          <w:rtl/>
        </w:rPr>
        <w:t>יפריד</w:t>
      </w:r>
      <w:r>
        <w:rPr>
          <w:sz w:val="22"/>
          <w:szCs w:val="22"/>
          <w:rtl/>
        </w:rPr>
        <w:t xml:space="preserve"> </w:t>
      </w:r>
      <w:r>
        <w:rPr>
          <w:rFonts w:hint="eastAsia"/>
          <w:sz w:val="22"/>
          <w:szCs w:val="22"/>
          <w:rtl/>
        </w:rPr>
        <w:t>חלקים</w:t>
      </w:r>
      <w:r>
        <w:rPr>
          <w:sz w:val="22"/>
          <w:szCs w:val="22"/>
          <w:rtl/>
        </w:rPr>
        <w:t xml:space="preserve"> </w:t>
      </w:r>
      <w:r>
        <w:rPr>
          <w:rFonts w:hint="eastAsia"/>
          <w:sz w:val="22"/>
          <w:szCs w:val="22"/>
          <w:rtl/>
        </w:rPr>
        <w:t>אלה</w:t>
      </w:r>
      <w:r>
        <w:rPr>
          <w:sz w:val="22"/>
          <w:szCs w:val="22"/>
          <w:rtl/>
        </w:rPr>
        <w:t xml:space="preserve"> </w:t>
      </w:r>
      <w:r>
        <w:rPr>
          <w:rFonts w:hint="eastAsia"/>
          <w:sz w:val="22"/>
          <w:szCs w:val="22"/>
          <w:rtl/>
        </w:rPr>
        <w:t>מכלל</w:t>
      </w:r>
      <w:r>
        <w:rPr>
          <w:sz w:val="22"/>
          <w:szCs w:val="22"/>
          <w:rtl/>
        </w:rPr>
        <w:t xml:space="preserve"> </w:t>
      </w:r>
      <w:r>
        <w:rPr>
          <w:rFonts w:hint="eastAsia"/>
          <w:sz w:val="22"/>
          <w:szCs w:val="22"/>
          <w:rtl/>
        </w:rPr>
        <w:t>ההצעה</w:t>
      </w:r>
      <w:r>
        <w:rPr>
          <w:sz w:val="22"/>
          <w:szCs w:val="22"/>
          <w:rtl/>
        </w:rPr>
        <w:t xml:space="preserve"> </w:t>
      </w:r>
      <w:r>
        <w:rPr>
          <w:rFonts w:hint="eastAsia"/>
          <w:sz w:val="22"/>
          <w:szCs w:val="22"/>
          <w:rtl/>
        </w:rPr>
        <w:t>הפרדה</w:t>
      </w:r>
      <w:r>
        <w:rPr>
          <w:sz w:val="22"/>
          <w:szCs w:val="22"/>
          <w:rtl/>
        </w:rPr>
        <w:t xml:space="preserve"> </w:t>
      </w:r>
      <w:r>
        <w:rPr>
          <w:rFonts w:hint="eastAsia"/>
          <w:sz w:val="22"/>
          <w:szCs w:val="22"/>
          <w:rtl/>
        </w:rPr>
        <w:t>פיזית</w:t>
      </w:r>
      <w:r>
        <w:rPr>
          <w:sz w:val="22"/>
          <w:szCs w:val="22"/>
          <w:rtl/>
        </w:rPr>
        <w:t>.</w:t>
      </w:r>
    </w:p>
    <w:p w14:paraId="2E46F917"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rPr>
      </w:pPr>
      <w:r>
        <w:rPr>
          <w:rFonts w:hint="eastAsia"/>
          <w:sz w:val="22"/>
          <w:szCs w:val="22"/>
          <w:rtl/>
        </w:rPr>
        <w:t>מציע</w:t>
      </w:r>
      <w:r>
        <w:rPr>
          <w:sz w:val="22"/>
          <w:szCs w:val="22"/>
          <w:rtl/>
        </w:rPr>
        <w:t xml:space="preserve"> שלא סימן חלקים בהצעתו כסודיים יראוהו כמי שמסכים למסירת ההצעה </w:t>
      </w:r>
      <w:r>
        <w:rPr>
          <w:rFonts w:hint="eastAsia"/>
          <w:sz w:val="22"/>
          <w:szCs w:val="22"/>
          <w:rtl/>
        </w:rPr>
        <w:t>כולה</w:t>
      </w:r>
      <w:r>
        <w:rPr>
          <w:sz w:val="22"/>
          <w:szCs w:val="22"/>
          <w:rtl/>
        </w:rPr>
        <w:t xml:space="preserve"> </w:t>
      </w:r>
      <w:r>
        <w:rPr>
          <w:rFonts w:hint="eastAsia"/>
          <w:sz w:val="22"/>
          <w:szCs w:val="22"/>
          <w:rtl/>
        </w:rPr>
        <w:t>לעיון</w:t>
      </w:r>
      <w:r>
        <w:rPr>
          <w:sz w:val="22"/>
          <w:szCs w:val="22"/>
          <w:rtl/>
        </w:rPr>
        <w:t xml:space="preserve"> </w:t>
      </w:r>
      <w:r>
        <w:rPr>
          <w:rFonts w:hint="eastAsia"/>
          <w:sz w:val="22"/>
          <w:szCs w:val="22"/>
          <w:rtl/>
        </w:rPr>
        <w:t>מציעים</w:t>
      </w:r>
      <w:r>
        <w:rPr>
          <w:sz w:val="22"/>
          <w:szCs w:val="22"/>
          <w:rtl/>
        </w:rPr>
        <w:t xml:space="preserve"> </w:t>
      </w:r>
      <w:r>
        <w:rPr>
          <w:rFonts w:hint="eastAsia"/>
          <w:sz w:val="22"/>
          <w:szCs w:val="22"/>
          <w:rtl/>
        </w:rPr>
        <w:t>אחרים</w:t>
      </w:r>
      <w:r>
        <w:rPr>
          <w:sz w:val="22"/>
          <w:szCs w:val="22"/>
          <w:rtl/>
        </w:rPr>
        <w:t>.</w:t>
      </w:r>
    </w:p>
    <w:p w14:paraId="73CEB9B3" w14:textId="77777777" w:rsidR="00B079A5" w:rsidRDefault="009D6746">
      <w:pPr>
        <w:pStyle w:val="aff0"/>
        <w:numPr>
          <w:ilvl w:val="2"/>
          <w:numId w:val="2"/>
        </w:numPr>
        <w:tabs>
          <w:tab w:val="left" w:pos="567"/>
          <w:tab w:val="left" w:pos="1134"/>
          <w:tab w:val="left" w:pos="1701"/>
          <w:tab w:val="left" w:pos="2268"/>
          <w:tab w:val="left" w:pos="2835"/>
          <w:tab w:val="left" w:pos="3402"/>
        </w:tabs>
        <w:bidi/>
        <w:spacing w:before="120" w:after="120"/>
        <w:ind w:hanging="647"/>
        <w:jc w:val="both"/>
        <w:rPr>
          <w:rFonts w:ascii="David" w:hAnsi="David"/>
          <w:sz w:val="22"/>
          <w:szCs w:val="22"/>
        </w:rPr>
      </w:pPr>
      <w:r>
        <w:rPr>
          <w:rFonts w:hint="eastAsia"/>
          <w:sz w:val="22"/>
          <w:szCs w:val="22"/>
          <w:rtl/>
        </w:rPr>
        <w:t>סימון</w:t>
      </w:r>
      <w:r>
        <w:rPr>
          <w:sz w:val="22"/>
          <w:szCs w:val="22"/>
          <w:rtl/>
        </w:rPr>
        <w:t xml:space="preserve"> </w:t>
      </w:r>
      <w:r>
        <w:rPr>
          <w:rFonts w:hint="eastAsia"/>
          <w:sz w:val="22"/>
          <w:szCs w:val="22"/>
          <w:rtl/>
        </w:rPr>
        <w:t>חלקים</w:t>
      </w:r>
      <w:r>
        <w:rPr>
          <w:sz w:val="22"/>
          <w:szCs w:val="22"/>
          <w:rtl/>
        </w:rPr>
        <w:t xml:space="preserve"> </w:t>
      </w:r>
      <w:r>
        <w:rPr>
          <w:rFonts w:hint="eastAsia"/>
          <w:sz w:val="22"/>
          <w:szCs w:val="22"/>
          <w:rtl/>
        </w:rPr>
        <w:t>בהצעה</w:t>
      </w:r>
      <w:r>
        <w:rPr>
          <w:sz w:val="22"/>
          <w:szCs w:val="22"/>
          <w:rtl/>
        </w:rPr>
        <w:t xml:space="preserve"> </w:t>
      </w:r>
      <w:r>
        <w:rPr>
          <w:rFonts w:hint="eastAsia"/>
          <w:sz w:val="22"/>
          <w:szCs w:val="22"/>
          <w:rtl/>
        </w:rPr>
        <w:t>כסודיים</w:t>
      </w:r>
      <w:r>
        <w:rPr>
          <w:sz w:val="22"/>
          <w:szCs w:val="22"/>
          <w:rtl/>
        </w:rPr>
        <w:t xml:space="preserve"> </w:t>
      </w:r>
      <w:r>
        <w:rPr>
          <w:rFonts w:hint="eastAsia"/>
          <w:sz w:val="22"/>
          <w:szCs w:val="22"/>
          <w:rtl/>
        </w:rPr>
        <w:t>מהווה</w:t>
      </w:r>
      <w:r>
        <w:rPr>
          <w:sz w:val="22"/>
          <w:szCs w:val="22"/>
          <w:rtl/>
        </w:rPr>
        <w:t xml:space="preserve"> </w:t>
      </w:r>
      <w:r>
        <w:rPr>
          <w:rFonts w:hint="eastAsia"/>
          <w:sz w:val="22"/>
          <w:szCs w:val="22"/>
          <w:rtl/>
        </w:rPr>
        <w:t>הודאה</w:t>
      </w:r>
      <w:r>
        <w:rPr>
          <w:sz w:val="22"/>
          <w:szCs w:val="22"/>
          <w:rtl/>
        </w:rPr>
        <w:t xml:space="preserve"> בכך שחלקים אלה בהצעה סודיים גם </w:t>
      </w:r>
      <w:r>
        <w:rPr>
          <w:rFonts w:hint="eastAsia"/>
          <w:sz w:val="22"/>
          <w:szCs w:val="22"/>
          <w:rtl/>
        </w:rPr>
        <w:t>בהצעותיהם</w:t>
      </w:r>
      <w:r>
        <w:rPr>
          <w:sz w:val="22"/>
          <w:szCs w:val="22"/>
          <w:rtl/>
        </w:rPr>
        <w:t xml:space="preserve"> </w:t>
      </w:r>
      <w:r>
        <w:rPr>
          <w:rFonts w:hint="eastAsia"/>
          <w:sz w:val="22"/>
          <w:szCs w:val="22"/>
          <w:rtl/>
        </w:rPr>
        <w:t>של</w:t>
      </w:r>
      <w:r>
        <w:rPr>
          <w:sz w:val="22"/>
          <w:szCs w:val="22"/>
          <w:rtl/>
        </w:rPr>
        <w:t xml:space="preserve"> </w:t>
      </w:r>
      <w:r>
        <w:rPr>
          <w:rFonts w:hint="eastAsia"/>
          <w:sz w:val="22"/>
          <w:szCs w:val="22"/>
          <w:rtl/>
        </w:rPr>
        <w:t>המציעים</w:t>
      </w:r>
      <w:r>
        <w:rPr>
          <w:sz w:val="22"/>
          <w:szCs w:val="22"/>
          <w:rtl/>
        </w:rPr>
        <w:t xml:space="preserve"> </w:t>
      </w:r>
      <w:r>
        <w:rPr>
          <w:rFonts w:hint="eastAsia"/>
          <w:sz w:val="22"/>
          <w:szCs w:val="22"/>
          <w:rtl/>
        </w:rPr>
        <w:t>האחרים</w:t>
      </w:r>
      <w:r>
        <w:rPr>
          <w:sz w:val="22"/>
          <w:szCs w:val="22"/>
          <w:rtl/>
        </w:rPr>
        <w:t xml:space="preserve">, </w:t>
      </w:r>
      <w:r>
        <w:rPr>
          <w:rFonts w:hint="eastAsia"/>
          <w:sz w:val="22"/>
          <w:szCs w:val="22"/>
          <w:rtl/>
        </w:rPr>
        <w:t>ומכאן</w:t>
      </w:r>
      <w:r>
        <w:rPr>
          <w:sz w:val="22"/>
          <w:szCs w:val="22"/>
          <w:rtl/>
        </w:rPr>
        <w:t xml:space="preserve"> </w:t>
      </w:r>
      <w:r>
        <w:rPr>
          <w:rFonts w:hint="eastAsia"/>
          <w:sz w:val="22"/>
          <w:szCs w:val="22"/>
          <w:rtl/>
        </w:rPr>
        <w:t>שהמציע</w:t>
      </w:r>
      <w:r>
        <w:rPr>
          <w:sz w:val="22"/>
          <w:szCs w:val="22"/>
          <w:rtl/>
        </w:rPr>
        <w:t xml:space="preserve"> </w:t>
      </w:r>
      <w:r>
        <w:rPr>
          <w:rFonts w:hint="eastAsia"/>
          <w:sz w:val="22"/>
          <w:szCs w:val="22"/>
          <w:rtl/>
        </w:rPr>
        <w:t>מוותר</w:t>
      </w:r>
      <w:r>
        <w:rPr>
          <w:sz w:val="22"/>
          <w:szCs w:val="22"/>
          <w:rtl/>
        </w:rPr>
        <w:t xml:space="preserve"> </w:t>
      </w:r>
      <w:r>
        <w:rPr>
          <w:rFonts w:hint="eastAsia"/>
          <w:sz w:val="22"/>
          <w:szCs w:val="22"/>
          <w:rtl/>
        </w:rPr>
        <w:t>מראש</w:t>
      </w:r>
      <w:r>
        <w:rPr>
          <w:sz w:val="22"/>
          <w:szCs w:val="22"/>
          <w:rtl/>
        </w:rPr>
        <w:t xml:space="preserve"> </w:t>
      </w:r>
      <w:r>
        <w:rPr>
          <w:rFonts w:hint="eastAsia"/>
          <w:sz w:val="22"/>
          <w:szCs w:val="22"/>
          <w:rtl/>
        </w:rPr>
        <w:t>על</w:t>
      </w:r>
      <w:r>
        <w:rPr>
          <w:sz w:val="22"/>
          <w:szCs w:val="22"/>
          <w:rtl/>
        </w:rPr>
        <w:t xml:space="preserve"> </w:t>
      </w:r>
      <w:r>
        <w:rPr>
          <w:rFonts w:hint="eastAsia"/>
          <w:sz w:val="22"/>
          <w:szCs w:val="22"/>
          <w:rtl/>
        </w:rPr>
        <w:t>זכות</w:t>
      </w:r>
      <w:r>
        <w:rPr>
          <w:sz w:val="22"/>
          <w:szCs w:val="22"/>
          <w:rtl/>
        </w:rPr>
        <w:t xml:space="preserve"> </w:t>
      </w:r>
      <w:r>
        <w:rPr>
          <w:rFonts w:hint="eastAsia"/>
          <w:sz w:val="22"/>
          <w:szCs w:val="22"/>
          <w:rtl/>
        </w:rPr>
        <w:t>העיון</w:t>
      </w:r>
      <w:r>
        <w:rPr>
          <w:sz w:val="22"/>
          <w:szCs w:val="22"/>
          <w:rtl/>
        </w:rPr>
        <w:t xml:space="preserve"> </w:t>
      </w:r>
      <w:r>
        <w:rPr>
          <w:rFonts w:hint="eastAsia"/>
          <w:sz w:val="22"/>
          <w:szCs w:val="22"/>
          <w:rtl/>
        </w:rPr>
        <w:t>בחלקים</w:t>
      </w:r>
      <w:r>
        <w:rPr>
          <w:sz w:val="22"/>
          <w:szCs w:val="22"/>
          <w:rtl/>
        </w:rPr>
        <w:t xml:space="preserve"> </w:t>
      </w:r>
      <w:r>
        <w:rPr>
          <w:rFonts w:hint="eastAsia"/>
          <w:sz w:val="22"/>
          <w:szCs w:val="22"/>
          <w:rtl/>
        </w:rPr>
        <w:t>אלה</w:t>
      </w:r>
      <w:r>
        <w:rPr>
          <w:sz w:val="22"/>
          <w:szCs w:val="22"/>
          <w:rtl/>
        </w:rPr>
        <w:t xml:space="preserve"> </w:t>
      </w:r>
      <w:r>
        <w:rPr>
          <w:rFonts w:hint="eastAsia"/>
          <w:sz w:val="22"/>
          <w:szCs w:val="22"/>
          <w:rtl/>
        </w:rPr>
        <w:t>של</w:t>
      </w:r>
      <w:r>
        <w:rPr>
          <w:sz w:val="22"/>
          <w:szCs w:val="22"/>
          <w:rtl/>
        </w:rPr>
        <w:t xml:space="preserve"> </w:t>
      </w:r>
      <w:r>
        <w:rPr>
          <w:rFonts w:hint="eastAsia"/>
          <w:sz w:val="22"/>
          <w:szCs w:val="22"/>
          <w:rtl/>
        </w:rPr>
        <w:t>הצעות</w:t>
      </w:r>
      <w:r>
        <w:rPr>
          <w:sz w:val="22"/>
          <w:szCs w:val="22"/>
          <w:rtl/>
        </w:rPr>
        <w:t xml:space="preserve"> </w:t>
      </w:r>
      <w:r>
        <w:rPr>
          <w:rFonts w:hint="eastAsia"/>
          <w:sz w:val="22"/>
          <w:szCs w:val="22"/>
          <w:rtl/>
        </w:rPr>
        <w:t>המציעים</w:t>
      </w:r>
      <w:r>
        <w:rPr>
          <w:sz w:val="22"/>
          <w:szCs w:val="22"/>
          <w:rtl/>
        </w:rPr>
        <w:t xml:space="preserve"> </w:t>
      </w:r>
      <w:r>
        <w:rPr>
          <w:rFonts w:hint="eastAsia"/>
          <w:sz w:val="22"/>
          <w:szCs w:val="22"/>
          <w:rtl/>
        </w:rPr>
        <w:t>האחרים</w:t>
      </w:r>
      <w:r>
        <w:rPr>
          <w:rFonts w:hint="cs"/>
          <w:sz w:val="22"/>
          <w:szCs w:val="22"/>
          <w:rtl/>
        </w:rPr>
        <w:t>.</w:t>
      </w:r>
    </w:p>
    <w:p w14:paraId="5CB6F9C4"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eastAsia"/>
          <w:sz w:val="22"/>
          <w:szCs w:val="22"/>
          <w:rtl/>
        </w:rPr>
        <w:t>יודגש</w:t>
      </w:r>
      <w:r>
        <w:rPr>
          <w:sz w:val="22"/>
          <w:szCs w:val="22"/>
          <w:rtl/>
        </w:rPr>
        <w:t xml:space="preserve"> כי </w:t>
      </w:r>
      <w:r>
        <w:rPr>
          <w:rFonts w:hint="eastAsia"/>
          <w:sz w:val="22"/>
          <w:szCs w:val="22"/>
          <w:rtl/>
        </w:rPr>
        <w:t>שיקול</w:t>
      </w:r>
      <w:r>
        <w:rPr>
          <w:sz w:val="22"/>
          <w:szCs w:val="22"/>
          <w:rtl/>
        </w:rPr>
        <w:t xml:space="preserve"> הדעת בדבר היקף זכות העיון של </w:t>
      </w:r>
      <w:r>
        <w:rPr>
          <w:rFonts w:hint="eastAsia"/>
          <w:sz w:val="22"/>
          <w:szCs w:val="22"/>
          <w:rtl/>
        </w:rPr>
        <w:t>המציעים</w:t>
      </w:r>
      <w:r>
        <w:rPr>
          <w:sz w:val="22"/>
          <w:szCs w:val="22"/>
          <w:rtl/>
        </w:rPr>
        <w:t xml:space="preserve"> הינו של ועדת המכרזים </w:t>
      </w:r>
      <w:r>
        <w:rPr>
          <w:rFonts w:hint="eastAsia"/>
          <w:sz w:val="22"/>
          <w:szCs w:val="22"/>
          <w:rtl/>
        </w:rPr>
        <w:t>ושל</w:t>
      </w:r>
      <w:r>
        <w:rPr>
          <w:sz w:val="22"/>
          <w:szCs w:val="22"/>
          <w:rtl/>
        </w:rPr>
        <w:t xml:space="preserve"> </w:t>
      </w:r>
      <w:r>
        <w:rPr>
          <w:rFonts w:hint="eastAsia"/>
          <w:sz w:val="22"/>
          <w:szCs w:val="22"/>
          <w:rtl/>
        </w:rPr>
        <w:t>ועדת</w:t>
      </w:r>
      <w:r>
        <w:rPr>
          <w:sz w:val="22"/>
          <w:szCs w:val="22"/>
          <w:rtl/>
        </w:rPr>
        <w:t xml:space="preserve"> </w:t>
      </w:r>
      <w:r>
        <w:rPr>
          <w:rFonts w:hint="eastAsia"/>
          <w:sz w:val="22"/>
          <w:szCs w:val="22"/>
          <w:rtl/>
        </w:rPr>
        <w:t>המכרזים</w:t>
      </w:r>
      <w:r>
        <w:rPr>
          <w:sz w:val="22"/>
          <w:szCs w:val="22"/>
          <w:rtl/>
        </w:rPr>
        <w:t xml:space="preserve"> </w:t>
      </w:r>
      <w:r>
        <w:rPr>
          <w:rFonts w:hint="eastAsia"/>
          <w:sz w:val="22"/>
          <w:szCs w:val="22"/>
          <w:rtl/>
        </w:rPr>
        <w:t>בלבד</w:t>
      </w:r>
      <w:r>
        <w:rPr>
          <w:sz w:val="22"/>
          <w:szCs w:val="22"/>
          <w:rtl/>
        </w:rPr>
        <w:t xml:space="preserve">, </w:t>
      </w:r>
      <w:r>
        <w:rPr>
          <w:rFonts w:hint="eastAsia"/>
          <w:sz w:val="22"/>
          <w:szCs w:val="22"/>
          <w:rtl/>
        </w:rPr>
        <w:t>אשר</w:t>
      </w:r>
      <w:r>
        <w:rPr>
          <w:sz w:val="22"/>
          <w:szCs w:val="22"/>
          <w:rtl/>
        </w:rPr>
        <w:t xml:space="preserve"> </w:t>
      </w:r>
      <w:r>
        <w:rPr>
          <w:rFonts w:hint="eastAsia"/>
          <w:sz w:val="22"/>
          <w:szCs w:val="22"/>
          <w:rtl/>
        </w:rPr>
        <w:t>תפעל</w:t>
      </w:r>
      <w:r>
        <w:rPr>
          <w:sz w:val="22"/>
          <w:szCs w:val="22"/>
          <w:rtl/>
        </w:rPr>
        <w:t xml:space="preserve"> </w:t>
      </w:r>
      <w:r>
        <w:rPr>
          <w:rFonts w:hint="eastAsia"/>
          <w:sz w:val="22"/>
          <w:szCs w:val="22"/>
          <w:rtl/>
        </w:rPr>
        <w:t>בנושא</w:t>
      </w:r>
      <w:r>
        <w:rPr>
          <w:sz w:val="22"/>
          <w:szCs w:val="22"/>
          <w:rtl/>
        </w:rPr>
        <w:t xml:space="preserve"> </w:t>
      </w:r>
      <w:r>
        <w:rPr>
          <w:rFonts w:hint="eastAsia"/>
          <w:sz w:val="22"/>
          <w:szCs w:val="22"/>
          <w:rtl/>
        </w:rPr>
        <w:t>זה</w:t>
      </w:r>
      <w:r>
        <w:rPr>
          <w:sz w:val="22"/>
          <w:szCs w:val="22"/>
          <w:rtl/>
        </w:rPr>
        <w:t xml:space="preserve"> </w:t>
      </w:r>
      <w:r>
        <w:rPr>
          <w:rFonts w:hint="eastAsia"/>
          <w:sz w:val="22"/>
          <w:szCs w:val="22"/>
          <w:rtl/>
        </w:rPr>
        <w:t>בהתאם</w:t>
      </w:r>
      <w:r>
        <w:rPr>
          <w:sz w:val="22"/>
          <w:szCs w:val="22"/>
          <w:rtl/>
        </w:rPr>
        <w:t xml:space="preserve"> </w:t>
      </w:r>
      <w:r>
        <w:rPr>
          <w:rFonts w:hint="eastAsia"/>
          <w:sz w:val="22"/>
          <w:szCs w:val="22"/>
          <w:rtl/>
        </w:rPr>
        <w:t>לדיני</w:t>
      </w:r>
      <w:r>
        <w:rPr>
          <w:sz w:val="22"/>
          <w:szCs w:val="22"/>
          <w:rtl/>
        </w:rPr>
        <w:t xml:space="preserve"> </w:t>
      </w:r>
      <w:r>
        <w:rPr>
          <w:rFonts w:hint="eastAsia"/>
          <w:sz w:val="22"/>
          <w:szCs w:val="22"/>
          <w:rtl/>
        </w:rPr>
        <w:t>המכרזים</w:t>
      </w:r>
      <w:r>
        <w:rPr>
          <w:sz w:val="22"/>
          <w:szCs w:val="22"/>
          <w:rtl/>
        </w:rPr>
        <w:t xml:space="preserve"> </w:t>
      </w:r>
      <w:r>
        <w:rPr>
          <w:rFonts w:hint="eastAsia"/>
          <w:sz w:val="22"/>
          <w:szCs w:val="22"/>
          <w:rtl/>
        </w:rPr>
        <w:t>ולאמות</w:t>
      </w:r>
      <w:r>
        <w:rPr>
          <w:sz w:val="22"/>
          <w:szCs w:val="22"/>
          <w:rtl/>
        </w:rPr>
        <w:t xml:space="preserve"> </w:t>
      </w:r>
      <w:r>
        <w:rPr>
          <w:rFonts w:hint="eastAsia"/>
          <w:sz w:val="22"/>
          <w:szCs w:val="22"/>
          <w:rtl/>
        </w:rPr>
        <w:t>המידה</w:t>
      </w:r>
      <w:r>
        <w:rPr>
          <w:sz w:val="22"/>
          <w:szCs w:val="22"/>
          <w:rtl/>
        </w:rPr>
        <w:t xml:space="preserve"> </w:t>
      </w:r>
      <w:r>
        <w:rPr>
          <w:rFonts w:hint="eastAsia"/>
          <w:sz w:val="22"/>
          <w:szCs w:val="22"/>
          <w:rtl/>
        </w:rPr>
        <w:t>המחייבות</w:t>
      </w:r>
      <w:r>
        <w:rPr>
          <w:sz w:val="22"/>
          <w:szCs w:val="22"/>
          <w:rtl/>
        </w:rPr>
        <w:t xml:space="preserve"> </w:t>
      </w:r>
      <w:r>
        <w:rPr>
          <w:rFonts w:hint="eastAsia"/>
          <w:sz w:val="22"/>
          <w:szCs w:val="22"/>
          <w:rtl/>
        </w:rPr>
        <w:t>רשות</w:t>
      </w:r>
      <w:r>
        <w:rPr>
          <w:sz w:val="22"/>
          <w:szCs w:val="22"/>
          <w:rtl/>
        </w:rPr>
        <w:t xml:space="preserve"> </w:t>
      </w:r>
      <w:r>
        <w:rPr>
          <w:rFonts w:hint="eastAsia"/>
          <w:sz w:val="22"/>
          <w:szCs w:val="22"/>
          <w:rtl/>
        </w:rPr>
        <w:t>מינהלית</w:t>
      </w:r>
      <w:r>
        <w:rPr>
          <w:sz w:val="22"/>
          <w:szCs w:val="22"/>
          <w:rtl/>
        </w:rPr>
        <w:t>.</w:t>
      </w:r>
    </w:p>
    <w:p w14:paraId="7298CA36"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eastAsia"/>
          <w:sz w:val="22"/>
          <w:szCs w:val="22"/>
          <w:rtl/>
        </w:rPr>
        <w:t>החליטה</w:t>
      </w:r>
      <w:r>
        <w:rPr>
          <w:sz w:val="22"/>
          <w:szCs w:val="22"/>
          <w:rtl/>
        </w:rPr>
        <w:t xml:space="preserve"> </w:t>
      </w:r>
      <w:r>
        <w:rPr>
          <w:rFonts w:hint="eastAsia"/>
          <w:sz w:val="22"/>
          <w:szCs w:val="22"/>
          <w:rtl/>
        </w:rPr>
        <w:t>ועדת</w:t>
      </w:r>
      <w:r>
        <w:rPr>
          <w:sz w:val="22"/>
          <w:szCs w:val="22"/>
          <w:rtl/>
        </w:rPr>
        <w:t xml:space="preserve"> </w:t>
      </w:r>
      <w:r>
        <w:rPr>
          <w:rFonts w:hint="eastAsia"/>
          <w:sz w:val="22"/>
          <w:szCs w:val="22"/>
          <w:rtl/>
        </w:rPr>
        <w:t>המכרזים</w:t>
      </w:r>
      <w:r>
        <w:rPr>
          <w:sz w:val="22"/>
          <w:szCs w:val="22"/>
          <w:rtl/>
        </w:rPr>
        <w:t xml:space="preserve"> </w:t>
      </w:r>
      <w:r>
        <w:rPr>
          <w:rFonts w:hint="eastAsia"/>
          <w:sz w:val="22"/>
          <w:szCs w:val="22"/>
          <w:rtl/>
        </w:rPr>
        <w:t>לאפשר</w:t>
      </w:r>
      <w:r>
        <w:rPr>
          <w:sz w:val="22"/>
          <w:szCs w:val="22"/>
          <w:rtl/>
        </w:rPr>
        <w:t xml:space="preserve"> </w:t>
      </w:r>
      <w:r>
        <w:rPr>
          <w:rFonts w:hint="eastAsia"/>
          <w:sz w:val="22"/>
          <w:szCs w:val="22"/>
          <w:rtl/>
        </w:rPr>
        <w:t>עיון</w:t>
      </w:r>
      <w:r>
        <w:rPr>
          <w:sz w:val="22"/>
          <w:szCs w:val="22"/>
          <w:rtl/>
        </w:rPr>
        <w:t xml:space="preserve"> </w:t>
      </w:r>
      <w:r>
        <w:rPr>
          <w:rFonts w:hint="eastAsia"/>
          <w:sz w:val="22"/>
          <w:szCs w:val="22"/>
          <w:rtl/>
        </w:rPr>
        <w:t>בחלקים</w:t>
      </w:r>
      <w:r>
        <w:rPr>
          <w:sz w:val="22"/>
          <w:szCs w:val="22"/>
          <w:rtl/>
        </w:rPr>
        <w:t xml:space="preserve"> </w:t>
      </w:r>
      <w:r>
        <w:rPr>
          <w:rFonts w:hint="eastAsia"/>
          <w:sz w:val="22"/>
          <w:szCs w:val="22"/>
          <w:rtl/>
        </w:rPr>
        <w:t>המפורטים</w:t>
      </w:r>
      <w:r>
        <w:rPr>
          <w:sz w:val="22"/>
          <w:szCs w:val="22"/>
          <w:rtl/>
        </w:rPr>
        <w:t xml:space="preserve"> </w:t>
      </w:r>
      <w:r>
        <w:rPr>
          <w:rFonts w:hint="eastAsia"/>
          <w:sz w:val="22"/>
          <w:szCs w:val="22"/>
          <w:rtl/>
        </w:rPr>
        <w:t>בהצעת</w:t>
      </w:r>
      <w:r>
        <w:rPr>
          <w:sz w:val="22"/>
          <w:szCs w:val="22"/>
          <w:rtl/>
        </w:rPr>
        <w:t xml:space="preserve"> </w:t>
      </w:r>
      <w:r>
        <w:rPr>
          <w:rFonts w:hint="eastAsia"/>
          <w:sz w:val="22"/>
          <w:szCs w:val="22"/>
          <w:rtl/>
        </w:rPr>
        <w:t>המציע</w:t>
      </w:r>
      <w:r>
        <w:rPr>
          <w:sz w:val="22"/>
          <w:szCs w:val="22"/>
          <w:rtl/>
        </w:rPr>
        <w:t xml:space="preserve"> </w:t>
      </w:r>
      <w:r>
        <w:rPr>
          <w:rFonts w:hint="eastAsia"/>
          <w:sz w:val="22"/>
          <w:szCs w:val="22"/>
          <w:rtl/>
        </w:rPr>
        <w:t>הגם</w:t>
      </w:r>
      <w:r>
        <w:rPr>
          <w:sz w:val="22"/>
          <w:szCs w:val="22"/>
          <w:rtl/>
        </w:rPr>
        <w:t xml:space="preserve"> </w:t>
      </w:r>
      <w:r>
        <w:rPr>
          <w:rFonts w:hint="eastAsia"/>
          <w:sz w:val="22"/>
          <w:szCs w:val="22"/>
          <w:rtl/>
        </w:rPr>
        <w:t>שהמציע</w:t>
      </w:r>
      <w:r>
        <w:rPr>
          <w:sz w:val="22"/>
          <w:szCs w:val="22"/>
          <w:rtl/>
        </w:rPr>
        <w:t xml:space="preserve"> </w:t>
      </w:r>
      <w:r>
        <w:rPr>
          <w:rFonts w:hint="eastAsia"/>
          <w:sz w:val="22"/>
          <w:szCs w:val="22"/>
          <w:rtl/>
        </w:rPr>
        <w:t>הגדירם</w:t>
      </w:r>
      <w:r>
        <w:rPr>
          <w:sz w:val="22"/>
          <w:szCs w:val="22"/>
          <w:rtl/>
        </w:rPr>
        <w:t xml:space="preserve"> </w:t>
      </w:r>
      <w:r>
        <w:rPr>
          <w:rFonts w:hint="eastAsia"/>
          <w:sz w:val="22"/>
          <w:szCs w:val="22"/>
          <w:rtl/>
        </w:rPr>
        <w:t>כסודיים</w:t>
      </w:r>
      <w:r>
        <w:rPr>
          <w:sz w:val="22"/>
          <w:szCs w:val="22"/>
          <w:rtl/>
        </w:rPr>
        <w:t xml:space="preserve">, </w:t>
      </w:r>
      <w:r>
        <w:rPr>
          <w:rFonts w:hint="eastAsia"/>
          <w:sz w:val="22"/>
          <w:szCs w:val="22"/>
          <w:rtl/>
        </w:rPr>
        <w:t>תיתן</w:t>
      </w:r>
      <w:r>
        <w:rPr>
          <w:sz w:val="22"/>
          <w:szCs w:val="22"/>
          <w:rtl/>
        </w:rPr>
        <w:t xml:space="preserve"> </w:t>
      </w:r>
      <w:r>
        <w:rPr>
          <w:rFonts w:hint="eastAsia"/>
          <w:sz w:val="22"/>
          <w:szCs w:val="22"/>
          <w:rtl/>
        </w:rPr>
        <w:t>על</w:t>
      </w:r>
      <w:r>
        <w:rPr>
          <w:sz w:val="22"/>
          <w:szCs w:val="22"/>
          <w:rtl/>
        </w:rPr>
        <w:t xml:space="preserve"> </w:t>
      </w:r>
      <w:r>
        <w:rPr>
          <w:rFonts w:hint="eastAsia"/>
          <w:sz w:val="22"/>
          <w:szCs w:val="22"/>
          <w:rtl/>
        </w:rPr>
        <w:t>כך</w:t>
      </w:r>
      <w:r>
        <w:rPr>
          <w:sz w:val="22"/>
          <w:szCs w:val="22"/>
          <w:rtl/>
        </w:rPr>
        <w:t xml:space="preserve"> </w:t>
      </w:r>
      <w:r>
        <w:rPr>
          <w:rFonts w:hint="eastAsia"/>
          <w:sz w:val="22"/>
          <w:szCs w:val="22"/>
          <w:rtl/>
        </w:rPr>
        <w:t>ועדת</w:t>
      </w:r>
      <w:r>
        <w:rPr>
          <w:sz w:val="22"/>
          <w:szCs w:val="22"/>
          <w:rtl/>
        </w:rPr>
        <w:t xml:space="preserve"> </w:t>
      </w:r>
      <w:r>
        <w:rPr>
          <w:rFonts w:hint="eastAsia"/>
          <w:sz w:val="22"/>
          <w:szCs w:val="22"/>
          <w:rtl/>
        </w:rPr>
        <w:t>המכרזים</w:t>
      </w:r>
      <w:r>
        <w:rPr>
          <w:sz w:val="22"/>
          <w:szCs w:val="22"/>
          <w:rtl/>
        </w:rPr>
        <w:t xml:space="preserve"> </w:t>
      </w:r>
      <w:r>
        <w:rPr>
          <w:rFonts w:hint="eastAsia"/>
          <w:sz w:val="22"/>
          <w:szCs w:val="22"/>
          <w:rtl/>
        </w:rPr>
        <w:t>התראה</w:t>
      </w:r>
      <w:r>
        <w:rPr>
          <w:sz w:val="22"/>
          <w:szCs w:val="22"/>
          <w:rtl/>
        </w:rPr>
        <w:t xml:space="preserve"> </w:t>
      </w:r>
      <w:r>
        <w:rPr>
          <w:rFonts w:hint="eastAsia"/>
          <w:sz w:val="22"/>
          <w:szCs w:val="22"/>
          <w:rtl/>
        </w:rPr>
        <w:t>למציע</w:t>
      </w:r>
      <w:r>
        <w:rPr>
          <w:sz w:val="22"/>
          <w:szCs w:val="22"/>
          <w:rtl/>
        </w:rPr>
        <w:t xml:space="preserve">, </w:t>
      </w:r>
      <w:r>
        <w:rPr>
          <w:rFonts w:hint="eastAsia"/>
          <w:sz w:val="22"/>
          <w:szCs w:val="22"/>
          <w:rtl/>
        </w:rPr>
        <w:t>ותאפשר</w:t>
      </w:r>
      <w:r>
        <w:rPr>
          <w:sz w:val="22"/>
          <w:szCs w:val="22"/>
          <w:rtl/>
        </w:rPr>
        <w:t xml:space="preserve"> </w:t>
      </w:r>
      <w:r>
        <w:rPr>
          <w:rFonts w:hint="eastAsia"/>
          <w:sz w:val="22"/>
          <w:szCs w:val="22"/>
          <w:rtl/>
        </w:rPr>
        <w:t>לו</w:t>
      </w:r>
      <w:r>
        <w:rPr>
          <w:sz w:val="22"/>
          <w:szCs w:val="22"/>
          <w:rtl/>
        </w:rPr>
        <w:t xml:space="preserve"> </w:t>
      </w:r>
      <w:r>
        <w:rPr>
          <w:rFonts w:hint="eastAsia"/>
          <w:sz w:val="22"/>
          <w:szCs w:val="22"/>
          <w:rtl/>
        </w:rPr>
        <w:t>להשיג</w:t>
      </w:r>
      <w:r>
        <w:rPr>
          <w:sz w:val="22"/>
          <w:szCs w:val="22"/>
          <w:rtl/>
        </w:rPr>
        <w:t xml:space="preserve"> </w:t>
      </w:r>
      <w:r>
        <w:rPr>
          <w:rFonts w:hint="eastAsia"/>
          <w:sz w:val="22"/>
          <w:szCs w:val="22"/>
          <w:rtl/>
        </w:rPr>
        <w:t>על</w:t>
      </w:r>
      <w:r>
        <w:rPr>
          <w:sz w:val="22"/>
          <w:szCs w:val="22"/>
          <w:rtl/>
        </w:rPr>
        <w:t xml:space="preserve"> </w:t>
      </w:r>
      <w:r>
        <w:rPr>
          <w:rFonts w:hint="eastAsia"/>
          <w:sz w:val="22"/>
          <w:szCs w:val="22"/>
          <w:rtl/>
        </w:rPr>
        <w:t>כך</w:t>
      </w:r>
      <w:r>
        <w:rPr>
          <w:sz w:val="22"/>
          <w:szCs w:val="22"/>
          <w:rtl/>
        </w:rPr>
        <w:t xml:space="preserve"> </w:t>
      </w:r>
      <w:r>
        <w:rPr>
          <w:rFonts w:hint="eastAsia"/>
          <w:sz w:val="22"/>
          <w:szCs w:val="22"/>
          <w:rtl/>
        </w:rPr>
        <w:t>בפניה</w:t>
      </w:r>
      <w:r>
        <w:rPr>
          <w:sz w:val="22"/>
          <w:szCs w:val="22"/>
          <w:rtl/>
        </w:rPr>
        <w:t xml:space="preserve"> </w:t>
      </w:r>
      <w:r>
        <w:rPr>
          <w:rFonts w:hint="eastAsia"/>
          <w:sz w:val="22"/>
          <w:szCs w:val="22"/>
          <w:rtl/>
        </w:rPr>
        <w:t>בתוך</w:t>
      </w:r>
      <w:r>
        <w:rPr>
          <w:sz w:val="22"/>
          <w:szCs w:val="22"/>
          <w:rtl/>
        </w:rPr>
        <w:t xml:space="preserve"> </w:t>
      </w:r>
      <w:r>
        <w:rPr>
          <w:rFonts w:hint="eastAsia"/>
          <w:sz w:val="22"/>
          <w:szCs w:val="22"/>
          <w:rtl/>
        </w:rPr>
        <w:t>פרק</w:t>
      </w:r>
      <w:r>
        <w:rPr>
          <w:sz w:val="22"/>
          <w:szCs w:val="22"/>
          <w:rtl/>
        </w:rPr>
        <w:t xml:space="preserve">  </w:t>
      </w:r>
      <w:r>
        <w:rPr>
          <w:rFonts w:hint="eastAsia"/>
          <w:sz w:val="22"/>
          <w:szCs w:val="22"/>
          <w:rtl/>
        </w:rPr>
        <w:t>זמן</w:t>
      </w:r>
      <w:r>
        <w:rPr>
          <w:sz w:val="22"/>
          <w:szCs w:val="22"/>
          <w:rtl/>
        </w:rPr>
        <w:t xml:space="preserve"> </w:t>
      </w:r>
      <w:r>
        <w:rPr>
          <w:rFonts w:hint="eastAsia"/>
          <w:sz w:val="22"/>
          <w:szCs w:val="22"/>
          <w:rtl/>
        </w:rPr>
        <w:t>ההולם</w:t>
      </w:r>
      <w:r>
        <w:rPr>
          <w:sz w:val="22"/>
          <w:szCs w:val="22"/>
          <w:rtl/>
        </w:rPr>
        <w:t xml:space="preserve"> </w:t>
      </w:r>
      <w:r>
        <w:rPr>
          <w:rFonts w:hint="eastAsia"/>
          <w:sz w:val="22"/>
          <w:szCs w:val="22"/>
          <w:rtl/>
        </w:rPr>
        <w:t>את</w:t>
      </w:r>
      <w:r>
        <w:rPr>
          <w:sz w:val="22"/>
          <w:szCs w:val="22"/>
          <w:rtl/>
        </w:rPr>
        <w:t xml:space="preserve"> </w:t>
      </w:r>
      <w:r>
        <w:rPr>
          <w:rFonts w:hint="eastAsia"/>
          <w:sz w:val="22"/>
          <w:szCs w:val="22"/>
          <w:rtl/>
        </w:rPr>
        <w:t>נסיבות</w:t>
      </w:r>
      <w:r>
        <w:rPr>
          <w:sz w:val="22"/>
          <w:szCs w:val="22"/>
          <w:rtl/>
        </w:rPr>
        <w:t xml:space="preserve"> </w:t>
      </w:r>
      <w:r>
        <w:rPr>
          <w:rFonts w:hint="eastAsia"/>
          <w:sz w:val="22"/>
          <w:szCs w:val="22"/>
          <w:rtl/>
        </w:rPr>
        <w:t>העניין</w:t>
      </w:r>
      <w:r>
        <w:rPr>
          <w:sz w:val="22"/>
          <w:szCs w:val="22"/>
          <w:rtl/>
        </w:rPr>
        <w:t>.</w:t>
      </w:r>
    </w:p>
    <w:p w14:paraId="6A927D0A"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eastAsia"/>
          <w:sz w:val="22"/>
          <w:szCs w:val="22"/>
          <w:rtl/>
        </w:rPr>
        <w:t>החליטה</w:t>
      </w:r>
      <w:r>
        <w:rPr>
          <w:sz w:val="22"/>
          <w:szCs w:val="22"/>
          <w:rtl/>
        </w:rPr>
        <w:t xml:space="preserve"> </w:t>
      </w:r>
      <w:r>
        <w:rPr>
          <w:rFonts w:hint="eastAsia"/>
          <w:sz w:val="22"/>
          <w:szCs w:val="22"/>
          <w:rtl/>
        </w:rPr>
        <w:t>ועדת</w:t>
      </w:r>
      <w:r>
        <w:rPr>
          <w:sz w:val="22"/>
          <w:szCs w:val="22"/>
          <w:rtl/>
        </w:rPr>
        <w:t xml:space="preserve"> </w:t>
      </w:r>
      <w:r>
        <w:rPr>
          <w:rFonts w:hint="eastAsia"/>
          <w:sz w:val="22"/>
          <w:szCs w:val="22"/>
          <w:rtl/>
        </w:rPr>
        <w:t>המכרזים</w:t>
      </w:r>
      <w:r>
        <w:rPr>
          <w:sz w:val="22"/>
          <w:szCs w:val="22"/>
          <w:rtl/>
        </w:rPr>
        <w:t xml:space="preserve"> </w:t>
      </w:r>
      <w:r>
        <w:rPr>
          <w:rFonts w:hint="eastAsia"/>
          <w:sz w:val="22"/>
          <w:szCs w:val="22"/>
          <w:rtl/>
        </w:rPr>
        <w:t>לדחות</w:t>
      </w:r>
      <w:r>
        <w:rPr>
          <w:sz w:val="22"/>
          <w:szCs w:val="22"/>
          <w:rtl/>
        </w:rPr>
        <w:t xml:space="preserve"> </w:t>
      </w:r>
      <w:r>
        <w:rPr>
          <w:rFonts w:hint="eastAsia"/>
          <w:sz w:val="22"/>
          <w:szCs w:val="22"/>
          <w:rtl/>
        </w:rPr>
        <w:t>את</w:t>
      </w:r>
      <w:r>
        <w:rPr>
          <w:sz w:val="22"/>
          <w:szCs w:val="22"/>
          <w:rtl/>
        </w:rPr>
        <w:t xml:space="preserve"> </w:t>
      </w:r>
      <w:r>
        <w:rPr>
          <w:rFonts w:hint="eastAsia"/>
          <w:sz w:val="22"/>
          <w:szCs w:val="22"/>
          <w:rtl/>
        </w:rPr>
        <w:t>ההשגה</w:t>
      </w:r>
      <w:r>
        <w:rPr>
          <w:sz w:val="22"/>
          <w:szCs w:val="22"/>
          <w:rtl/>
        </w:rPr>
        <w:t xml:space="preserve"> </w:t>
      </w:r>
      <w:r>
        <w:rPr>
          <w:rFonts w:hint="eastAsia"/>
          <w:sz w:val="22"/>
          <w:szCs w:val="22"/>
          <w:rtl/>
        </w:rPr>
        <w:t>של</w:t>
      </w:r>
      <w:r>
        <w:rPr>
          <w:sz w:val="22"/>
          <w:szCs w:val="22"/>
          <w:rtl/>
        </w:rPr>
        <w:t xml:space="preserve"> </w:t>
      </w:r>
      <w:r>
        <w:rPr>
          <w:rFonts w:hint="eastAsia"/>
          <w:sz w:val="22"/>
          <w:szCs w:val="22"/>
          <w:rtl/>
        </w:rPr>
        <w:t>המציע</w:t>
      </w:r>
      <w:r>
        <w:rPr>
          <w:sz w:val="22"/>
          <w:szCs w:val="22"/>
          <w:rtl/>
        </w:rPr>
        <w:t xml:space="preserve">, </w:t>
      </w:r>
      <w:r>
        <w:rPr>
          <w:rFonts w:hint="eastAsia"/>
          <w:sz w:val="22"/>
          <w:szCs w:val="22"/>
          <w:rtl/>
        </w:rPr>
        <w:t>תודיע</w:t>
      </w:r>
      <w:r>
        <w:rPr>
          <w:sz w:val="22"/>
          <w:szCs w:val="22"/>
          <w:rtl/>
        </w:rPr>
        <w:t xml:space="preserve"> </w:t>
      </w:r>
      <w:r>
        <w:rPr>
          <w:rFonts w:hint="eastAsia"/>
          <w:sz w:val="22"/>
          <w:szCs w:val="22"/>
          <w:rtl/>
        </w:rPr>
        <w:t>על</w:t>
      </w:r>
      <w:r>
        <w:rPr>
          <w:sz w:val="22"/>
          <w:szCs w:val="22"/>
          <w:rtl/>
        </w:rPr>
        <w:t xml:space="preserve"> </w:t>
      </w:r>
      <w:r>
        <w:rPr>
          <w:rFonts w:hint="eastAsia"/>
          <w:sz w:val="22"/>
          <w:szCs w:val="22"/>
          <w:rtl/>
        </w:rPr>
        <w:t>כך</w:t>
      </w:r>
      <w:r>
        <w:rPr>
          <w:sz w:val="22"/>
          <w:szCs w:val="22"/>
          <w:rtl/>
        </w:rPr>
        <w:t xml:space="preserve"> </w:t>
      </w:r>
      <w:r>
        <w:rPr>
          <w:rFonts w:hint="eastAsia"/>
          <w:sz w:val="22"/>
          <w:szCs w:val="22"/>
          <w:rtl/>
        </w:rPr>
        <w:t>ועדת</w:t>
      </w:r>
      <w:r>
        <w:rPr>
          <w:sz w:val="22"/>
          <w:szCs w:val="22"/>
          <w:rtl/>
        </w:rPr>
        <w:t xml:space="preserve"> </w:t>
      </w:r>
      <w:r>
        <w:rPr>
          <w:rFonts w:hint="eastAsia"/>
          <w:sz w:val="22"/>
          <w:szCs w:val="22"/>
          <w:rtl/>
        </w:rPr>
        <w:t>המכרזים</w:t>
      </w:r>
      <w:r>
        <w:rPr>
          <w:sz w:val="22"/>
          <w:szCs w:val="22"/>
          <w:rtl/>
        </w:rPr>
        <w:t xml:space="preserve"> </w:t>
      </w:r>
      <w:r>
        <w:rPr>
          <w:rFonts w:hint="eastAsia"/>
          <w:sz w:val="22"/>
          <w:szCs w:val="22"/>
          <w:rtl/>
        </w:rPr>
        <w:t>למציע</w:t>
      </w:r>
      <w:r>
        <w:rPr>
          <w:sz w:val="22"/>
          <w:szCs w:val="22"/>
          <w:rtl/>
        </w:rPr>
        <w:t xml:space="preserve"> </w:t>
      </w:r>
      <w:r>
        <w:rPr>
          <w:rFonts w:hint="eastAsia"/>
          <w:sz w:val="22"/>
          <w:szCs w:val="22"/>
          <w:rtl/>
        </w:rPr>
        <w:t>בטרם</w:t>
      </w:r>
      <w:r>
        <w:rPr>
          <w:sz w:val="22"/>
          <w:szCs w:val="22"/>
          <w:rtl/>
        </w:rPr>
        <w:t xml:space="preserve"> </w:t>
      </w:r>
      <w:r>
        <w:rPr>
          <w:rFonts w:hint="eastAsia"/>
          <w:sz w:val="22"/>
          <w:szCs w:val="22"/>
          <w:rtl/>
        </w:rPr>
        <w:t>מסירת</w:t>
      </w:r>
      <w:r>
        <w:rPr>
          <w:sz w:val="22"/>
          <w:szCs w:val="22"/>
          <w:rtl/>
        </w:rPr>
        <w:t xml:space="preserve"> </w:t>
      </w:r>
      <w:r>
        <w:rPr>
          <w:rFonts w:hint="eastAsia"/>
          <w:sz w:val="22"/>
          <w:szCs w:val="22"/>
          <w:rtl/>
        </w:rPr>
        <w:t>החומר</w:t>
      </w:r>
      <w:r>
        <w:rPr>
          <w:sz w:val="22"/>
          <w:szCs w:val="22"/>
          <w:rtl/>
        </w:rPr>
        <w:t xml:space="preserve"> </w:t>
      </w:r>
      <w:r>
        <w:rPr>
          <w:rFonts w:hint="eastAsia"/>
          <w:sz w:val="22"/>
          <w:szCs w:val="22"/>
          <w:rtl/>
        </w:rPr>
        <w:t>לעיונו</w:t>
      </w:r>
      <w:r>
        <w:rPr>
          <w:sz w:val="22"/>
          <w:szCs w:val="22"/>
          <w:rtl/>
        </w:rPr>
        <w:t xml:space="preserve"> </w:t>
      </w:r>
      <w:r>
        <w:rPr>
          <w:rFonts w:hint="eastAsia"/>
          <w:sz w:val="22"/>
          <w:szCs w:val="22"/>
          <w:rtl/>
        </w:rPr>
        <w:t>של</w:t>
      </w:r>
      <w:r>
        <w:rPr>
          <w:sz w:val="22"/>
          <w:szCs w:val="22"/>
          <w:rtl/>
        </w:rPr>
        <w:t xml:space="preserve"> </w:t>
      </w:r>
      <w:r>
        <w:rPr>
          <w:rFonts w:hint="eastAsia"/>
          <w:sz w:val="22"/>
          <w:szCs w:val="22"/>
          <w:rtl/>
        </w:rPr>
        <w:t>המבקש</w:t>
      </w:r>
      <w:r>
        <w:rPr>
          <w:sz w:val="22"/>
          <w:szCs w:val="22"/>
          <w:rtl/>
        </w:rPr>
        <w:t>.</w:t>
      </w:r>
    </w:p>
    <w:p w14:paraId="10D3D98E"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hint="cs"/>
          <w:sz w:val="22"/>
          <w:szCs w:val="22"/>
          <w:rtl/>
        </w:rPr>
        <w:t xml:space="preserve">מציע שיבקש במהלך מפגש העיון לקבל העתק צילומי של המסמכים הפתוחים לעיון ישלם לרשות סך של 0.5 ₪ עבור תצלום של כל עמוד סטנדרטי (בגודל </w:t>
      </w:r>
      <w:r>
        <w:rPr>
          <w:sz w:val="22"/>
          <w:szCs w:val="22"/>
        </w:rPr>
        <w:t>A4</w:t>
      </w:r>
      <w:r>
        <w:rPr>
          <w:rFonts w:hint="cs"/>
          <w:sz w:val="22"/>
          <w:szCs w:val="22"/>
          <w:rtl/>
        </w:rPr>
        <w:t>).</w:t>
      </w:r>
    </w:p>
    <w:p w14:paraId="2A4DC5CC" w14:textId="77777777" w:rsidR="00B079A5" w:rsidRDefault="009D6746">
      <w:pPr>
        <w:pStyle w:val="aff0"/>
        <w:numPr>
          <w:ilvl w:val="0"/>
          <w:numId w:val="2"/>
        </w:numPr>
        <w:tabs>
          <w:tab w:val="left" w:pos="567"/>
          <w:tab w:val="left" w:pos="1134"/>
          <w:tab w:val="left" w:pos="1701"/>
          <w:tab w:val="left" w:pos="2268"/>
          <w:tab w:val="left" w:pos="2835"/>
          <w:tab w:val="left" w:pos="3402"/>
        </w:tabs>
        <w:bidi/>
        <w:spacing w:before="120" w:after="120"/>
        <w:jc w:val="both"/>
        <w:rPr>
          <w:rFonts w:ascii="David" w:hAnsi="David"/>
          <w:sz w:val="22"/>
          <w:szCs w:val="22"/>
        </w:rPr>
      </w:pPr>
      <w:r>
        <w:rPr>
          <w:rFonts w:ascii="David" w:hAnsi="David"/>
          <w:b/>
          <w:bCs/>
          <w:sz w:val="22"/>
          <w:szCs w:val="22"/>
          <w:u w:val="single"/>
          <w:rtl/>
        </w:rPr>
        <w:lastRenderedPageBreak/>
        <w:t>ביטוח</w:t>
      </w:r>
      <w:r>
        <w:rPr>
          <w:rFonts w:ascii="David" w:hAnsi="David" w:hint="eastAsia"/>
          <w:b/>
          <w:bCs/>
          <w:sz w:val="22"/>
          <w:szCs w:val="22"/>
          <w:u w:val="single"/>
          <w:rtl/>
        </w:rPr>
        <w:t>ים</w:t>
      </w:r>
    </w:p>
    <w:p w14:paraId="04A9F935"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ascii="David" w:eastAsia="Calibri" w:hAnsi="David"/>
          <w:sz w:val="22"/>
          <w:szCs w:val="22"/>
          <w:rtl/>
        </w:rPr>
        <w:t>מבלי</w:t>
      </w:r>
      <w:r>
        <w:rPr>
          <w:rFonts w:ascii="David" w:eastAsia="Calibri" w:hAnsi="David"/>
          <w:sz w:val="22"/>
          <w:szCs w:val="22"/>
        </w:rPr>
        <w:t xml:space="preserve"> </w:t>
      </w:r>
      <w:r>
        <w:rPr>
          <w:rFonts w:ascii="David" w:eastAsia="Calibri" w:hAnsi="David"/>
          <w:sz w:val="22"/>
          <w:szCs w:val="22"/>
          <w:rtl/>
        </w:rPr>
        <w:t>לגרוע</w:t>
      </w:r>
      <w:r>
        <w:rPr>
          <w:rFonts w:ascii="David" w:eastAsia="Calibri" w:hAnsi="David"/>
          <w:sz w:val="22"/>
          <w:szCs w:val="22"/>
        </w:rPr>
        <w:t xml:space="preserve"> </w:t>
      </w:r>
      <w:r>
        <w:rPr>
          <w:rFonts w:ascii="David" w:eastAsia="Calibri" w:hAnsi="David"/>
          <w:sz w:val="22"/>
          <w:szCs w:val="22"/>
          <w:rtl/>
        </w:rPr>
        <w:t>מאחריות</w:t>
      </w:r>
      <w:r>
        <w:rPr>
          <w:rFonts w:ascii="David" w:eastAsia="Calibri" w:hAnsi="David"/>
          <w:sz w:val="22"/>
          <w:szCs w:val="22"/>
        </w:rPr>
        <w:t xml:space="preserve"> </w:t>
      </w:r>
      <w:r>
        <w:rPr>
          <w:rFonts w:ascii="David" w:eastAsia="Calibri" w:hAnsi="David"/>
          <w:sz w:val="22"/>
          <w:szCs w:val="22"/>
          <w:rtl/>
        </w:rPr>
        <w:t>חוקית</w:t>
      </w:r>
      <w:r>
        <w:rPr>
          <w:rFonts w:ascii="David" w:eastAsia="Calibri" w:hAnsi="David"/>
          <w:sz w:val="22"/>
          <w:szCs w:val="22"/>
        </w:rPr>
        <w:t xml:space="preserve"> </w:t>
      </w:r>
      <w:r>
        <w:rPr>
          <w:rFonts w:ascii="David" w:eastAsia="Calibri" w:hAnsi="David"/>
          <w:sz w:val="22"/>
          <w:szCs w:val="22"/>
          <w:rtl/>
        </w:rPr>
        <w:t>של</w:t>
      </w:r>
      <w:r>
        <w:rPr>
          <w:rFonts w:ascii="David" w:eastAsia="Calibri" w:hAnsi="David"/>
          <w:sz w:val="22"/>
          <w:szCs w:val="22"/>
        </w:rPr>
        <w:t xml:space="preserve"> </w:t>
      </w:r>
      <w:r>
        <w:rPr>
          <w:rFonts w:ascii="David" w:eastAsia="Calibri" w:hAnsi="David"/>
          <w:sz w:val="22"/>
          <w:szCs w:val="22"/>
          <w:rtl/>
        </w:rPr>
        <w:t>המציע</w:t>
      </w:r>
      <w:r>
        <w:rPr>
          <w:rFonts w:ascii="David" w:eastAsia="Calibri" w:hAnsi="David"/>
          <w:sz w:val="22"/>
          <w:szCs w:val="22"/>
        </w:rPr>
        <w:t xml:space="preserve"> </w:t>
      </w:r>
      <w:r>
        <w:rPr>
          <w:rFonts w:ascii="David" w:eastAsia="Calibri" w:hAnsi="David"/>
          <w:sz w:val="22"/>
          <w:szCs w:val="22"/>
          <w:rtl/>
        </w:rPr>
        <w:t>שהצעתו</w:t>
      </w:r>
      <w:r>
        <w:rPr>
          <w:rFonts w:ascii="David" w:eastAsia="Calibri" w:hAnsi="David"/>
          <w:sz w:val="22"/>
          <w:szCs w:val="22"/>
        </w:rPr>
        <w:t xml:space="preserve"> </w:t>
      </w:r>
      <w:r>
        <w:rPr>
          <w:rFonts w:ascii="David" w:eastAsia="Calibri" w:hAnsi="David"/>
          <w:sz w:val="22"/>
          <w:szCs w:val="22"/>
          <w:rtl/>
        </w:rPr>
        <w:t>תוכרז</w:t>
      </w:r>
      <w:r>
        <w:rPr>
          <w:rFonts w:ascii="David" w:eastAsia="Calibri" w:hAnsi="David"/>
          <w:sz w:val="22"/>
          <w:szCs w:val="22"/>
        </w:rPr>
        <w:t xml:space="preserve"> </w:t>
      </w:r>
      <w:r>
        <w:rPr>
          <w:rFonts w:ascii="David" w:eastAsia="Calibri" w:hAnsi="David"/>
          <w:sz w:val="22"/>
          <w:szCs w:val="22"/>
          <w:rtl/>
        </w:rPr>
        <w:t>כזוכה ו/או</w:t>
      </w:r>
      <w:r>
        <w:rPr>
          <w:rFonts w:ascii="David" w:eastAsia="Calibri" w:hAnsi="David"/>
          <w:sz w:val="22"/>
          <w:szCs w:val="22"/>
        </w:rPr>
        <w:t xml:space="preserve"> </w:t>
      </w:r>
      <w:r>
        <w:rPr>
          <w:rFonts w:ascii="David" w:eastAsia="Calibri" w:hAnsi="David"/>
          <w:sz w:val="22"/>
          <w:szCs w:val="22"/>
          <w:rtl/>
        </w:rPr>
        <w:t>על</w:t>
      </w:r>
      <w:r>
        <w:rPr>
          <w:rFonts w:ascii="David" w:eastAsia="Calibri" w:hAnsi="David"/>
          <w:sz w:val="22"/>
          <w:szCs w:val="22"/>
        </w:rPr>
        <w:t xml:space="preserve"> </w:t>
      </w:r>
      <w:r>
        <w:rPr>
          <w:rFonts w:ascii="David" w:eastAsia="Calibri" w:hAnsi="David"/>
          <w:sz w:val="22"/>
          <w:szCs w:val="22"/>
          <w:rtl/>
        </w:rPr>
        <w:t>פי</w:t>
      </w:r>
      <w:r>
        <w:rPr>
          <w:rFonts w:ascii="David" w:eastAsia="Calibri" w:hAnsi="David"/>
          <w:sz w:val="22"/>
          <w:szCs w:val="22"/>
        </w:rPr>
        <w:t xml:space="preserve"> </w:t>
      </w:r>
      <w:r>
        <w:rPr>
          <w:rFonts w:ascii="David" w:eastAsia="Calibri" w:hAnsi="David"/>
          <w:sz w:val="22"/>
          <w:szCs w:val="22"/>
          <w:rtl/>
        </w:rPr>
        <w:t>דין</w:t>
      </w:r>
      <w:r>
        <w:rPr>
          <w:rFonts w:ascii="David" w:eastAsia="Calibri" w:hAnsi="David"/>
          <w:sz w:val="22"/>
          <w:szCs w:val="22"/>
        </w:rPr>
        <w:t xml:space="preserve"> </w:t>
      </w:r>
      <w:r>
        <w:rPr>
          <w:rFonts w:ascii="David" w:eastAsia="Calibri" w:hAnsi="David"/>
          <w:sz w:val="22"/>
          <w:szCs w:val="22"/>
          <w:rtl/>
        </w:rPr>
        <w:t>או</w:t>
      </w:r>
      <w:r>
        <w:rPr>
          <w:rFonts w:ascii="David" w:eastAsia="Calibri" w:hAnsi="David"/>
          <w:sz w:val="22"/>
          <w:szCs w:val="22"/>
        </w:rPr>
        <w:t xml:space="preserve"> </w:t>
      </w:r>
      <w:r>
        <w:rPr>
          <w:rFonts w:ascii="David" w:eastAsia="Calibri" w:hAnsi="David"/>
          <w:sz w:val="22"/>
          <w:szCs w:val="22"/>
          <w:rtl/>
        </w:rPr>
        <w:t xml:space="preserve">הסכם, </w:t>
      </w:r>
      <w:r>
        <w:rPr>
          <w:rFonts w:ascii="David" w:eastAsia="Calibri" w:hAnsi="David"/>
          <w:sz w:val="22"/>
          <w:szCs w:val="22"/>
        </w:rPr>
        <w:t xml:space="preserve"> </w:t>
      </w:r>
      <w:r>
        <w:rPr>
          <w:rFonts w:ascii="David" w:eastAsia="Calibri" w:hAnsi="David"/>
          <w:sz w:val="22"/>
          <w:szCs w:val="22"/>
          <w:rtl/>
        </w:rPr>
        <w:t>מתחייב המציע הזוכה</w:t>
      </w:r>
      <w:r>
        <w:rPr>
          <w:rFonts w:ascii="David" w:eastAsia="Calibri" w:hAnsi="David"/>
          <w:sz w:val="22"/>
          <w:szCs w:val="22"/>
        </w:rPr>
        <w:t xml:space="preserve"> </w:t>
      </w:r>
      <w:r>
        <w:rPr>
          <w:rFonts w:ascii="David" w:eastAsia="Calibri" w:hAnsi="David"/>
          <w:sz w:val="22"/>
          <w:szCs w:val="22"/>
          <w:rtl/>
        </w:rPr>
        <w:t>להחזיק</w:t>
      </w:r>
      <w:r>
        <w:rPr>
          <w:rFonts w:ascii="David" w:eastAsia="Calibri" w:hAnsi="David"/>
          <w:sz w:val="22"/>
          <w:szCs w:val="22"/>
        </w:rPr>
        <w:t xml:space="preserve"> </w:t>
      </w:r>
      <w:r>
        <w:rPr>
          <w:rFonts w:ascii="David" w:eastAsia="Calibri" w:hAnsi="David"/>
          <w:sz w:val="22"/>
          <w:szCs w:val="22"/>
          <w:rtl/>
        </w:rPr>
        <w:t>ביטוחים</w:t>
      </w:r>
      <w:r>
        <w:rPr>
          <w:rFonts w:ascii="David" w:eastAsia="Calibri" w:hAnsi="David"/>
          <w:sz w:val="22"/>
          <w:szCs w:val="22"/>
        </w:rPr>
        <w:t xml:space="preserve"> </w:t>
      </w:r>
      <w:r>
        <w:rPr>
          <w:rFonts w:ascii="David" w:eastAsia="Calibri" w:hAnsi="David"/>
          <w:sz w:val="22"/>
          <w:szCs w:val="22"/>
          <w:rtl/>
        </w:rPr>
        <w:t>בתוקף על-פי</w:t>
      </w:r>
      <w:r>
        <w:rPr>
          <w:rFonts w:ascii="David" w:eastAsia="Calibri" w:hAnsi="David"/>
          <w:sz w:val="22"/>
          <w:szCs w:val="22"/>
        </w:rPr>
        <w:t xml:space="preserve"> </w:t>
      </w:r>
      <w:r>
        <w:rPr>
          <w:rFonts w:ascii="David" w:eastAsia="Calibri" w:hAnsi="David"/>
          <w:sz w:val="22"/>
          <w:szCs w:val="22"/>
          <w:rtl/>
        </w:rPr>
        <w:t>דרישות</w:t>
      </w:r>
      <w:r>
        <w:rPr>
          <w:rFonts w:ascii="David" w:eastAsia="Calibri" w:hAnsi="David"/>
          <w:sz w:val="22"/>
          <w:szCs w:val="22"/>
        </w:rPr>
        <w:t xml:space="preserve"> </w:t>
      </w:r>
      <w:r>
        <w:rPr>
          <w:rFonts w:ascii="David" w:eastAsia="Calibri" w:hAnsi="David"/>
          <w:sz w:val="22"/>
          <w:szCs w:val="22"/>
          <w:rtl/>
        </w:rPr>
        <w:t>המכרז, בהיקף</w:t>
      </w:r>
      <w:r>
        <w:rPr>
          <w:rFonts w:ascii="David" w:eastAsia="Calibri" w:hAnsi="David"/>
          <w:sz w:val="22"/>
          <w:szCs w:val="22"/>
        </w:rPr>
        <w:t xml:space="preserve"> </w:t>
      </w:r>
      <w:r>
        <w:rPr>
          <w:rFonts w:ascii="David" w:eastAsia="Calibri" w:hAnsi="David"/>
          <w:sz w:val="22"/>
          <w:szCs w:val="22"/>
          <w:rtl/>
        </w:rPr>
        <w:t>שלא</w:t>
      </w:r>
      <w:r>
        <w:rPr>
          <w:rFonts w:ascii="David" w:eastAsia="Calibri" w:hAnsi="David"/>
          <w:sz w:val="22"/>
          <w:szCs w:val="22"/>
        </w:rPr>
        <w:t xml:space="preserve"> </w:t>
      </w:r>
      <w:r>
        <w:rPr>
          <w:rFonts w:ascii="David" w:eastAsia="Calibri" w:hAnsi="David"/>
          <w:sz w:val="22"/>
          <w:szCs w:val="22"/>
          <w:rtl/>
        </w:rPr>
        <w:t>יהיה</w:t>
      </w:r>
      <w:r>
        <w:rPr>
          <w:rFonts w:ascii="David" w:eastAsia="Calibri" w:hAnsi="David"/>
          <w:sz w:val="22"/>
          <w:szCs w:val="22"/>
        </w:rPr>
        <w:t xml:space="preserve"> </w:t>
      </w:r>
      <w:r>
        <w:rPr>
          <w:rFonts w:ascii="David" w:eastAsia="Calibri" w:hAnsi="David"/>
          <w:sz w:val="22"/>
          <w:szCs w:val="22"/>
          <w:rtl/>
        </w:rPr>
        <w:t>מצומצם</w:t>
      </w:r>
      <w:r>
        <w:rPr>
          <w:rFonts w:ascii="David" w:eastAsia="Calibri" w:hAnsi="David"/>
          <w:sz w:val="22"/>
          <w:szCs w:val="22"/>
        </w:rPr>
        <w:t xml:space="preserve"> </w:t>
      </w:r>
      <w:r>
        <w:rPr>
          <w:rFonts w:ascii="David" w:eastAsia="Calibri" w:hAnsi="David"/>
          <w:sz w:val="22"/>
          <w:szCs w:val="22"/>
          <w:rtl/>
        </w:rPr>
        <w:t>מהמפורט</w:t>
      </w:r>
      <w:r>
        <w:rPr>
          <w:rFonts w:ascii="David" w:eastAsia="Calibri" w:hAnsi="David"/>
          <w:sz w:val="22"/>
          <w:szCs w:val="22"/>
        </w:rPr>
        <w:t xml:space="preserve"> </w:t>
      </w:r>
      <w:r>
        <w:rPr>
          <w:rFonts w:ascii="David" w:eastAsia="Calibri" w:hAnsi="David"/>
          <w:sz w:val="22"/>
          <w:szCs w:val="22"/>
          <w:rtl/>
        </w:rPr>
        <w:t xml:space="preserve">באישור </w:t>
      </w:r>
      <w:r>
        <w:rPr>
          <w:rFonts w:ascii="David" w:eastAsia="Calibri" w:hAnsi="David" w:hint="cs"/>
          <w:sz w:val="22"/>
          <w:szCs w:val="22"/>
          <w:rtl/>
        </w:rPr>
        <w:t>קיום</w:t>
      </w:r>
      <w:r>
        <w:rPr>
          <w:rFonts w:ascii="David" w:eastAsia="Calibri" w:hAnsi="David"/>
          <w:sz w:val="22"/>
          <w:szCs w:val="22"/>
          <w:rtl/>
        </w:rPr>
        <w:t xml:space="preserve"> ביטוחים</w:t>
      </w:r>
      <w:r>
        <w:rPr>
          <w:rFonts w:ascii="David" w:eastAsia="Calibri" w:hAnsi="David" w:hint="cs"/>
          <w:sz w:val="22"/>
          <w:szCs w:val="22"/>
          <w:rtl/>
        </w:rPr>
        <w:t xml:space="preserve"> המסומן </w:t>
      </w:r>
      <w:r>
        <w:rPr>
          <w:rFonts w:ascii="David" w:eastAsia="Calibri" w:hAnsi="David" w:hint="cs"/>
          <w:b/>
          <w:bCs/>
          <w:sz w:val="22"/>
          <w:szCs w:val="22"/>
          <w:u w:val="single"/>
          <w:rtl/>
        </w:rPr>
        <w:t xml:space="preserve">כנספח 3 </w:t>
      </w:r>
      <w:r>
        <w:rPr>
          <w:rFonts w:ascii="David" w:eastAsia="Calibri" w:hAnsi="David" w:hint="cs"/>
          <w:sz w:val="22"/>
          <w:szCs w:val="22"/>
          <w:rtl/>
        </w:rPr>
        <w:t>למסמך ב' להלן</w:t>
      </w:r>
      <w:r>
        <w:rPr>
          <w:rFonts w:ascii="David" w:eastAsia="Calibri" w:hAnsi="David"/>
          <w:sz w:val="22"/>
          <w:szCs w:val="22"/>
          <w:rtl/>
        </w:rPr>
        <w:t>.</w:t>
      </w:r>
    </w:p>
    <w:p w14:paraId="07CA0E6B"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ascii="David" w:eastAsia="Calibri" w:hAnsi="David"/>
          <w:sz w:val="22"/>
          <w:szCs w:val="22"/>
          <w:rtl/>
        </w:rPr>
        <w:t>אין להחתים</w:t>
      </w:r>
      <w:r>
        <w:rPr>
          <w:rFonts w:ascii="David" w:eastAsia="Calibri" w:hAnsi="David"/>
          <w:sz w:val="22"/>
          <w:szCs w:val="22"/>
        </w:rPr>
        <w:t xml:space="preserve"> </w:t>
      </w:r>
      <w:r>
        <w:rPr>
          <w:rFonts w:ascii="David" w:eastAsia="Calibri" w:hAnsi="David"/>
          <w:sz w:val="22"/>
          <w:szCs w:val="22"/>
          <w:rtl/>
        </w:rPr>
        <w:t>את</w:t>
      </w:r>
      <w:r>
        <w:rPr>
          <w:rFonts w:ascii="David" w:eastAsia="Calibri" w:hAnsi="David"/>
          <w:sz w:val="22"/>
          <w:szCs w:val="22"/>
        </w:rPr>
        <w:t xml:space="preserve"> </w:t>
      </w:r>
      <w:r>
        <w:rPr>
          <w:rFonts w:ascii="David" w:eastAsia="Calibri" w:hAnsi="David"/>
          <w:sz w:val="22"/>
          <w:szCs w:val="22"/>
          <w:rtl/>
        </w:rPr>
        <w:t>חברת</w:t>
      </w:r>
      <w:r>
        <w:rPr>
          <w:rFonts w:ascii="David" w:eastAsia="Calibri" w:hAnsi="David"/>
          <w:sz w:val="22"/>
          <w:szCs w:val="22"/>
        </w:rPr>
        <w:t xml:space="preserve"> </w:t>
      </w:r>
      <w:r>
        <w:rPr>
          <w:rFonts w:ascii="David" w:eastAsia="Calibri" w:hAnsi="David"/>
          <w:sz w:val="22"/>
          <w:szCs w:val="22"/>
          <w:rtl/>
        </w:rPr>
        <w:t>הביטוח</w:t>
      </w:r>
      <w:r>
        <w:rPr>
          <w:rFonts w:ascii="David" w:eastAsia="Calibri" w:hAnsi="David"/>
          <w:sz w:val="22"/>
          <w:szCs w:val="22"/>
        </w:rPr>
        <w:t xml:space="preserve"> </w:t>
      </w:r>
      <w:r>
        <w:rPr>
          <w:rFonts w:ascii="David" w:eastAsia="Calibri" w:hAnsi="David"/>
          <w:sz w:val="22"/>
          <w:szCs w:val="22"/>
          <w:rtl/>
        </w:rPr>
        <w:t>על</w:t>
      </w:r>
      <w:r>
        <w:rPr>
          <w:rFonts w:ascii="David" w:eastAsia="Calibri" w:hAnsi="David"/>
          <w:sz w:val="22"/>
          <w:szCs w:val="22"/>
        </w:rPr>
        <w:t xml:space="preserve"> </w:t>
      </w:r>
      <w:r>
        <w:rPr>
          <w:rFonts w:ascii="David" w:eastAsia="Calibri" w:hAnsi="David"/>
          <w:sz w:val="22"/>
          <w:szCs w:val="22"/>
          <w:rtl/>
        </w:rPr>
        <w:t>אישור</w:t>
      </w:r>
      <w:r>
        <w:rPr>
          <w:rFonts w:ascii="David" w:eastAsia="Calibri" w:hAnsi="David"/>
          <w:sz w:val="22"/>
          <w:szCs w:val="22"/>
        </w:rPr>
        <w:t xml:space="preserve"> </w:t>
      </w:r>
      <w:r>
        <w:rPr>
          <w:rFonts w:ascii="David" w:eastAsia="Calibri" w:hAnsi="David"/>
          <w:sz w:val="22"/>
          <w:szCs w:val="22"/>
          <w:rtl/>
        </w:rPr>
        <w:t>קיום</w:t>
      </w:r>
      <w:r>
        <w:rPr>
          <w:rFonts w:ascii="David" w:eastAsia="Calibri" w:hAnsi="David"/>
          <w:sz w:val="22"/>
          <w:szCs w:val="22"/>
        </w:rPr>
        <w:t xml:space="preserve"> </w:t>
      </w:r>
      <w:r>
        <w:rPr>
          <w:rFonts w:ascii="David" w:eastAsia="Calibri" w:hAnsi="David"/>
          <w:sz w:val="22"/>
          <w:szCs w:val="22"/>
          <w:rtl/>
        </w:rPr>
        <w:t>ביטוחים</w:t>
      </w:r>
      <w:r>
        <w:rPr>
          <w:rFonts w:ascii="David" w:eastAsia="Calibri" w:hAnsi="David"/>
          <w:sz w:val="22"/>
          <w:szCs w:val="22"/>
        </w:rPr>
        <w:t xml:space="preserve"> </w:t>
      </w:r>
      <w:r>
        <w:rPr>
          <w:rFonts w:ascii="David" w:eastAsia="Calibri" w:hAnsi="David"/>
          <w:sz w:val="22"/>
          <w:szCs w:val="22"/>
          <w:rtl/>
        </w:rPr>
        <w:t>במועד</w:t>
      </w:r>
      <w:r>
        <w:rPr>
          <w:rFonts w:ascii="David" w:eastAsia="Calibri" w:hAnsi="David"/>
          <w:sz w:val="22"/>
          <w:szCs w:val="22"/>
        </w:rPr>
        <w:t xml:space="preserve"> </w:t>
      </w:r>
      <w:r>
        <w:rPr>
          <w:rFonts w:ascii="David" w:eastAsia="Calibri" w:hAnsi="David"/>
          <w:sz w:val="22"/>
          <w:szCs w:val="22"/>
          <w:rtl/>
        </w:rPr>
        <w:t>הגשת</w:t>
      </w:r>
      <w:r>
        <w:rPr>
          <w:rFonts w:ascii="David" w:eastAsia="Calibri" w:hAnsi="David"/>
          <w:sz w:val="22"/>
          <w:szCs w:val="22"/>
        </w:rPr>
        <w:t xml:space="preserve"> </w:t>
      </w:r>
      <w:r>
        <w:rPr>
          <w:rFonts w:ascii="David" w:eastAsia="Calibri" w:hAnsi="David"/>
          <w:sz w:val="22"/>
          <w:szCs w:val="22"/>
          <w:rtl/>
        </w:rPr>
        <w:t>ההצעה.</w:t>
      </w:r>
    </w:p>
    <w:p w14:paraId="6D97E022" w14:textId="77777777" w:rsidR="00B079A5" w:rsidRDefault="009D6746">
      <w:pPr>
        <w:pStyle w:val="aff0"/>
        <w:numPr>
          <w:ilvl w:val="1"/>
          <w:numId w:val="2"/>
        </w:numPr>
        <w:tabs>
          <w:tab w:val="left" w:pos="567"/>
          <w:tab w:val="left" w:pos="1134"/>
          <w:tab w:val="left" w:pos="1701"/>
          <w:tab w:val="left" w:pos="2268"/>
          <w:tab w:val="left" w:pos="2835"/>
          <w:tab w:val="left" w:pos="3402"/>
        </w:tabs>
        <w:bidi/>
        <w:spacing w:before="120" w:after="120"/>
        <w:ind w:hanging="510"/>
        <w:jc w:val="both"/>
        <w:rPr>
          <w:rFonts w:ascii="David" w:hAnsi="David"/>
          <w:sz w:val="22"/>
          <w:szCs w:val="22"/>
        </w:rPr>
      </w:pPr>
      <w:r>
        <w:rPr>
          <w:rFonts w:ascii="David" w:hAnsi="David"/>
          <w:sz w:val="22"/>
          <w:szCs w:val="22"/>
          <w:rtl/>
        </w:rPr>
        <w:t>על מציע שהצעתו תוכרז כזוכה להמציא ל</w:t>
      </w:r>
      <w:r>
        <w:rPr>
          <w:rFonts w:ascii="David" w:hAnsi="David" w:hint="cs"/>
          <w:sz w:val="22"/>
          <w:szCs w:val="22"/>
          <w:rtl/>
        </w:rPr>
        <w:t>רשות</w:t>
      </w:r>
      <w:r>
        <w:rPr>
          <w:rFonts w:ascii="David" w:hAnsi="David"/>
          <w:sz w:val="22"/>
          <w:szCs w:val="22"/>
          <w:rtl/>
        </w:rPr>
        <w:t xml:space="preserve"> אישור על עריכת ביטוחים חתום ע"י חברת הביטוח תוך 7 ימים מיום קבלת הודעת הזכייה. </w:t>
      </w:r>
    </w:p>
    <w:p w14:paraId="767E5A34" w14:textId="77777777" w:rsidR="00B079A5" w:rsidRDefault="009D6746">
      <w:pPr>
        <w:numPr>
          <w:ilvl w:val="0"/>
          <w:numId w:val="2"/>
        </w:numPr>
        <w:tabs>
          <w:tab w:val="left" w:pos="567"/>
          <w:tab w:val="left" w:pos="1134"/>
          <w:tab w:val="left" w:pos="1701"/>
          <w:tab w:val="left" w:pos="2268"/>
          <w:tab w:val="left" w:pos="2835"/>
        </w:tabs>
        <w:bidi/>
        <w:jc w:val="both"/>
        <w:rPr>
          <w:sz w:val="22"/>
          <w:szCs w:val="22"/>
        </w:rPr>
      </w:pPr>
      <w:r>
        <w:rPr>
          <w:rFonts w:hint="cs"/>
          <w:b/>
          <w:bCs/>
          <w:sz w:val="22"/>
          <w:szCs w:val="22"/>
          <w:u w:val="single"/>
          <w:rtl/>
        </w:rPr>
        <w:t>ההצעה הזוכה</w:t>
      </w:r>
    </w:p>
    <w:p w14:paraId="685785C8" w14:textId="77777777" w:rsidR="00B079A5" w:rsidRDefault="009D6746">
      <w:pPr>
        <w:numPr>
          <w:ilvl w:val="1"/>
          <w:numId w:val="2"/>
        </w:numPr>
        <w:tabs>
          <w:tab w:val="left" w:pos="567"/>
          <w:tab w:val="left" w:pos="1134"/>
          <w:tab w:val="left" w:pos="1701"/>
          <w:tab w:val="left" w:pos="2268"/>
          <w:tab w:val="left" w:pos="2835"/>
        </w:tabs>
        <w:bidi/>
        <w:ind w:hanging="510"/>
        <w:jc w:val="both"/>
        <w:rPr>
          <w:sz w:val="22"/>
          <w:szCs w:val="22"/>
        </w:rPr>
      </w:pPr>
      <w:r>
        <w:rPr>
          <w:rFonts w:hint="cs"/>
          <w:sz w:val="22"/>
          <w:szCs w:val="22"/>
          <w:rtl/>
        </w:rPr>
        <w:t xml:space="preserve">תוך 7 ימים ממועד המצאת הודעת הזכייה לידי המציע הזוכה, ימסור הזוכה לגזברות הרשות את המסמכים שלהלן: </w:t>
      </w:r>
    </w:p>
    <w:p w14:paraId="00B44478" w14:textId="77777777" w:rsidR="00B079A5" w:rsidRDefault="009D6746">
      <w:pPr>
        <w:numPr>
          <w:ilvl w:val="2"/>
          <w:numId w:val="2"/>
        </w:numPr>
        <w:tabs>
          <w:tab w:val="left" w:pos="567"/>
          <w:tab w:val="left" w:pos="1134"/>
          <w:tab w:val="left" w:pos="1701"/>
          <w:tab w:val="left" w:pos="2268"/>
          <w:tab w:val="left" w:pos="2835"/>
        </w:tabs>
        <w:bidi/>
        <w:ind w:hanging="647"/>
        <w:jc w:val="both"/>
        <w:rPr>
          <w:sz w:val="22"/>
          <w:szCs w:val="22"/>
        </w:rPr>
      </w:pPr>
      <w:r>
        <w:rPr>
          <w:rFonts w:hint="cs"/>
          <w:sz w:val="22"/>
          <w:szCs w:val="22"/>
          <w:rtl/>
        </w:rPr>
        <w:t>הסכם חתום (2 עותקים מקוריים);</w:t>
      </w:r>
    </w:p>
    <w:p w14:paraId="1EB357E8" w14:textId="77777777" w:rsidR="00B079A5" w:rsidRDefault="009D6746">
      <w:pPr>
        <w:numPr>
          <w:ilvl w:val="2"/>
          <w:numId w:val="2"/>
        </w:numPr>
        <w:tabs>
          <w:tab w:val="left" w:pos="567"/>
          <w:tab w:val="left" w:pos="1134"/>
          <w:tab w:val="left" w:pos="1701"/>
          <w:tab w:val="left" w:pos="2268"/>
          <w:tab w:val="left" w:pos="2835"/>
        </w:tabs>
        <w:bidi/>
        <w:ind w:hanging="647"/>
        <w:jc w:val="both"/>
        <w:rPr>
          <w:sz w:val="22"/>
          <w:szCs w:val="22"/>
        </w:rPr>
      </w:pPr>
      <w:r>
        <w:rPr>
          <w:rFonts w:hint="cs"/>
          <w:sz w:val="22"/>
          <w:szCs w:val="22"/>
          <w:rtl/>
        </w:rPr>
        <w:t xml:space="preserve">אישור קיום ביטוחים בחתימת החברה המבטחת (בנוסח שצורף למסמכי המכרז); </w:t>
      </w:r>
    </w:p>
    <w:p w14:paraId="61402E7B" w14:textId="77777777" w:rsidR="00B079A5" w:rsidRDefault="009D6746">
      <w:pPr>
        <w:numPr>
          <w:ilvl w:val="2"/>
          <w:numId w:val="2"/>
        </w:numPr>
        <w:tabs>
          <w:tab w:val="left" w:pos="567"/>
          <w:tab w:val="left" w:pos="1134"/>
          <w:tab w:val="left" w:pos="1701"/>
          <w:tab w:val="left" w:pos="2268"/>
          <w:tab w:val="left" w:pos="2835"/>
        </w:tabs>
        <w:bidi/>
        <w:ind w:hanging="647"/>
        <w:jc w:val="both"/>
        <w:rPr>
          <w:sz w:val="22"/>
          <w:szCs w:val="22"/>
        </w:rPr>
      </w:pPr>
      <w:r>
        <w:rPr>
          <w:rFonts w:ascii="David" w:hAnsi="David"/>
          <w:sz w:val="22"/>
          <w:szCs w:val="22"/>
          <w:rtl/>
        </w:rPr>
        <w:t xml:space="preserve">כל האישורים האחרים הנדרשים על פי המכרז, </w:t>
      </w:r>
      <w:r>
        <w:rPr>
          <w:rFonts w:ascii="David" w:hAnsi="David" w:hint="cs"/>
          <w:sz w:val="22"/>
          <w:szCs w:val="22"/>
          <w:rtl/>
        </w:rPr>
        <w:t>ככל ויש.</w:t>
      </w:r>
    </w:p>
    <w:p w14:paraId="764409CC" w14:textId="77777777" w:rsidR="00B079A5" w:rsidRDefault="009D6746">
      <w:pPr>
        <w:numPr>
          <w:ilvl w:val="2"/>
          <w:numId w:val="2"/>
        </w:numPr>
        <w:tabs>
          <w:tab w:val="left" w:pos="567"/>
          <w:tab w:val="left" w:pos="1134"/>
          <w:tab w:val="left" w:pos="1701"/>
          <w:tab w:val="left" w:pos="2268"/>
          <w:tab w:val="left" w:pos="2835"/>
        </w:tabs>
        <w:bidi/>
        <w:ind w:hanging="647"/>
        <w:jc w:val="both"/>
        <w:rPr>
          <w:sz w:val="22"/>
          <w:szCs w:val="22"/>
        </w:rPr>
      </w:pPr>
      <w:r>
        <w:rPr>
          <w:rFonts w:hint="cs"/>
          <w:sz w:val="22"/>
          <w:szCs w:val="22"/>
          <w:rtl/>
        </w:rPr>
        <w:t xml:space="preserve">ערבות ביצוע להבטחת קיום תנאי ההסכם ע"י הקבלן שזכה במכרז. נוסח הערבות וסכומה ייקבע ע"י הרשות בהתאם לכללים הנהוגים ברשויות המקומיות, והמלצת מרכז השלטון המקומי. </w:t>
      </w:r>
    </w:p>
    <w:p w14:paraId="2B38C8DA" w14:textId="77777777" w:rsidR="00B079A5" w:rsidRDefault="009D6746">
      <w:pPr>
        <w:numPr>
          <w:ilvl w:val="1"/>
          <w:numId w:val="2"/>
        </w:numPr>
        <w:tabs>
          <w:tab w:val="left" w:pos="567"/>
          <w:tab w:val="left" w:pos="1134"/>
          <w:tab w:val="left" w:pos="1701"/>
          <w:tab w:val="left" w:pos="2268"/>
          <w:tab w:val="left" w:pos="2835"/>
        </w:tabs>
        <w:bidi/>
        <w:ind w:hanging="510"/>
        <w:jc w:val="both"/>
        <w:rPr>
          <w:sz w:val="22"/>
          <w:szCs w:val="22"/>
        </w:rPr>
      </w:pPr>
      <w:r>
        <w:rPr>
          <w:rFonts w:ascii="David" w:hAnsi="David"/>
          <w:sz w:val="22"/>
          <w:szCs w:val="22"/>
          <w:rtl/>
        </w:rPr>
        <w:t xml:space="preserve">לא המציא הזוכה אישור על ביטוחים ו/או לא המציא כל מסמך אחר, אשר נדרש להמציאו על פי מסמכי המכרז לאחר ההודעה על הזכייה, רשאית הרשות לבטל את הזכייה של המציע במכרז. הזוכה שלא מילא אחר התחייבויותיו כלפי הרשות יפצה את הרשות על כל הפסד אשר ייגרם לה בגין כך. </w:t>
      </w:r>
    </w:p>
    <w:p w14:paraId="3C7E22D8" w14:textId="77777777" w:rsidR="00B079A5" w:rsidRDefault="009D6746">
      <w:pPr>
        <w:numPr>
          <w:ilvl w:val="1"/>
          <w:numId w:val="2"/>
        </w:numPr>
        <w:tabs>
          <w:tab w:val="left" w:pos="567"/>
          <w:tab w:val="left" w:pos="1134"/>
          <w:tab w:val="left" w:pos="1701"/>
          <w:tab w:val="left" w:pos="2268"/>
          <w:tab w:val="left" w:pos="2835"/>
        </w:tabs>
        <w:bidi/>
        <w:ind w:hanging="510"/>
        <w:jc w:val="both"/>
        <w:rPr>
          <w:sz w:val="22"/>
          <w:szCs w:val="22"/>
        </w:rPr>
      </w:pPr>
      <w:r>
        <w:rPr>
          <w:rFonts w:ascii="David" w:hAnsi="David"/>
          <w:sz w:val="22"/>
          <w:szCs w:val="22"/>
          <w:rtl/>
        </w:rPr>
        <w:t>בנוסף</w:t>
      </w:r>
      <w:r>
        <w:rPr>
          <w:rFonts w:ascii="David" w:hAnsi="David" w:hint="cs"/>
          <w:sz w:val="22"/>
          <w:szCs w:val="22"/>
          <w:rtl/>
        </w:rPr>
        <w:t xml:space="preserve"> לאמור לעיל, במקרה של אי עמידת המציע הזוכה בהתחייבויותיו כאמור</w:t>
      </w:r>
      <w:r>
        <w:rPr>
          <w:rFonts w:ascii="David" w:hAnsi="David"/>
          <w:sz w:val="22"/>
          <w:szCs w:val="22"/>
          <w:rtl/>
        </w:rPr>
        <w:t>, הרשות תהא רשאית להתקשר בחוזה עם המציע שדורג ע"י ועדת המכרזים במקום השני אחרי ה</w:t>
      </w:r>
      <w:r>
        <w:rPr>
          <w:rFonts w:ascii="David" w:hAnsi="David" w:hint="cs"/>
          <w:sz w:val="22"/>
          <w:szCs w:val="22"/>
          <w:rtl/>
        </w:rPr>
        <w:t>זוכה</w:t>
      </w:r>
      <w:r>
        <w:rPr>
          <w:rFonts w:ascii="David" w:hAnsi="David"/>
          <w:sz w:val="22"/>
          <w:szCs w:val="22"/>
          <w:rtl/>
        </w:rPr>
        <w:t xml:space="preserve"> </w:t>
      </w:r>
      <w:r>
        <w:rPr>
          <w:rFonts w:hint="cs"/>
          <w:sz w:val="22"/>
          <w:szCs w:val="22"/>
          <w:rtl/>
        </w:rPr>
        <w:t xml:space="preserve">(היינו </w:t>
      </w:r>
      <w:r>
        <w:rPr>
          <w:sz w:val="22"/>
          <w:szCs w:val="22"/>
          <w:rtl/>
        </w:rPr>
        <w:t>–</w:t>
      </w:r>
      <w:r>
        <w:rPr>
          <w:rFonts w:hint="cs"/>
          <w:sz w:val="22"/>
          <w:szCs w:val="22"/>
          <w:rtl/>
        </w:rPr>
        <w:t xml:space="preserve"> הכשיר השני) </w:t>
      </w:r>
      <w:r>
        <w:rPr>
          <w:rFonts w:ascii="David" w:hAnsi="David"/>
          <w:sz w:val="22"/>
          <w:szCs w:val="22"/>
          <w:rtl/>
        </w:rPr>
        <w:t xml:space="preserve">או לפרסם מכרז חדש, וזאת </w:t>
      </w:r>
      <w:r>
        <w:rPr>
          <w:rFonts w:ascii="David" w:hAnsi="David" w:hint="cs"/>
          <w:sz w:val="22"/>
          <w:szCs w:val="22"/>
          <w:rtl/>
        </w:rPr>
        <w:t>ל</w:t>
      </w:r>
      <w:r>
        <w:rPr>
          <w:rFonts w:ascii="David" w:hAnsi="David"/>
          <w:sz w:val="22"/>
          <w:szCs w:val="22"/>
          <w:rtl/>
        </w:rPr>
        <w:t>פי שיקול דעתה הבלעדי ש</w:t>
      </w:r>
      <w:r>
        <w:rPr>
          <w:rFonts w:ascii="David" w:hAnsi="David" w:hint="cs"/>
          <w:sz w:val="22"/>
          <w:szCs w:val="22"/>
          <w:rtl/>
        </w:rPr>
        <w:t xml:space="preserve">ל העירייה. </w:t>
      </w:r>
    </w:p>
    <w:p w14:paraId="4E0B9587" w14:textId="77777777" w:rsidR="00B079A5" w:rsidRDefault="009D6746">
      <w:pPr>
        <w:numPr>
          <w:ilvl w:val="1"/>
          <w:numId w:val="2"/>
        </w:numPr>
        <w:tabs>
          <w:tab w:val="left" w:pos="567"/>
          <w:tab w:val="left" w:pos="1134"/>
          <w:tab w:val="left" w:pos="1701"/>
          <w:tab w:val="left" w:pos="2268"/>
          <w:tab w:val="left" w:pos="2835"/>
        </w:tabs>
        <w:bidi/>
        <w:ind w:hanging="510"/>
        <w:jc w:val="both"/>
        <w:rPr>
          <w:sz w:val="22"/>
          <w:szCs w:val="22"/>
        </w:rPr>
      </w:pPr>
      <w:r>
        <w:rPr>
          <w:sz w:val="22"/>
          <w:szCs w:val="22"/>
          <w:rtl/>
        </w:rPr>
        <w:t>מובהר בזה מפורשות, כי בכל מקרה בו תכריז ו</w:t>
      </w:r>
      <w:r>
        <w:rPr>
          <w:rFonts w:hint="cs"/>
          <w:sz w:val="22"/>
          <w:szCs w:val="22"/>
          <w:rtl/>
        </w:rPr>
        <w:t>ו</w:t>
      </w:r>
      <w:r>
        <w:rPr>
          <w:sz w:val="22"/>
          <w:szCs w:val="22"/>
          <w:rtl/>
        </w:rPr>
        <w:t>עדת המכרזים על כשיר שני כאמור לעיל</w:t>
      </w:r>
      <w:r>
        <w:rPr>
          <w:rFonts w:hint="cs"/>
          <w:sz w:val="22"/>
          <w:szCs w:val="22"/>
          <w:rtl/>
        </w:rPr>
        <w:t xml:space="preserve"> </w:t>
      </w:r>
      <w:r>
        <w:rPr>
          <w:sz w:val="22"/>
          <w:szCs w:val="22"/>
          <w:rtl/>
        </w:rPr>
        <w:t>ובכל מקרה בו כשיר שני יוכרז כזוכה במכרז בשל אי קיום התחייבויות הזוכה ו/או מכל</w:t>
      </w:r>
      <w:r>
        <w:rPr>
          <w:rFonts w:hint="cs"/>
          <w:sz w:val="22"/>
          <w:szCs w:val="22"/>
          <w:rtl/>
        </w:rPr>
        <w:t xml:space="preserve"> </w:t>
      </w:r>
      <w:r>
        <w:rPr>
          <w:sz w:val="22"/>
          <w:szCs w:val="22"/>
          <w:rtl/>
        </w:rPr>
        <w:t xml:space="preserve">סיבה אחרת, מתחייב </w:t>
      </w:r>
      <w:r>
        <w:rPr>
          <w:rFonts w:hint="cs"/>
          <w:sz w:val="22"/>
          <w:szCs w:val="22"/>
          <w:rtl/>
        </w:rPr>
        <w:t>המציע</w:t>
      </w:r>
      <w:r>
        <w:rPr>
          <w:sz w:val="22"/>
          <w:szCs w:val="22"/>
          <w:rtl/>
        </w:rPr>
        <w:t xml:space="preserve"> אשר הוכרז כ</w:t>
      </w:r>
      <w:r>
        <w:rPr>
          <w:rFonts w:hint="cs"/>
          <w:sz w:val="22"/>
          <w:szCs w:val="22"/>
          <w:rtl/>
        </w:rPr>
        <w:t>"כ</w:t>
      </w:r>
      <w:r>
        <w:rPr>
          <w:sz w:val="22"/>
          <w:szCs w:val="22"/>
          <w:rtl/>
        </w:rPr>
        <w:t>שיר שני</w:t>
      </w:r>
      <w:r>
        <w:rPr>
          <w:rFonts w:hint="cs"/>
          <w:sz w:val="22"/>
          <w:szCs w:val="22"/>
          <w:rtl/>
        </w:rPr>
        <w:t>"</w:t>
      </w:r>
      <w:r>
        <w:rPr>
          <w:sz w:val="22"/>
          <w:szCs w:val="22"/>
          <w:rtl/>
        </w:rPr>
        <w:t xml:space="preserve">, בהתחייבות בלתי חוזרת, כי </w:t>
      </w:r>
      <w:r>
        <w:rPr>
          <w:rFonts w:hint="cs"/>
          <w:sz w:val="22"/>
          <w:szCs w:val="22"/>
          <w:rtl/>
        </w:rPr>
        <w:t>במידה וימסרו</w:t>
      </w:r>
      <w:r>
        <w:rPr>
          <w:sz w:val="22"/>
          <w:szCs w:val="22"/>
          <w:rtl/>
        </w:rPr>
        <w:t xml:space="preserve"> לו </w:t>
      </w:r>
      <w:r>
        <w:rPr>
          <w:rFonts w:hint="cs"/>
          <w:sz w:val="22"/>
          <w:szCs w:val="22"/>
          <w:rtl/>
        </w:rPr>
        <w:t>השירותים</w:t>
      </w:r>
      <w:r>
        <w:rPr>
          <w:sz w:val="22"/>
          <w:szCs w:val="22"/>
          <w:rtl/>
        </w:rPr>
        <w:t xml:space="preserve"> נשוא מכרז זה</w:t>
      </w:r>
      <w:r>
        <w:rPr>
          <w:rFonts w:hint="cs"/>
          <w:sz w:val="22"/>
          <w:szCs w:val="22"/>
          <w:rtl/>
        </w:rPr>
        <w:t xml:space="preserve"> </w:t>
      </w:r>
      <w:r>
        <w:rPr>
          <w:sz w:val="22"/>
          <w:szCs w:val="22"/>
          <w:rtl/>
        </w:rPr>
        <w:t xml:space="preserve">לביצוע, כולן או חלקן, מתחייב אותו כשיר שני </w:t>
      </w:r>
      <w:r>
        <w:rPr>
          <w:rFonts w:hint="cs"/>
          <w:sz w:val="22"/>
          <w:szCs w:val="22"/>
          <w:rtl/>
        </w:rPr>
        <w:t>לבצע ולספק את השירותים</w:t>
      </w:r>
      <w:r>
        <w:rPr>
          <w:sz w:val="22"/>
          <w:szCs w:val="22"/>
          <w:rtl/>
        </w:rPr>
        <w:t xml:space="preserve"> אשר</w:t>
      </w:r>
      <w:r>
        <w:rPr>
          <w:rFonts w:hint="cs"/>
          <w:sz w:val="22"/>
          <w:szCs w:val="22"/>
          <w:rtl/>
        </w:rPr>
        <w:t xml:space="preserve"> </w:t>
      </w:r>
      <w:r>
        <w:rPr>
          <w:sz w:val="22"/>
          <w:szCs w:val="22"/>
          <w:rtl/>
        </w:rPr>
        <w:t xml:space="preserve">תימסרנה לו לביצוע באותם מחירים הנקובים בהצעתו של הזוכה במכרז </w:t>
      </w:r>
      <w:r>
        <w:rPr>
          <w:rFonts w:hint="cs"/>
          <w:sz w:val="22"/>
          <w:szCs w:val="22"/>
          <w:rtl/>
        </w:rPr>
        <w:t>(</w:t>
      </w:r>
      <w:r>
        <w:rPr>
          <w:sz w:val="22"/>
          <w:szCs w:val="22"/>
          <w:rtl/>
        </w:rPr>
        <w:t>ההצעה הזולה</w:t>
      </w:r>
      <w:r>
        <w:rPr>
          <w:rFonts w:hint="cs"/>
          <w:sz w:val="22"/>
          <w:szCs w:val="22"/>
          <w:rtl/>
        </w:rPr>
        <w:t xml:space="preserve"> </w:t>
      </w:r>
      <w:r>
        <w:rPr>
          <w:sz w:val="22"/>
          <w:szCs w:val="22"/>
          <w:rtl/>
        </w:rPr>
        <w:t>ביותר</w:t>
      </w:r>
      <w:r>
        <w:rPr>
          <w:rFonts w:hint="cs"/>
          <w:sz w:val="22"/>
          <w:szCs w:val="22"/>
          <w:rtl/>
        </w:rPr>
        <w:t>)</w:t>
      </w:r>
      <w:r>
        <w:rPr>
          <w:sz w:val="22"/>
          <w:szCs w:val="22"/>
          <w:rtl/>
        </w:rPr>
        <w:t>.</w:t>
      </w:r>
    </w:p>
    <w:p w14:paraId="2D744CD0" w14:textId="77777777" w:rsidR="00B079A5" w:rsidRDefault="009D6746">
      <w:pPr>
        <w:numPr>
          <w:ilvl w:val="0"/>
          <w:numId w:val="2"/>
        </w:numPr>
        <w:tabs>
          <w:tab w:val="left" w:pos="567"/>
          <w:tab w:val="left" w:pos="1134"/>
          <w:tab w:val="left" w:pos="1701"/>
          <w:tab w:val="left" w:pos="2268"/>
          <w:tab w:val="left" w:pos="2835"/>
        </w:tabs>
        <w:bidi/>
        <w:jc w:val="both"/>
        <w:rPr>
          <w:sz w:val="22"/>
          <w:szCs w:val="22"/>
        </w:rPr>
      </w:pPr>
      <w:r>
        <w:rPr>
          <w:b/>
          <w:bCs/>
          <w:sz w:val="22"/>
          <w:szCs w:val="22"/>
          <w:u w:val="single"/>
          <w:rtl/>
        </w:rPr>
        <w:t>תחום השיפוט</w:t>
      </w:r>
    </w:p>
    <w:p w14:paraId="61B38933" w14:textId="77777777" w:rsidR="00B079A5" w:rsidRDefault="009D6746">
      <w:pPr>
        <w:numPr>
          <w:ilvl w:val="1"/>
          <w:numId w:val="2"/>
        </w:numPr>
        <w:tabs>
          <w:tab w:val="left" w:pos="567"/>
          <w:tab w:val="left" w:pos="1134"/>
          <w:tab w:val="left" w:pos="1701"/>
          <w:tab w:val="left" w:pos="2268"/>
          <w:tab w:val="left" w:pos="2835"/>
        </w:tabs>
        <w:bidi/>
        <w:ind w:hanging="510"/>
        <w:jc w:val="both"/>
        <w:rPr>
          <w:sz w:val="22"/>
          <w:szCs w:val="22"/>
        </w:rPr>
      </w:pPr>
      <w:r>
        <w:rPr>
          <w:rFonts w:ascii="David" w:hAnsi="David"/>
          <w:sz w:val="22"/>
          <w:szCs w:val="22"/>
          <w:rtl/>
        </w:rPr>
        <w:t xml:space="preserve">הסמכות הייחודית והבלעדית לדון בכל עניין הקשור בהליך המכרז ו/או הנובע ממנו ובכל סכסוך משפטי שעילתו במכרז זה, בין אם טרם נקבע זוכה ובין אם נקבע זוכה בו, תהא מסורה לבתי המשפט המוסמכים במחוז </w:t>
      </w:r>
      <w:r>
        <w:rPr>
          <w:rFonts w:ascii="David" w:hAnsi="David" w:hint="cs"/>
          <w:sz w:val="22"/>
          <w:szCs w:val="22"/>
          <w:rtl/>
        </w:rPr>
        <w:t xml:space="preserve">חיפה </w:t>
      </w:r>
      <w:r>
        <w:rPr>
          <w:rFonts w:ascii="David" w:hAnsi="David"/>
          <w:sz w:val="22"/>
          <w:szCs w:val="22"/>
          <w:rtl/>
        </w:rPr>
        <w:t>בלבד.</w:t>
      </w:r>
    </w:p>
    <w:p w14:paraId="3FA347DD" w14:textId="77777777" w:rsidR="00B079A5" w:rsidRDefault="00B079A5">
      <w:pPr>
        <w:pStyle w:val="-0"/>
        <w:bidi/>
        <w:jc w:val="both"/>
        <w:rPr>
          <w:rFonts w:ascii="David" w:hAnsi="David" w:cs="David"/>
          <w:b/>
          <w:bCs/>
          <w:sz w:val="22"/>
          <w:szCs w:val="22"/>
          <w:u w:val="single"/>
          <w:rtl/>
          <w:lang w:val="ru-RU"/>
        </w:rPr>
      </w:pPr>
    </w:p>
    <w:p w14:paraId="7608B70F" w14:textId="77777777" w:rsidR="00B079A5" w:rsidRDefault="00B079A5">
      <w:pPr>
        <w:pStyle w:val="-0"/>
        <w:bidi/>
        <w:jc w:val="both"/>
        <w:rPr>
          <w:rFonts w:ascii="David" w:hAnsi="David" w:cs="David"/>
          <w:b/>
          <w:bCs/>
          <w:sz w:val="22"/>
          <w:szCs w:val="22"/>
          <w:u w:val="single"/>
          <w:rtl/>
        </w:rPr>
      </w:pPr>
    </w:p>
    <w:p w14:paraId="4763A91E" w14:textId="77777777" w:rsidR="00B079A5" w:rsidRDefault="00B079A5">
      <w:pPr>
        <w:pStyle w:val="-0"/>
        <w:bidi/>
        <w:jc w:val="both"/>
        <w:rPr>
          <w:rFonts w:ascii="David" w:hAnsi="David" w:cs="David"/>
          <w:b/>
          <w:bCs/>
          <w:sz w:val="22"/>
          <w:szCs w:val="22"/>
          <w:u w:val="single"/>
          <w:rtl/>
        </w:rPr>
      </w:pPr>
    </w:p>
    <w:p w14:paraId="555BC8AD" w14:textId="77777777" w:rsidR="00B079A5" w:rsidRDefault="00B079A5">
      <w:pPr>
        <w:pStyle w:val="-0"/>
        <w:bidi/>
        <w:jc w:val="both"/>
        <w:rPr>
          <w:rFonts w:ascii="David" w:hAnsi="David" w:cs="David"/>
          <w:b/>
          <w:bCs/>
          <w:sz w:val="22"/>
          <w:szCs w:val="22"/>
          <w:u w:val="single"/>
          <w:rtl/>
        </w:rPr>
      </w:pPr>
    </w:p>
    <w:p w14:paraId="3D2E7A73" w14:textId="77777777" w:rsidR="00B079A5" w:rsidRDefault="00B079A5">
      <w:pPr>
        <w:pStyle w:val="-0"/>
        <w:bidi/>
        <w:jc w:val="both"/>
        <w:rPr>
          <w:rFonts w:ascii="David" w:hAnsi="David" w:cs="David"/>
          <w:b/>
          <w:bCs/>
          <w:sz w:val="22"/>
          <w:szCs w:val="22"/>
          <w:u w:val="single"/>
          <w:rtl/>
        </w:rPr>
      </w:pPr>
    </w:p>
    <w:p w14:paraId="3B1C734E" w14:textId="77777777" w:rsidR="00B079A5" w:rsidRDefault="00B079A5">
      <w:pPr>
        <w:pStyle w:val="-0"/>
        <w:bidi/>
        <w:jc w:val="both"/>
        <w:rPr>
          <w:rFonts w:ascii="David" w:hAnsi="David" w:cs="David"/>
          <w:b/>
          <w:bCs/>
          <w:sz w:val="22"/>
          <w:szCs w:val="22"/>
          <w:u w:val="single"/>
          <w:rtl/>
        </w:rPr>
      </w:pPr>
    </w:p>
    <w:p w14:paraId="4D8055E5" w14:textId="77777777" w:rsidR="00B079A5" w:rsidRDefault="00B079A5">
      <w:pPr>
        <w:pStyle w:val="-0"/>
        <w:bidi/>
        <w:jc w:val="both"/>
        <w:rPr>
          <w:rFonts w:ascii="David" w:hAnsi="David" w:cs="David"/>
          <w:b/>
          <w:bCs/>
          <w:sz w:val="22"/>
          <w:szCs w:val="22"/>
          <w:u w:val="single"/>
          <w:rtl/>
        </w:rPr>
      </w:pPr>
    </w:p>
    <w:p w14:paraId="4F6C14DF" w14:textId="77777777" w:rsidR="00B079A5" w:rsidRDefault="00B079A5">
      <w:pPr>
        <w:pStyle w:val="-0"/>
        <w:bidi/>
        <w:jc w:val="both"/>
        <w:rPr>
          <w:rFonts w:ascii="David" w:hAnsi="David" w:cs="David"/>
          <w:b/>
          <w:bCs/>
          <w:sz w:val="22"/>
          <w:szCs w:val="22"/>
          <w:u w:val="single"/>
          <w:rtl/>
        </w:rPr>
      </w:pPr>
    </w:p>
    <w:p w14:paraId="00699152" w14:textId="77777777" w:rsidR="00B079A5" w:rsidRDefault="00B079A5">
      <w:pPr>
        <w:pStyle w:val="-0"/>
        <w:bidi/>
        <w:jc w:val="both"/>
        <w:rPr>
          <w:rFonts w:ascii="David" w:hAnsi="David" w:cs="David"/>
          <w:b/>
          <w:bCs/>
          <w:sz w:val="22"/>
          <w:szCs w:val="22"/>
          <w:u w:val="single"/>
          <w:rtl/>
        </w:rPr>
      </w:pPr>
    </w:p>
    <w:p w14:paraId="6CF8B640" w14:textId="77777777" w:rsidR="00B079A5" w:rsidRDefault="00B079A5">
      <w:pPr>
        <w:pStyle w:val="-0"/>
        <w:bidi/>
        <w:jc w:val="both"/>
        <w:rPr>
          <w:rFonts w:ascii="David" w:hAnsi="David" w:cs="David"/>
          <w:b/>
          <w:bCs/>
          <w:sz w:val="22"/>
          <w:szCs w:val="22"/>
          <w:u w:val="single"/>
          <w:rtl/>
        </w:rPr>
      </w:pPr>
    </w:p>
    <w:p w14:paraId="1C74AFB0" w14:textId="77777777" w:rsidR="00B079A5" w:rsidRDefault="00B079A5">
      <w:pPr>
        <w:pStyle w:val="-0"/>
        <w:bidi/>
        <w:jc w:val="both"/>
        <w:rPr>
          <w:rFonts w:ascii="David" w:hAnsi="David" w:cs="David"/>
          <w:b/>
          <w:bCs/>
          <w:sz w:val="22"/>
          <w:szCs w:val="22"/>
          <w:u w:val="single"/>
          <w:rtl/>
        </w:rPr>
      </w:pPr>
    </w:p>
    <w:p w14:paraId="4384AD28" w14:textId="77777777" w:rsidR="00B079A5" w:rsidRDefault="00B079A5">
      <w:pPr>
        <w:pStyle w:val="-0"/>
        <w:bidi/>
        <w:jc w:val="both"/>
        <w:rPr>
          <w:rFonts w:ascii="David" w:hAnsi="David" w:cs="David"/>
          <w:b/>
          <w:bCs/>
          <w:sz w:val="22"/>
          <w:szCs w:val="22"/>
          <w:u w:val="single"/>
          <w:rtl/>
        </w:rPr>
      </w:pPr>
    </w:p>
    <w:p w14:paraId="53F3B68A" w14:textId="77777777" w:rsidR="00B079A5" w:rsidRDefault="009D6746">
      <w:pPr>
        <w:bidi/>
        <w:ind w:left="5760" w:firstLine="720"/>
        <w:jc w:val="center"/>
        <w:rPr>
          <w:b/>
          <w:bCs/>
          <w:sz w:val="22"/>
          <w:szCs w:val="22"/>
          <w:rtl/>
          <w:lang w:val="en-US"/>
        </w:rPr>
      </w:pPr>
      <w:r>
        <w:rPr>
          <w:rFonts w:hint="cs"/>
          <w:b/>
          <w:bCs/>
          <w:sz w:val="22"/>
          <w:szCs w:val="22"/>
          <w:rtl/>
          <w:lang w:val="en-US"/>
        </w:rPr>
        <w:t xml:space="preserve">         בברכה,</w:t>
      </w:r>
    </w:p>
    <w:p w14:paraId="47AEB243" w14:textId="77777777" w:rsidR="00B079A5" w:rsidRDefault="00B079A5">
      <w:pPr>
        <w:bidi/>
        <w:ind w:left="5760" w:firstLine="720"/>
        <w:jc w:val="center"/>
        <w:rPr>
          <w:b/>
          <w:bCs/>
          <w:sz w:val="22"/>
          <w:szCs w:val="22"/>
          <w:rtl/>
          <w:lang w:val="en-US"/>
        </w:rPr>
      </w:pPr>
    </w:p>
    <w:p w14:paraId="13F97DEC" w14:textId="77777777" w:rsidR="00B079A5" w:rsidRDefault="009D6746">
      <w:pPr>
        <w:bidi/>
        <w:ind w:left="5760" w:firstLine="720"/>
        <w:jc w:val="center"/>
        <w:rPr>
          <w:b/>
          <w:bCs/>
          <w:sz w:val="22"/>
          <w:szCs w:val="22"/>
          <w:lang w:val="en-US"/>
        </w:rPr>
      </w:pPr>
      <w:r>
        <w:rPr>
          <w:rFonts w:hint="cs"/>
          <w:b/>
          <w:bCs/>
          <w:sz w:val="22"/>
          <w:szCs w:val="22"/>
          <w:rtl/>
          <w:lang w:val="en-US"/>
        </w:rPr>
        <w:t xml:space="preserve">         ד</w:t>
      </w:r>
      <w:r>
        <w:rPr>
          <w:b/>
          <w:bCs/>
          <w:sz w:val="22"/>
          <w:szCs w:val="22"/>
          <w:rtl/>
          <w:lang w:val="en-US"/>
        </w:rPr>
        <w:t>"</w:t>
      </w:r>
      <w:r>
        <w:rPr>
          <w:rFonts w:hint="cs"/>
          <w:b/>
          <w:bCs/>
          <w:sz w:val="22"/>
          <w:szCs w:val="22"/>
          <w:rtl/>
          <w:lang w:val="en-US"/>
        </w:rPr>
        <w:t>ר סמיר מחאמיד</w:t>
      </w:r>
    </w:p>
    <w:p w14:paraId="65608872" w14:textId="77777777" w:rsidR="00B079A5" w:rsidRDefault="009D6746">
      <w:pPr>
        <w:bidi/>
        <w:jc w:val="center"/>
        <w:rPr>
          <w:b/>
          <w:bCs/>
          <w:sz w:val="22"/>
          <w:szCs w:val="22"/>
          <w:rtl/>
          <w:lang w:val="en-US"/>
        </w:rPr>
      </w:pPr>
      <w:r>
        <w:rPr>
          <w:rFonts w:hint="cs"/>
          <w:b/>
          <w:bCs/>
          <w:sz w:val="22"/>
          <w:szCs w:val="22"/>
          <w:rtl/>
          <w:lang w:val="en-US"/>
        </w:rPr>
        <w:t xml:space="preserve">                                                                                                                                                ראש עיריית</w:t>
      </w:r>
    </w:p>
    <w:p w14:paraId="435F62B8" w14:textId="77777777" w:rsidR="00B079A5" w:rsidRDefault="009D6746">
      <w:pPr>
        <w:bidi/>
        <w:jc w:val="center"/>
        <w:rPr>
          <w:b/>
          <w:bCs/>
          <w:sz w:val="22"/>
          <w:szCs w:val="22"/>
          <w:lang w:val="en-US"/>
        </w:rPr>
      </w:pPr>
      <w:r>
        <w:rPr>
          <w:rFonts w:hint="cs"/>
          <w:b/>
          <w:bCs/>
          <w:sz w:val="22"/>
          <w:szCs w:val="22"/>
          <w:rtl/>
          <w:lang w:val="en-US"/>
        </w:rPr>
        <w:t xml:space="preserve">                                                                                                                                                 אום אל פחם  </w:t>
      </w:r>
    </w:p>
    <w:bookmarkEnd w:id="6"/>
    <w:p w14:paraId="3D5AF680"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highlight w:val="yellow"/>
          <w:u w:val="single"/>
          <w:rtl/>
        </w:rPr>
        <w:sectPr w:rsidR="00B079A5">
          <w:pgSz w:w="11906" w:h="16838" w:code="9"/>
          <w:pgMar w:top="1134" w:right="1701" w:bottom="1701" w:left="1701" w:header="397" w:footer="454" w:gutter="0"/>
          <w:cols w:space="720"/>
          <w:titlePg/>
          <w:docGrid w:linePitch="381"/>
        </w:sectPr>
      </w:pPr>
    </w:p>
    <w:p w14:paraId="65AF552E" w14:textId="77777777" w:rsidR="00B079A5" w:rsidRDefault="009D6746">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r>
        <w:rPr>
          <w:rFonts w:ascii="Times New Roman" w:hAnsi="Times New Roman" w:hint="cs"/>
          <w:b/>
          <w:bCs/>
          <w:sz w:val="22"/>
          <w:szCs w:val="22"/>
          <w:u w:val="single"/>
          <w:rtl/>
        </w:rPr>
        <w:lastRenderedPageBreak/>
        <w:t xml:space="preserve">טופס מס' </w:t>
      </w:r>
      <w:r>
        <w:rPr>
          <w:rFonts w:ascii="Times New Roman" w:hAnsi="Times New Roman"/>
          <w:b/>
          <w:bCs/>
          <w:sz w:val="22"/>
          <w:szCs w:val="22"/>
          <w:u w:val="single"/>
          <w:rtl/>
        </w:rPr>
        <w:t>1</w:t>
      </w:r>
    </w:p>
    <w:p w14:paraId="1263A6E5" w14:textId="77777777" w:rsidR="00B079A5" w:rsidRDefault="009D6746">
      <w:pPr>
        <w:tabs>
          <w:tab w:val="left" w:pos="567"/>
          <w:tab w:val="left" w:pos="1134"/>
          <w:tab w:val="left" w:pos="1701"/>
          <w:tab w:val="left" w:pos="2268"/>
          <w:tab w:val="left" w:pos="2835"/>
        </w:tabs>
        <w:bidi/>
        <w:ind w:right="360"/>
        <w:rPr>
          <w:b/>
          <w:bCs/>
          <w:sz w:val="22"/>
          <w:szCs w:val="22"/>
          <w:rtl/>
        </w:rPr>
      </w:pPr>
      <w:r>
        <w:rPr>
          <w:b/>
          <w:bCs/>
          <w:sz w:val="22"/>
          <w:szCs w:val="22"/>
          <w:rtl/>
        </w:rPr>
        <w:t>לכבוד</w:t>
      </w:r>
    </w:p>
    <w:p w14:paraId="14066939" w14:textId="77777777" w:rsidR="00B079A5" w:rsidRDefault="009D6746">
      <w:pPr>
        <w:tabs>
          <w:tab w:val="left" w:pos="567"/>
          <w:tab w:val="left" w:pos="1134"/>
          <w:tab w:val="left" w:pos="1701"/>
          <w:tab w:val="left" w:pos="2268"/>
          <w:tab w:val="left" w:pos="2835"/>
        </w:tabs>
        <w:bidi/>
        <w:ind w:right="360"/>
        <w:rPr>
          <w:b/>
          <w:bCs/>
          <w:sz w:val="22"/>
          <w:szCs w:val="22"/>
          <w:u w:val="single"/>
          <w:rtl/>
          <w:lang w:val="en-US"/>
        </w:rPr>
      </w:pPr>
      <w:r>
        <w:rPr>
          <w:rFonts w:hint="cs"/>
          <w:b/>
          <w:bCs/>
          <w:sz w:val="22"/>
          <w:szCs w:val="22"/>
          <w:u w:val="single"/>
          <w:rtl/>
          <w:lang w:val="en-US"/>
        </w:rPr>
        <w:t>עיריית אום אל פחם  (להלן: "הרשות")</w:t>
      </w:r>
    </w:p>
    <w:p w14:paraId="54FF74DD" w14:textId="77777777" w:rsidR="00B079A5" w:rsidRDefault="009D6746">
      <w:pPr>
        <w:tabs>
          <w:tab w:val="left" w:pos="567"/>
          <w:tab w:val="left" w:pos="1134"/>
          <w:tab w:val="left" w:pos="1701"/>
          <w:tab w:val="left" w:pos="2268"/>
          <w:tab w:val="left" w:pos="2835"/>
        </w:tabs>
        <w:bidi/>
        <w:ind w:right="360"/>
        <w:rPr>
          <w:b/>
          <w:bCs/>
          <w:sz w:val="22"/>
          <w:szCs w:val="22"/>
          <w:u w:val="single"/>
          <w:rtl/>
        </w:rPr>
      </w:pPr>
      <w:r>
        <w:rPr>
          <w:rFonts w:hint="cs"/>
          <w:sz w:val="22"/>
          <w:szCs w:val="22"/>
          <w:rtl/>
        </w:rPr>
        <w:t>ג.א.נ,</w:t>
      </w:r>
    </w:p>
    <w:p w14:paraId="67333539" w14:textId="77777777" w:rsidR="00B079A5" w:rsidRDefault="00B079A5">
      <w:pPr>
        <w:tabs>
          <w:tab w:val="left" w:pos="567"/>
          <w:tab w:val="left" w:pos="1134"/>
          <w:tab w:val="left" w:pos="1701"/>
          <w:tab w:val="left" w:pos="2268"/>
          <w:tab w:val="left" w:pos="2835"/>
        </w:tabs>
        <w:bidi/>
        <w:ind w:right="360"/>
        <w:rPr>
          <w:b/>
          <w:bCs/>
          <w:sz w:val="22"/>
          <w:szCs w:val="22"/>
          <w:u w:val="single"/>
          <w:rtl/>
        </w:rPr>
      </w:pPr>
    </w:p>
    <w:p w14:paraId="328DBDF9" w14:textId="63FECFFF" w:rsidR="00B079A5" w:rsidRDefault="009D6746">
      <w:pPr>
        <w:tabs>
          <w:tab w:val="left" w:pos="567"/>
          <w:tab w:val="left" w:pos="1134"/>
          <w:tab w:val="left" w:pos="1701"/>
          <w:tab w:val="left" w:pos="2268"/>
          <w:tab w:val="left" w:pos="2835"/>
        </w:tabs>
        <w:bidi/>
        <w:jc w:val="center"/>
        <w:rPr>
          <w:sz w:val="22"/>
          <w:szCs w:val="22"/>
          <w:u w:val="single"/>
          <w:rtl/>
        </w:rPr>
      </w:pPr>
      <w:r>
        <w:rPr>
          <w:b/>
          <w:bCs/>
          <w:sz w:val="22"/>
          <w:szCs w:val="22"/>
          <w:rtl/>
        </w:rPr>
        <w:t>הנדון</w:t>
      </w:r>
      <w:r>
        <w:rPr>
          <w:rFonts w:hint="cs"/>
          <w:b/>
          <w:bCs/>
          <w:sz w:val="22"/>
          <w:szCs w:val="22"/>
          <w:rtl/>
        </w:rPr>
        <w:t xml:space="preserve">: כתב הצהרה והתחייבות מטעם המציע - במסגרת </w:t>
      </w:r>
      <w:r>
        <w:rPr>
          <w:rFonts w:ascii="Calibri" w:hAnsi="Calibri" w:hint="eastAsia"/>
          <w:b/>
          <w:bCs/>
          <w:spacing w:val="-4"/>
          <w:sz w:val="22"/>
          <w:szCs w:val="22"/>
          <w:rtl/>
          <w:lang w:val="fr-FR"/>
        </w:rPr>
        <w:t>מכרז</w:t>
      </w:r>
      <w:r>
        <w:rPr>
          <w:rFonts w:ascii="Calibri" w:hAnsi="Calibri"/>
          <w:b/>
          <w:bCs/>
          <w:spacing w:val="-4"/>
          <w:sz w:val="22"/>
          <w:szCs w:val="22"/>
          <w:rtl/>
          <w:lang w:val="fr-FR"/>
        </w:rPr>
        <w:t xml:space="preserve"> </w:t>
      </w:r>
      <w:r>
        <w:rPr>
          <w:rFonts w:ascii="Calibri" w:hAnsi="Calibri" w:hint="cs"/>
          <w:b/>
          <w:bCs/>
          <w:spacing w:val="-4"/>
          <w:sz w:val="22"/>
          <w:szCs w:val="22"/>
          <w:rtl/>
          <w:lang w:val="fr-FR"/>
        </w:rPr>
        <w:t xml:space="preserve">פומבי </w:t>
      </w:r>
      <w:r w:rsidR="00E317E7">
        <w:rPr>
          <w:rFonts w:ascii="Calibri" w:hAnsi="Calibri" w:hint="cs"/>
          <w:color w:val="7030A0"/>
          <w:spacing w:val="-4"/>
          <w:sz w:val="22"/>
          <w:szCs w:val="22"/>
          <w:u w:val="single"/>
          <w:rtl/>
          <w:lang w:val="fr-FR"/>
        </w:rPr>
        <w:t>מס</w:t>
      </w:r>
      <w:r w:rsidR="00E317E7">
        <w:rPr>
          <w:rFonts w:ascii="Calibri" w:hAnsi="Calibri"/>
          <w:color w:val="7030A0"/>
          <w:spacing w:val="-4"/>
          <w:sz w:val="22"/>
          <w:szCs w:val="22"/>
          <w:u w:val="single"/>
          <w:rtl/>
          <w:lang w:val="fr-FR"/>
        </w:rPr>
        <w:t>'</w:t>
      </w:r>
      <w:r w:rsidR="00E317E7">
        <w:rPr>
          <w:rFonts w:ascii="Calibri" w:hAnsi="Calibri" w:hint="cs"/>
          <w:color w:val="7030A0"/>
          <w:spacing w:val="-4"/>
          <w:sz w:val="22"/>
          <w:szCs w:val="22"/>
          <w:u w:val="single"/>
          <w:rtl/>
          <w:lang w:val="fr-FR"/>
        </w:rPr>
        <w:t xml:space="preserve"> 02/2022 א</w:t>
      </w:r>
      <w:r>
        <w:rPr>
          <w:rFonts w:ascii="Calibri" w:hAnsi="Calibri" w:hint="cs"/>
          <w:color w:val="7030A0"/>
          <w:spacing w:val="-4"/>
          <w:sz w:val="22"/>
          <w:szCs w:val="22"/>
          <w:u w:val="single"/>
          <w:rtl/>
          <w:lang w:val="fr-FR"/>
        </w:rPr>
        <w:t xml:space="preserve"> </w:t>
      </w:r>
      <w:r>
        <w:rPr>
          <w:rFonts w:ascii="David" w:hAnsi="David"/>
          <w:b/>
          <w:bCs/>
          <w:sz w:val="22"/>
          <w:szCs w:val="22"/>
          <w:rtl/>
        </w:rPr>
        <w:t>ל</w:t>
      </w:r>
      <w:r>
        <w:rPr>
          <w:rFonts w:ascii="David" w:eastAsia="Arial" w:hAnsi="David" w:hint="cs"/>
          <w:b/>
          <w:bCs/>
          <w:sz w:val="22"/>
          <w:szCs w:val="22"/>
          <w:rtl/>
        </w:rPr>
        <w:t xml:space="preserve">ביצוע עבודות סילוק, הרחקה, </w:t>
      </w:r>
      <w:r>
        <w:rPr>
          <w:rFonts w:ascii="David" w:eastAsia="Arial" w:hAnsi="David" w:hint="cs"/>
          <w:b/>
          <w:bCs/>
          <w:sz w:val="22"/>
          <w:szCs w:val="22"/>
          <w:u w:val="single"/>
          <w:rtl/>
        </w:rPr>
        <w:t xml:space="preserve">גרירה, אחסנה וגריטה של גרוטאות רכב </w:t>
      </w:r>
      <w:r>
        <w:rPr>
          <w:rFonts w:ascii="David" w:hAnsi="David" w:hint="cs"/>
          <w:b/>
          <w:bCs/>
          <w:sz w:val="22"/>
          <w:szCs w:val="22"/>
          <w:u w:val="single"/>
          <w:rtl/>
        </w:rPr>
        <w:t xml:space="preserve">עבור עיריית </w:t>
      </w:r>
      <w:r>
        <w:rPr>
          <w:rFonts w:ascii="Calibri" w:hAnsi="Calibri" w:hint="cs"/>
          <w:b/>
          <w:bCs/>
          <w:spacing w:val="-4"/>
          <w:sz w:val="22"/>
          <w:szCs w:val="22"/>
          <w:u w:val="single"/>
          <w:rtl/>
          <w:lang w:val="fr-FR"/>
        </w:rPr>
        <w:t xml:space="preserve">אום אל פחם </w:t>
      </w:r>
    </w:p>
    <w:p w14:paraId="02BDD360" w14:textId="77777777" w:rsidR="00B079A5" w:rsidRDefault="00B079A5">
      <w:pPr>
        <w:tabs>
          <w:tab w:val="left" w:pos="567"/>
          <w:tab w:val="left" w:pos="1134"/>
          <w:tab w:val="left" w:pos="1701"/>
          <w:tab w:val="left" w:pos="2268"/>
          <w:tab w:val="left" w:pos="2835"/>
        </w:tabs>
        <w:bidi/>
        <w:jc w:val="center"/>
        <w:rPr>
          <w:b/>
          <w:bCs/>
          <w:sz w:val="22"/>
          <w:szCs w:val="22"/>
          <w:u w:val="single"/>
          <w:rtl/>
        </w:rPr>
      </w:pPr>
    </w:p>
    <w:p w14:paraId="4762BC27" w14:textId="77777777" w:rsidR="00B079A5" w:rsidRDefault="009D6746">
      <w:pPr>
        <w:numPr>
          <w:ilvl w:val="0"/>
          <w:numId w:val="1"/>
        </w:numPr>
        <w:tabs>
          <w:tab w:val="clear" w:pos="720"/>
          <w:tab w:val="left" w:pos="567"/>
          <w:tab w:val="left" w:pos="1134"/>
          <w:tab w:val="left" w:pos="1701"/>
          <w:tab w:val="left" w:pos="2268"/>
          <w:tab w:val="left" w:pos="2835"/>
        </w:tabs>
        <w:bidi/>
        <w:ind w:left="567" w:right="0" w:hanging="567"/>
        <w:jc w:val="both"/>
        <w:rPr>
          <w:sz w:val="22"/>
          <w:szCs w:val="22"/>
          <w:rtl/>
        </w:rPr>
      </w:pPr>
      <w:r>
        <w:rPr>
          <w:rFonts w:hint="cs"/>
          <w:sz w:val="22"/>
          <w:szCs w:val="22"/>
          <w:rtl/>
        </w:rPr>
        <w:t>אנו הח"מ מאשרים</w:t>
      </w:r>
      <w:r>
        <w:rPr>
          <w:sz w:val="22"/>
          <w:szCs w:val="22"/>
          <w:rtl/>
        </w:rPr>
        <w:t xml:space="preserve">, כי קראנו בקפידה את מסמכי </w:t>
      </w:r>
      <w:r>
        <w:rPr>
          <w:rFonts w:hint="cs"/>
          <w:sz w:val="22"/>
          <w:szCs w:val="22"/>
          <w:rtl/>
        </w:rPr>
        <w:t>המכרז שבנדון (להלן: "</w:t>
      </w:r>
      <w:r>
        <w:rPr>
          <w:rFonts w:hint="cs"/>
          <w:b/>
          <w:bCs/>
          <w:sz w:val="22"/>
          <w:szCs w:val="22"/>
          <w:rtl/>
        </w:rPr>
        <w:t>המכרז</w:t>
      </w:r>
      <w:r>
        <w:rPr>
          <w:rFonts w:hint="cs"/>
          <w:sz w:val="22"/>
          <w:szCs w:val="22"/>
          <w:rtl/>
        </w:rPr>
        <w:t>") ל</w:t>
      </w:r>
      <w:r>
        <w:rPr>
          <w:sz w:val="22"/>
          <w:szCs w:val="22"/>
          <w:rtl/>
        </w:rPr>
        <w:t>מדנו והבנו את האמור בהם, ובדקנו בקפידה את כל הדרישות, התנאים והנסיבות, הפיזיים והמשפטיים, העשויים להשפיע על הצעתנו, וכי אנו מוותרים בזאת מראש על כל טענה שעילתה באי-ידיעה או אי-הבנה של דרישות, תנאים או נסיבות כלשהם, פיזיים ומשפטיים, העשויים להשפיע על הצעתנו.</w:t>
      </w:r>
    </w:p>
    <w:p w14:paraId="31D8F971" w14:textId="77777777" w:rsidR="00B079A5" w:rsidRDefault="009D6746">
      <w:pPr>
        <w:numPr>
          <w:ilvl w:val="0"/>
          <w:numId w:val="1"/>
        </w:numPr>
        <w:tabs>
          <w:tab w:val="clear" w:pos="720"/>
          <w:tab w:val="left" w:pos="567"/>
          <w:tab w:val="left" w:pos="1134"/>
          <w:tab w:val="left" w:pos="1701"/>
          <w:tab w:val="left" w:pos="2268"/>
          <w:tab w:val="left" w:pos="2835"/>
        </w:tabs>
        <w:bidi/>
        <w:ind w:left="567" w:right="0" w:hanging="567"/>
        <w:jc w:val="both"/>
        <w:rPr>
          <w:sz w:val="22"/>
          <w:szCs w:val="22"/>
          <w:rtl/>
        </w:rPr>
      </w:pPr>
      <w:r>
        <w:rPr>
          <w:sz w:val="22"/>
          <w:szCs w:val="22"/>
          <w:rtl/>
        </w:rPr>
        <w:t xml:space="preserve">אנו הח"מ, מסכימים לתנאים המפורטים בהזמנה להציע הצעות, </w:t>
      </w:r>
      <w:r>
        <w:rPr>
          <w:rFonts w:hint="cs"/>
          <w:sz w:val="22"/>
          <w:szCs w:val="22"/>
          <w:rtl/>
        </w:rPr>
        <w:t>וכן במסמכים המצורפים על דרך ההפניה ו</w:t>
      </w:r>
      <w:r>
        <w:rPr>
          <w:sz w:val="22"/>
          <w:szCs w:val="22"/>
          <w:rtl/>
        </w:rPr>
        <w:t>על כל נספחיה</w:t>
      </w:r>
      <w:r>
        <w:rPr>
          <w:rFonts w:hint="cs"/>
          <w:sz w:val="22"/>
          <w:szCs w:val="22"/>
          <w:rtl/>
        </w:rPr>
        <w:t>ם.</w:t>
      </w:r>
    </w:p>
    <w:p w14:paraId="6BE6234A" w14:textId="77777777" w:rsidR="00B079A5" w:rsidRDefault="009D6746">
      <w:pPr>
        <w:numPr>
          <w:ilvl w:val="0"/>
          <w:numId w:val="1"/>
        </w:numPr>
        <w:tabs>
          <w:tab w:val="clear" w:pos="720"/>
          <w:tab w:val="left" w:pos="567"/>
          <w:tab w:val="left" w:pos="1134"/>
          <w:tab w:val="left" w:pos="1701"/>
          <w:tab w:val="left" w:pos="2268"/>
          <w:tab w:val="left" w:pos="2835"/>
        </w:tabs>
        <w:bidi/>
        <w:ind w:left="567" w:right="0" w:hanging="567"/>
        <w:jc w:val="both"/>
        <w:rPr>
          <w:sz w:val="22"/>
          <w:szCs w:val="22"/>
          <w:rtl/>
        </w:rPr>
      </w:pPr>
      <w:r>
        <w:rPr>
          <w:sz w:val="22"/>
          <w:szCs w:val="22"/>
          <w:rtl/>
        </w:rPr>
        <w:t>עם קבלת אישורכם בכתב על קבלת הצעתנו, יהוו התנאים המפורטים בה, על נספחיה, הסכם מחייב.</w:t>
      </w:r>
    </w:p>
    <w:p w14:paraId="76E4B368" w14:textId="77777777" w:rsidR="00B079A5" w:rsidRDefault="009D6746">
      <w:pPr>
        <w:numPr>
          <w:ilvl w:val="0"/>
          <w:numId w:val="1"/>
        </w:numPr>
        <w:tabs>
          <w:tab w:val="clear" w:pos="720"/>
          <w:tab w:val="left" w:pos="567"/>
          <w:tab w:val="left" w:pos="1134"/>
          <w:tab w:val="left" w:pos="1701"/>
          <w:tab w:val="left" w:pos="2268"/>
          <w:tab w:val="left" w:pos="2835"/>
        </w:tabs>
        <w:bidi/>
        <w:ind w:left="567" w:right="0" w:hanging="567"/>
        <w:jc w:val="both"/>
        <w:rPr>
          <w:sz w:val="22"/>
          <w:szCs w:val="22"/>
        </w:rPr>
      </w:pPr>
      <w:r>
        <w:rPr>
          <w:rFonts w:hint="cs"/>
          <w:sz w:val="22"/>
          <w:szCs w:val="22"/>
          <w:rtl/>
        </w:rPr>
        <w:t xml:space="preserve">ידוע לנו, כי תנאי בלעדיו אין תוקף להתקשרות עם הרשות הינו הסכם בחתימת מורשי החתימה של הרשות, לרבות החשב המלווה.  </w:t>
      </w:r>
    </w:p>
    <w:p w14:paraId="3EC3A1C8" w14:textId="77777777" w:rsidR="00B079A5" w:rsidRDefault="009D6746">
      <w:pPr>
        <w:numPr>
          <w:ilvl w:val="0"/>
          <w:numId w:val="1"/>
        </w:numPr>
        <w:tabs>
          <w:tab w:val="clear" w:pos="720"/>
          <w:tab w:val="left" w:pos="567"/>
          <w:tab w:val="left" w:pos="1134"/>
          <w:tab w:val="left" w:pos="1701"/>
          <w:tab w:val="left" w:pos="2268"/>
          <w:tab w:val="left" w:pos="2835"/>
        </w:tabs>
        <w:bidi/>
        <w:ind w:left="567" w:right="0" w:hanging="567"/>
        <w:jc w:val="both"/>
        <w:rPr>
          <w:sz w:val="22"/>
          <w:szCs w:val="22"/>
          <w:rtl/>
        </w:rPr>
      </w:pPr>
      <w:r>
        <w:rPr>
          <w:sz w:val="22"/>
          <w:szCs w:val="22"/>
          <w:rtl/>
        </w:rPr>
        <w:t>הצעתנו זו תעמוד בתוקפה</w:t>
      </w:r>
      <w:r>
        <w:rPr>
          <w:rFonts w:hint="cs"/>
          <w:sz w:val="22"/>
          <w:szCs w:val="22"/>
          <w:rtl/>
        </w:rPr>
        <w:t xml:space="preserve"> בהתאם לקבוע בתנאי המכרז.</w:t>
      </w:r>
    </w:p>
    <w:p w14:paraId="72223904" w14:textId="77777777" w:rsidR="00B079A5" w:rsidRDefault="009D6746">
      <w:pPr>
        <w:numPr>
          <w:ilvl w:val="0"/>
          <w:numId w:val="1"/>
        </w:numPr>
        <w:tabs>
          <w:tab w:val="clear" w:pos="720"/>
          <w:tab w:val="left" w:pos="567"/>
          <w:tab w:val="left" w:pos="1134"/>
          <w:tab w:val="left" w:pos="1701"/>
          <w:tab w:val="left" w:pos="2268"/>
          <w:tab w:val="left" w:pos="2835"/>
        </w:tabs>
        <w:bidi/>
        <w:ind w:left="567" w:right="0" w:hanging="567"/>
        <w:jc w:val="both"/>
        <w:rPr>
          <w:sz w:val="22"/>
          <w:szCs w:val="22"/>
          <w:rtl/>
        </w:rPr>
      </w:pPr>
      <w:r>
        <w:rPr>
          <w:sz w:val="22"/>
          <w:szCs w:val="22"/>
          <w:rtl/>
        </w:rPr>
        <w:t>אנו מתחייבים למנוע את גלוי פרטי הצעתנו ו/או לא לגלותם לאחרים בכלל, ולמשתתפים אחרים במכרז נשוא הצעתנו זו בפרט.</w:t>
      </w:r>
    </w:p>
    <w:p w14:paraId="25F2339C" w14:textId="77777777" w:rsidR="00B079A5" w:rsidRDefault="009D6746">
      <w:pPr>
        <w:numPr>
          <w:ilvl w:val="0"/>
          <w:numId w:val="1"/>
        </w:numPr>
        <w:tabs>
          <w:tab w:val="clear" w:pos="720"/>
          <w:tab w:val="left" w:pos="567"/>
          <w:tab w:val="left" w:pos="1134"/>
          <w:tab w:val="left" w:pos="1701"/>
          <w:tab w:val="left" w:pos="2268"/>
          <w:tab w:val="left" w:pos="2835"/>
        </w:tabs>
        <w:bidi/>
        <w:ind w:left="567" w:right="0" w:hanging="567"/>
        <w:jc w:val="both"/>
        <w:rPr>
          <w:sz w:val="22"/>
          <w:szCs w:val="22"/>
        </w:rPr>
      </w:pPr>
      <w:r>
        <w:rPr>
          <w:rFonts w:hint="cs"/>
          <w:sz w:val="22"/>
          <w:szCs w:val="22"/>
          <w:rtl/>
        </w:rPr>
        <w:t xml:space="preserve">ידוע לנו, כי </w:t>
      </w:r>
      <w:r>
        <w:rPr>
          <w:sz w:val="22"/>
          <w:szCs w:val="22"/>
          <w:rtl/>
        </w:rPr>
        <w:t xml:space="preserve">במידה ולא נפקיד את הערבויות ו/או את </w:t>
      </w:r>
      <w:r>
        <w:rPr>
          <w:rFonts w:hint="cs"/>
          <w:sz w:val="22"/>
          <w:szCs w:val="22"/>
          <w:rtl/>
        </w:rPr>
        <w:t xml:space="preserve">העתקי הפוליסות ו/או אישור קיום ביטוחים </w:t>
      </w:r>
      <w:r>
        <w:rPr>
          <w:sz w:val="22"/>
          <w:szCs w:val="22"/>
          <w:rtl/>
        </w:rPr>
        <w:t>ו/או את המסמכים האחרים הנזכרים בהסכם הנכלל</w:t>
      </w:r>
      <w:r>
        <w:rPr>
          <w:rFonts w:hint="cs"/>
          <w:sz w:val="22"/>
          <w:szCs w:val="22"/>
          <w:rtl/>
        </w:rPr>
        <w:t xml:space="preserve"> תוך 7 ימים</w:t>
      </w:r>
      <w:r>
        <w:rPr>
          <w:sz w:val="22"/>
          <w:szCs w:val="22"/>
          <w:rtl/>
        </w:rPr>
        <w:t xml:space="preserve">, יראה הדבר כהפרה יסודית, כמוגדר בחוק החוזים (תרופות בשל הפרת </w:t>
      </w:r>
      <w:r>
        <w:rPr>
          <w:rFonts w:hint="cs"/>
          <w:sz w:val="22"/>
          <w:szCs w:val="22"/>
          <w:rtl/>
        </w:rPr>
        <w:t>חוזה</w:t>
      </w:r>
      <w:r>
        <w:rPr>
          <w:sz w:val="22"/>
          <w:szCs w:val="22"/>
          <w:rtl/>
        </w:rPr>
        <w:t>) תשל"א</w:t>
      </w:r>
      <w:r>
        <w:rPr>
          <w:rFonts w:hint="cs"/>
          <w:sz w:val="22"/>
          <w:szCs w:val="22"/>
          <w:rtl/>
        </w:rPr>
        <w:t>-</w:t>
      </w:r>
      <w:r>
        <w:rPr>
          <w:sz w:val="22"/>
          <w:szCs w:val="22"/>
          <w:rtl/>
        </w:rPr>
        <w:t>1970, ומבלי לפגוע ביתר זכויות</w:t>
      </w:r>
      <w:r>
        <w:rPr>
          <w:rFonts w:hint="cs"/>
          <w:sz w:val="22"/>
          <w:szCs w:val="22"/>
          <w:rtl/>
        </w:rPr>
        <w:t xml:space="preserve"> הרשות לנקוט בהליכים מתאימים</w:t>
      </w:r>
      <w:r>
        <w:rPr>
          <w:sz w:val="22"/>
          <w:szCs w:val="22"/>
          <w:rtl/>
        </w:rPr>
        <w:t>.</w:t>
      </w:r>
    </w:p>
    <w:p w14:paraId="57B2A38A" w14:textId="77777777" w:rsidR="00B079A5" w:rsidRDefault="009D6746">
      <w:pPr>
        <w:numPr>
          <w:ilvl w:val="0"/>
          <w:numId w:val="1"/>
        </w:numPr>
        <w:tabs>
          <w:tab w:val="clear" w:pos="720"/>
          <w:tab w:val="left" w:pos="567"/>
          <w:tab w:val="left" w:pos="1134"/>
          <w:tab w:val="left" w:pos="1701"/>
          <w:tab w:val="left" w:pos="2268"/>
          <w:tab w:val="left" w:pos="2835"/>
        </w:tabs>
        <w:bidi/>
        <w:ind w:left="567" w:right="0" w:hanging="567"/>
        <w:jc w:val="both"/>
        <w:rPr>
          <w:sz w:val="22"/>
          <w:szCs w:val="22"/>
        </w:rPr>
      </w:pPr>
      <w:r>
        <w:rPr>
          <w:rFonts w:hint="cs"/>
          <w:sz w:val="22"/>
          <w:szCs w:val="22"/>
          <w:rtl/>
        </w:rPr>
        <w:t>בנוסף לחובות ולאיסורים החלים עלינו מכוח הדין, לרבות חוק העונשין, התשל"ז-1977, אנו הח"מ מתחייבים ומצהירים בזאת כדלקמן:</w:t>
      </w:r>
    </w:p>
    <w:p w14:paraId="7B38C3FD" w14:textId="77777777" w:rsidR="00B079A5" w:rsidRDefault="009D6746">
      <w:pPr>
        <w:pStyle w:val="aff0"/>
        <w:numPr>
          <w:ilvl w:val="0"/>
          <w:numId w:val="18"/>
        </w:numPr>
        <w:tabs>
          <w:tab w:val="left" w:pos="567"/>
          <w:tab w:val="left" w:pos="1134"/>
          <w:tab w:val="left" w:pos="1701"/>
          <w:tab w:val="left" w:pos="2268"/>
          <w:tab w:val="left" w:pos="2835"/>
        </w:tabs>
        <w:bidi/>
        <w:jc w:val="both"/>
        <w:rPr>
          <w:sz w:val="22"/>
          <w:szCs w:val="22"/>
        </w:rPr>
      </w:pPr>
      <w:r>
        <w:rPr>
          <w:rFonts w:hint="cs"/>
          <w:sz w:val="22"/>
          <w:szCs w:val="22"/>
          <w:rtl/>
        </w:rPr>
        <w:t>לא להציע ו/או לתת ו/או לקבל, במישרין ו/או בעקיפין, כל טובת הנאה ו/או כסף ו/או כל דבר בעל ערך במטרה להשפיע במישרין ו/או בעקיפין על החלטה ו/או מעשה ו/או מחדל של הרשות  או בעל תפקיד בה ו/או עובד הרשות ו/או מי מטעמה ו/או כל גורם אחר, בקשר להליך התקשרות ו/או כל הסכם/הזמנה הנובעים ממנו.</w:t>
      </w:r>
    </w:p>
    <w:p w14:paraId="4BC3BF77" w14:textId="77777777" w:rsidR="00B079A5" w:rsidRDefault="009D6746">
      <w:pPr>
        <w:pStyle w:val="aff0"/>
        <w:numPr>
          <w:ilvl w:val="0"/>
          <w:numId w:val="18"/>
        </w:numPr>
        <w:tabs>
          <w:tab w:val="left" w:pos="567"/>
          <w:tab w:val="left" w:pos="1134"/>
          <w:tab w:val="left" w:pos="1701"/>
          <w:tab w:val="left" w:pos="2268"/>
          <w:tab w:val="left" w:pos="2835"/>
        </w:tabs>
        <w:bidi/>
        <w:jc w:val="both"/>
        <w:rPr>
          <w:sz w:val="22"/>
          <w:szCs w:val="22"/>
        </w:rPr>
      </w:pPr>
      <w:r>
        <w:rPr>
          <w:rFonts w:hint="cs"/>
          <w:sz w:val="22"/>
          <w:szCs w:val="22"/>
          <w:rtl/>
        </w:rPr>
        <w:t>לא לשדל ו/או לשתף פעולה, במישרין ו/או בעקיפין, עם בעל תפקיד ברשות ו/או עובד הרשות ו/או מי מטעמה ו/או כל גורם אחר על מנת לקבל מידע חסוי/סודי הקשור להליך התקשרות ו/או לכל הסכם/הזמנה הנובעים ממנו ו/או כל גורם אחר במטרה לקבוע מחירים בצורה מלאכותית ו/או לא תחרותית.</w:t>
      </w:r>
    </w:p>
    <w:p w14:paraId="2F950A21" w14:textId="77777777" w:rsidR="00B079A5" w:rsidRDefault="009D6746">
      <w:pPr>
        <w:pStyle w:val="aff0"/>
        <w:numPr>
          <w:ilvl w:val="0"/>
          <w:numId w:val="18"/>
        </w:numPr>
        <w:tabs>
          <w:tab w:val="left" w:pos="567"/>
          <w:tab w:val="left" w:pos="1134"/>
          <w:tab w:val="left" w:pos="1701"/>
          <w:tab w:val="left" w:pos="2268"/>
          <w:tab w:val="left" w:pos="2835"/>
        </w:tabs>
        <w:bidi/>
        <w:jc w:val="both"/>
        <w:rPr>
          <w:sz w:val="22"/>
          <w:szCs w:val="22"/>
        </w:rPr>
      </w:pPr>
      <w:r>
        <w:rPr>
          <w:rFonts w:hint="cs"/>
          <w:sz w:val="22"/>
          <w:szCs w:val="22"/>
          <w:rtl/>
        </w:rPr>
        <w:t>ידוע לנו כי במידה ויתעורר חשד סביר כי פעלנו בניגוד לאמור בסעיף 9 על תתי סעיפיו לעיל, הרשות שומרת לעצמה את הזכות, עפ"י שיקול דעתה הבלעדי, לא לשתפנו בהליך ההתקשרות לגביו קיים חשד כי נעשתה הפעולה כאמור, ו/או בכל הליך אחר (בסעיף זה: "</w:t>
      </w:r>
      <w:r>
        <w:rPr>
          <w:rFonts w:hint="cs"/>
          <w:b/>
          <w:bCs/>
          <w:sz w:val="22"/>
          <w:szCs w:val="22"/>
          <w:rtl/>
        </w:rPr>
        <w:t>הליך ההתקשרות</w:t>
      </w:r>
      <w:r>
        <w:rPr>
          <w:rFonts w:hint="cs"/>
          <w:sz w:val="22"/>
          <w:szCs w:val="22"/>
          <w:rtl/>
        </w:rPr>
        <w:t>") ו/או לא לקבל את הצעתנו בהליך ההתקשרות ו/או לבטל בכל זמן שהוא את זכייתנו בהליך ההתקשרות ו/או לבטל בכל זמן שהוא את ההסכם/ההזמנה הנובעים מהליך ההתקשרות.</w:t>
      </w:r>
    </w:p>
    <w:p w14:paraId="03B25BEC" w14:textId="77777777" w:rsidR="00B079A5" w:rsidRDefault="00B079A5">
      <w:pPr>
        <w:tabs>
          <w:tab w:val="left" w:pos="567"/>
          <w:tab w:val="left" w:pos="1134"/>
          <w:tab w:val="left" w:pos="1701"/>
          <w:tab w:val="left" w:pos="2268"/>
          <w:tab w:val="left" w:pos="2835"/>
        </w:tabs>
        <w:bidi/>
        <w:jc w:val="both"/>
        <w:rPr>
          <w:sz w:val="22"/>
          <w:szCs w:val="22"/>
          <w:rtl/>
        </w:rPr>
      </w:pPr>
    </w:p>
    <w:p w14:paraId="6C7D2E98" w14:textId="77777777" w:rsidR="00B079A5" w:rsidRDefault="009D6746">
      <w:pPr>
        <w:bidi/>
        <w:spacing w:before="120" w:after="120" w:line="276" w:lineRule="auto"/>
        <w:ind w:left="360"/>
        <w:jc w:val="both"/>
        <w:rPr>
          <w:b/>
          <w:bCs/>
          <w:sz w:val="22"/>
          <w:szCs w:val="22"/>
          <w:rtl/>
        </w:rPr>
      </w:pPr>
      <w:r>
        <w:rPr>
          <w:rFonts w:hint="cs"/>
          <w:b/>
          <w:bCs/>
          <w:sz w:val="22"/>
          <w:szCs w:val="22"/>
          <w:rtl/>
        </w:rPr>
        <w:t>ש</w:t>
      </w:r>
      <w:r>
        <w:rPr>
          <w:b/>
          <w:bCs/>
          <w:sz w:val="22"/>
          <w:szCs w:val="22"/>
          <w:rtl/>
        </w:rPr>
        <w:t>ם המציע:</w:t>
      </w:r>
      <w:r>
        <w:rPr>
          <w:b/>
          <w:bCs/>
          <w:sz w:val="22"/>
          <w:szCs w:val="22"/>
          <w:rtl/>
        </w:rPr>
        <w:tab/>
      </w:r>
      <w:r>
        <w:rPr>
          <w:b/>
          <w:bCs/>
          <w:sz w:val="22"/>
          <w:szCs w:val="22"/>
          <w:rtl/>
        </w:rPr>
        <w:tab/>
        <w:t>__________________</w:t>
      </w:r>
      <w:r>
        <w:rPr>
          <w:rFonts w:hint="cs"/>
          <w:b/>
          <w:bCs/>
          <w:sz w:val="22"/>
          <w:szCs w:val="22"/>
          <w:rtl/>
        </w:rPr>
        <w:t xml:space="preserve"> </w:t>
      </w:r>
      <w:r>
        <w:rPr>
          <w:b/>
          <w:bCs/>
          <w:sz w:val="22"/>
          <w:szCs w:val="22"/>
          <w:rtl/>
        </w:rPr>
        <w:t>כתובת:</w:t>
      </w:r>
      <w:r>
        <w:rPr>
          <w:b/>
          <w:bCs/>
          <w:sz w:val="22"/>
          <w:szCs w:val="22"/>
          <w:rtl/>
        </w:rPr>
        <w:tab/>
      </w:r>
      <w:r>
        <w:rPr>
          <w:b/>
          <w:bCs/>
          <w:sz w:val="22"/>
          <w:szCs w:val="22"/>
          <w:rtl/>
        </w:rPr>
        <w:tab/>
        <w:t>___________טלפון:</w:t>
      </w:r>
      <w:r>
        <w:rPr>
          <w:b/>
          <w:bCs/>
          <w:sz w:val="22"/>
          <w:szCs w:val="22"/>
          <w:rtl/>
        </w:rPr>
        <w:tab/>
        <w:t>______________</w:t>
      </w:r>
      <w:r>
        <w:rPr>
          <w:rFonts w:hint="cs"/>
          <w:b/>
          <w:bCs/>
          <w:sz w:val="22"/>
          <w:szCs w:val="22"/>
          <w:rtl/>
        </w:rPr>
        <w:t xml:space="preserve">         </w:t>
      </w:r>
    </w:p>
    <w:p w14:paraId="19717076" w14:textId="77777777" w:rsidR="00B079A5" w:rsidRDefault="009D6746">
      <w:pPr>
        <w:bidi/>
        <w:spacing w:before="120" w:after="120" w:line="276" w:lineRule="auto"/>
        <w:ind w:left="360"/>
        <w:jc w:val="both"/>
        <w:rPr>
          <w:b/>
          <w:bCs/>
          <w:sz w:val="22"/>
          <w:szCs w:val="22"/>
          <w:rtl/>
        </w:rPr>
      </w:pPr>
      <w:r>
        <w:rPr>
          <w:rFonts w:hint="eastAsia"/>
          <w:b/>
          <w:bCs/>
          <w:sz w:val="22"/>
          <w:szCs w:val="22"/>
          <w:rtl/>
        </w:rPr>
        <w:t>תאריך</w:t>
      </w:r>
      <w:r>
        <w:rPr>
          <w:b/>
          <w:bCs/>
          <w:sz w:val="22"/>
          <w:szCs w:val="22"/>
          <w:rtl/>
        </w:rPr>
        <w:t>:                 _________________________</w:t>
      </w:r>
      <w:r>
        <w:rPr>
          <w:b/>
          <w:bCs/>
          <w:sz w:val="22"/>
          <w:szCs w:val="22"/>
          <w:rtl/>
        </w:rPr>
        <w:tab/>
      </w:r>
      <w:r>
        <w:rPr>
          <w:rFonts w:hint="eastAsia"/>
          <w:b/>
          <w:bCs/>
          <w:sz w:val="22"/>
          <w:szCs w:val="22"/>
          <w:rtl/>
        </w:rPr>
        <w:t>חתימה</w:t>
      </w:r>
      <w:r>
        <w:rPr>
          <w:b/>
          <w:bCs/>
          <w:sz w:val="22"/>
          <w:szCs w:val="22"/>
          <w:rtl/>
        </w:rPr>
        <w:t xml:space="preserve"> וחותמת:  _________________________</w:t>
      </w:r>
    </w:p>
    <w:p w14:paraId="2FF4206E" w14:textId="77777777" w:rsidR="00B079A5" w:rsidRDefault="009D6746">
      <w:pPr>
        <w:bidi/>
        <w:spacing w:before="120" w:after="120" w:line="276" w:lineRule="auto"/>
        <w:ind w:left="360"/>
        <w:jc w:val="center"/>
        <w:rPr>
          <w:sz w:val="22"/>
          <w:szCs w:val="22"/>
          <w:rtl/>
        </w:rPr>
      </w:pPr>
      <w:r>
        <w:rPr>
          <w:b/>
          <w:bCs/>
          <w:sz w:val="22"/>
          <w:szCs w:val="22"/>
          <w:u w:val="single"/>
          <w:rtl/>
        </w:rPr>
        <w:t>אישור עו"ד</w:t>
      </w:r>
    </w:p>
    <w:p w14:paraId="438CF354" w14:textId="77777777" w:rsidR="00B079A5" w:rsidRDefault="009D6746">
      <w:pPr>
        <w:bidi/>
        <w:spacing w:before="120" w:after="120" w:line="276" w:lineRule="auto"/>
        <w:ind w:left="360"/>
        <w:jc w:val="both"/>
        <w:rPr>
          <w:sz w:val="22"/>
          <w:szCs w:val="22"/>
          <w:rtl/>
        </w:rPr>
      </w:pPr>
      <w:r>
        <w:rPr>
          <w:sz w:val="22"/>
          <w:szCs w:val="22"/>
          <w:rtl/>
        </w:rPr>
        <w:t xml:space="preserve">אני הח"מ, עו"ד ___________________ </w:t>
      </w:r>
      <w:r>
        <w:rPr>
          <w:rFonts w:hint="eastAsia"/>
          <w:sz w:val="22"/>
          <w:szCs w:val="22"/>
          <w:rtl/>
        </w:rPr>
        <w:t>מרחוב</w:t>
      </w:r>
      <w:r>
        <w:rPr>
          <w:sz w:val="22"/>
          <w:szCs w:val="22"/>
          <w:rtl/>
        </w:rPr>
        <w:t xml:space="preserve"> _______________________מאשר בזאת כי </w:t>
      </w:r>
      <w:r>
        <w:rPr>
          <w:rFonts w:hint="eastAsia"/>
          <w:sz w:val="22"/>
          <w:szCs w:val="22"/>
          <w:rtl/>
        </w:rPr>
        <w:t>ביום</w:t>
      </w:r>
      <w:r>
        <w:rPr>
          <w:sz w:val="22"/>
          <w:szCs w:val="22"/>
          <w:rtl/>
        </w:rPr>
        <w:t xml:space="preserve"> _________, הופיע/ה לפני מר/גב' _________________, </w:t>
      </w:r>
      <w:r>
        <w:rPr>
          <w:rFonts w:hint="eastAsia"/>
          <w:sz w:val="22"/>
          <w:szCs w:val="22"/>
          <w:rtl/>
        </w:rPr>
        <w:t>שזיהה</w:t>
      </w:r>
      <w:r>
        <w:rPr>
          <w:sz w:val="22"/>
          <w:szCs w:val="22"/>
          <w:rtl/>
        </w:rPr>
        <w:t xml:space="preserve">/תה </w:t>
      </w:r>
      <w:r>
        <w:rPr>
          <w:rFonts w:hint="eastAsia"/>
          <w:sz w:val="22"/>
          <w:szCs w:val="22"/>
          <w:rtl/>
        </w:rPr>
        <w:t>עצמו</w:t>
      </w:r>
      <w:r>
        <w:rPr>
          <w:sz w:val="22"/>
          <w:szCs w:val="22"/>
          <w:rtl/>
        </w:rPr>
        <w:t xml:space="preserve">/ה </w:t>
      </w:r>
      <w:r>
        <w:rPr>
          <w:rFonts w:hint="eastAsia"/>
          <w:sz w:val="22"/>
          <w:szCs w:val="22"/>
          <w:rtl/>
        </w:rPr>
        <w:t>לפי</w:t>
      </w:r>
      <w:r>
        <w:rPr>
          <w:sz w:val="22"/>
          <w:szCs w:val="22"/>
          <w:rtl/>
        </w:rPr>
        <w:t xml:space="preserve"> </w:t>
      </w:r>
      <w:r>
        <w:rPr>
          <w:rFonts w:hint="eastAsia"/>
          <w:sz w:val="22"/>
          <w:szCs w:val="22"/>
          <w:rtl/>
        </w:rPr>
        <w:t>תעודת</w:t>
      </w:r>
      <w:r>
        <w:rPr>
          <w:sz w:val="22"/>
          <w:szCs w:val="22"/>
          <w:rtl/>
        </w:rPr>
        <w:t xml:space="preserve"> </w:t>
      </w:r>
      <w:r>
        <w:rPr>
          <w:rFonts w:hint="eastAsia"/>
          <w:sz w:val="22"/>
          <w:szCs w:val="22"/>
          <w:rtl/>
        </w:rPr>
        <w:t>זהות</w:t>
      </w:r>
      <w:r>
        <w:rPr>
          <w:sz w:val="22"/>
          <w:szCs w:val="22"/>
          <w:rtl/>
        </w:rPr>
        <w:t xml:space="preserve"> </w:t>
      </w:r>
      <w:r>
        <w:rPr>
          <w:rFonts w:hint="eastAsia"/>
          <w:sz w:val="22"/>
          <w:szCs w:val="22"/>
          <w:rtl/>
        </w:rPr>
        <w:t>מס</w:t>
      </w:r>
      <w:r>
        <w:rPr>
          <w:sz w:val="22"/>
          <w:szCs w:val="22"/>
          <w:rtl/>
        </w:rPr>
        <w:t xml:space="preserve">' ___________/ </w:t>
      </w:r>
      <w:r>
        <w:rPr>
          <w:rFonts w:hint="eastAsia"/>
          <w:sz w:val="22"/>
          <w:szCs w:val="22"/>
          <w:rtl/>
        </w:rPr>
        <w:t>המוכר</w:t>
      </w:r>
      <w:r>
        <w:rPr>
          <w:sz w:val="22"/>
          <w:szCs w:val="22"/>
          <w:rtl/>
        </w:rPr>
        <w:t xml:space="preserve">/ת </w:t>
      </w:r>
      <w:r>
        <w:rPr>
          <w:rFonts w:hint="eastAsia"/>
          <w:sz w:val="22"/>
          <w:szCs w:val="22"/>
          <w:rtl/>
        </w:rPr>
        <w:t>לי</w:t>
      </w:r>
      <w:r>
        <w:rPr>
          <w:sz w:val="22"/>
          <w:szCs w:val="22"/>
          <w:rtl/>
        </w:rPr>
        <w:t xml:space="preserve"> </w:t>
      </w:r>
      <w:r>
        <w:rPr>
          <w:rFonts w:hint="eastAsia"/>
          <w:sz w:val="22"/>
          <w:szCs w:val="22"/>
          <w:rtl/>
        </w:rPr>
        <w:t>אישית</w:t>
      </w:r>
      <w:r>
        <w:rPr>
          <w:sz w:val="22"/>
          <w:szCs w:val="22"/>
          <w:rtl/>
        </w:rPr>
        <w:t xml:space="preserve">, </w:t>
      </w:r>
      <w:r>
        <w:rPr>
          <w:rFonts w:hint="eastAsia"/>
          <w:sz w:val="22"/>
          <w:szCs w:val="22"/>
          <w:rtl/>
        </w:rPr>
        <w:t>ו</w:t>
      </w:r>
      <w:r>
        <w:rPr>
          <w:sz w:val="22"/>
          <w:szCs w:val="22"/>
          <w:rtl/>
        </w:rPr>
        <w:t>חת</w:t>
      </w:r>
      <w:r>
        <w:rPr>
          <w:rFonts w:hint="eastAsia"/>
          <w:sz w:val="22"/>
          <w:szCs w:val="22"/>
          <w:rtl/>
        </w:rPr>
        <w:t>ם</w:t>
      </w:r>
      <w:r>
        <w:rPr>
          <w:sz w:val="22"/>
          <w:szCs w:val="22"/>
          <w:rtl/>
        </w:rPr>
        <w:t xml:space="preserve">/מה על </w:t>
      </w:r>
      <w:r>
        <w:rPr>
          <w:rFonts w:hint="eastAsia"/>
          <w:sz w:val="22"/>
          <w:szCs w:val="22"/>
          <w:rtl/>
        </w:rPr>
        <w:t>הצהרתו</w:t>
      </w:r>
      <w:r>
        <w:rPr>
          <w:sz w:val="22"/>
          <w:szCs w:val="22"/>
          <w:rtl/>
        </w:rPr>
        <w:t xml:space="preserve">/ה </w:t>
      </w:r>
      <w:r>
        <w:rPr>
          <w:rFonts w:hint="eastAsia"/>
          <w:sz w:val="22"/>
          <w:szCs w:val="22"/>
          <w:rtl/>
        </w:rPr>
        <w:t>לעיל</w:t>
      </w:r>
      <w:r>
        <w:rPr>
          <w:sz w:val="22"/>
          <w:szCs w:val="22"/>
          <w:rtl/>
        </w:rPr>
        <w:t xml:space="preserve"> </w:t>
      </w:r>
      <w:r>
        <w:rPr>
          <w:rFonts w:hint="eastAsia"/>
          <w:sz w:val="22"/>
          <w:szCs w:val="22"/>
          <w:rtl/>
        </w:rPr>
        <w:t>לאחר</w:t>
      </w:r>
      <w:r>
        <w:rPr>
          <w:sz w:val="22"/>
          <w:szCs w:val="22"/>
          <w:rtl/>
        </w:rPr>
        <w:t xml:space="preserve"> </w:t>
      </w:r>
      <w:r>
        <w:rPr>
          <w:rFonts w:hint="eastAsia"/>
          <w:sz w:val="22"/>
          <w:szCs w:val="22"/>
          <w:rtl/>
        </w:rPr>
        <w:t>שהזהרתי</w:t>
      </w:r>
      <w:r>
        <w:rPr>
          <w:sz w:val="22"/>
          <w:szCs w:val="22"/>
          <w:rtl/>
        </w:rPr>
        <w:t xml:space="preserve"> </w:t>
      </w:r>
      <w:r>
        <w:rPr>
          <w:rFonts w:hint="eastAsia"/>
          <w:sz w:val="22"/>
          <w:szCs w:val="22"/>
          <w:rtl/>
        </w:rPr>
        <w:t>אותו</w:t>
      </w:r>
      <w:r>
        <w:rPr>
          <w:sz w:val="22"/>
          <w:szCs w:val="22"/>
          <w:rtl/>
        </w:rPr>
        <w:t xml:space="preserve">/ה, </w:t>
      </w:r>
      <w:r>
        <w:rPr>
          <w:rFonts w:hint="eastAsia"/>
          <w:sz w:val="22"/>
          <w:szCs w:val="22"/>
          <w:rtl/>
        </w:rPr>
        <w:t>כי</w:t>
      </w:r>
      <w:r>
        <w:rPr>
          <w:sz w:val="22"/>
          <w:szCs w:val="22"/>
          <w:rtl/>
        </w:rPr>
        <w:t xml:space="preserve"> </w:t>
      </w:r>
      <w:r>
        <w:rPr>
          <w:rFonts w:hint="eastAsia"/>
          <w:sz w:val="22"/>
          <w:szCs w:val="22"/>
          <w:rtl/>
        </w:rPr>
        <w:t>עליו</w:t>
      </w:r>
      <w:r>
        <w:rPr>
          <w:sz w:val="22"/>
          <w:szCs w:val="22"/>
          <w:rtl/>
        </w:rPr>
        <w:t xml:space="preserve">/ה </w:t>
      </w:r>
      <w:r>
        <w:rPr>
          <w:rFonts w:hint="eastAsia"/>
          <w:sz w:val="22"/>
          <w:szCs w:val="22"/>
          <w:rtl/>
        </w:rPr>
        <w:t>להצהיר</w:t>
      </w:r>
      <w:r>
        <w:rPr>
          <w:sz w:val="22"/>
          <w:szCs w:val="22"/>
          <w:rtl/>
        </w:rPr>
        <w:t xml:space="preserve"> </w:t>
      </w:r>
      <w:r>
        <w:rPr>
          <w:rFonts w:hint="eastAsia"/>
          <w:sz w:val="22"/>
          <w:szCs w:val="22"/>
          <w:rtl/>
        </w:rPr>
        <w:t>את</w:t>
      </w:r>
      <w:r>
        <w:rPr>
          <w:sz w:val="22"/>
          <w:szCs w:val="22"/>
          <w:rtl/>
        </w:rPr>
        <w:t xml:space="preserve"> </w:t>
      </w:r>
      <w:r>
        <w:rPr>
          <w:rFonts w:hint="eastAsia"/>
          <w:sz w:val="22"/>
          <w:szCs w:val="22"/>
          <w:rtl/>
        </w:rPr>
        <w:t>האמת</w:t>
      </w:r>
      <w:r>
        <w:rPr>
          <w:sz w:val="22"/>
          <w:szCs w:val="22"/>
          <w:rtl/>
        </w:rPr>
        <w:t xml:space="preserve">, </w:t>
      </w:r>
      <w:r>
        <w:rPr>
          <w:rFonts w:hint="eastAsia"/>
          <w:sz w:val="22"/>
          <w:szCs w:val="22"/>
          <w:rtl/>
        </w:rPr>
        <w:t>וכי</w:t>
      </w:r>
      <w:r>
        <w:rPr>
          <w:sz w:val="22"/>
          <w:szCs w:val="22"/>
          <w:rtl/>
        </w:rPr>
        <w:t xml:space="preserve"> </w:t>
      </w:r>
      <w:r>
        <w:rPr>
          <w:rFonts w:hint="eastAsia"/>
          <w:sz w:val="22"/>
          <w:szCs w:val="22"/>
          <w:rtl/>
        </w:rPr>
        <w:t>יהא</w:t>
      </w:r>
      <w:r>
        <w:rPr>
          <w:sz w:val="22"/>
          <w:szCs w:val="22"/>
          <w:rtl/>
        </w:rPr>
        <w:t xml:space="preserve">/תהא </w:t>
      </w:r>
      <w:r>
        <w:rPr>
          <w:rFonts w:hint="eastAsia"/>
          <w:sz w:val="22"/>
          <w:szCs w:val="22"/>
          <w:rtl/>
        </w:rPr>
        <w:t>צפוי</w:t>
      </w:r>
      <w:r>
        <w:rPr>
          <w:sz w:val="22"/>
          <w:szCs w:val="22"/>
          <w:rtl/>
        </w:rPr>
        <w:t xml:space="preserve">/יה </w:t>
      </w:r>
      <w:r>
        <w:rPr>
          <w:rFonts w:hint="eastAsia"/>
          <w:sz w:val="22"/>
          <w:szCs w:val="22"/>
          <w:rtl/>
        </w:rPr>
        <w:t>לכל</w:t>
      </w:r>
      <w:r>
        <w:rPr>
          <w:sz w:val="22"/>
          <w:szCs w:val="22"/>
          <w:rtl/>
        </w:rPr>
        <w:t xml:space="preserve"> </w:t>
      </w:r>
      <w:r>
        <w:rPr>
          <w:rFonts w:hint="eastAsia"/>
          <w:sz w:val="22"/>
          <w:szCs w:val="22"/>
          <w:rtl/>
        </w:rPr>
        <w:t>העונשים</w:t>
      </w:r>
      <w:r>
        <w:rPr>
          <w:sz w:val="22"/>
          <w:szCs w:val="22"/>
          <w:rtl/>
        </w:rPr>
        <w:t xml:space="preserve"> </w:t>
      </w:r>
      <w:r>
        <w:rPr>
          <w:rFonts w:hint="eastAsia"/>
          <w:sz w:val="22"/>
          <w:szCs w:val="22"/>
          <w:rtl/>
        </w:rPr>
        <w:t>הקבועים</w:t>
      </w:r>
      <w:r>
        <w:rPr>
          <w:sz w:val="22"/>
          <w:szCs w:val="22"/>
          <w:rtl/>
        </w:rPr>
        <w:t xml:space="preserve"> </w:t>
      </w:r>
      <w:r>
        <w:rPr>
          <w:rFonts w:hint="eastAsia"/>
          <w:sz w:val="22"/>
          <w:szCs w:val="22"/>
          <w:rtl/>
        </w:rPr>
        <w:t>בחוק</w:t>
      </w:r>
      <w:r>
        <w:rPr>
          <w:sz w:val="22"/>
          <w:szCs w:val="22"/>
          <w:rtl/>
        </w:rPr>
        <w:t xml:space="preserve">, </w:t>
      </w:r>
      <w:r>
        <w:rPr>
          <w:rFonts w:hint="eastAsia"/>
          <w:sz w:val="22"/>
          <w:szCs w:val="22"/>
          <w:rtl/>
        </w:rPr>
        <w:t>אם</w:t>
      </w:r>
      <w:r>
        <w:rPr>
          <w:sz w:val="22"/>
          <w:szCs w:val="22"/>
          <w:rtl/>
        </w:rPr>
        <w:t xml:space="preserve"> </w:t>
      </w:r>
      <w:r>
        <w:rPr>
          <w:rFonts w:hint="eastAsia"/>
          <w:sz w:val="22"/>
          <w:szCs w:val="22"/>
          <w:rtl/>
        </w:rPr>
        <w:t>לא</w:t>
      </w:r>
      <w:r>
        <w:rPr>
          <w:sz w:val="22"/>
          <w:szCs w:val="22"/>
          <w:rtl/>
        </w:rPr>
        <w:t xml:space="preserve"> </w:t>
      </w:r>
      <w:r>
        <w:rPr>
          <w:rFonts w:hint="eastAsia"/>
          <w:sz w:val="22"/>
          <w:szCs w:val="22"/>
          <w:rtl/>
        </w:rPr>
        <w:t>יעשה</w:t>
      </w:r>
      <w:r>
        <w:rPr>
          <w:sz w:val="22"/>
          <w:szCs w:val="22"/>
          <w:rtl/>
        </w:rPr>
        <w:t xml:space="preserve">/תעשה </w:t>
      </w:r>
      <w:r>
        <w:rPr>
          <w:rFonts w:hint="eastAsia"/>
          <w:sz w:val="22"/>
          <w:szCs w:val="22"/>
          <w:rtl/>
        </w:rPr>
        <w:t>כן</w:t>
      </w:r>
      <w:r>
        <w:rPr>
          <w:sz w:val="22"/>
          <w:szCs w:val="22"/>
          <w:rtl/>
        </w:rPr>
        <w:t>.</w:t>
      </w:r>
      <w:r>
        <w:rPr>
          <w:rFonts w:hint="cs"/>
          <w:sz w:val="22"/>
          <w:szCs w:val="22"/>
          <w:rtl/>
        </w:rPr>
        <w:t xml:space="preserve"> </w:t>
      </w:r>
    </w:p>
    <w:p w14:paraId="115FAF6A" w14:textId="77777777" w:rsidR="00B079A5" w:rsidRDefault="009D6746">
      <w:pPr>
        <w:bidi/>
        <w:spacing w:before="120" w:after="120" w:line="276" w:lineRule="auto"/>
        <w:ind w:left="360"/>
        <w:jc w:val="right"/>
        <w:rPr>
          <w:sz w:val="22"/>
          <w:szCs w:val="22"/>
          <w:rtl/>
        </w:rPr>
      </w:pPr>
      <w:r>
        <w:rPr>
          <w:rFonts w:hint="cs"/>
          <w:sz w:val="22"/>
          <w:szCs w:val="22"/>
          <w:rtl/>
        </w:rPr>
        <w:t xml:space="preserve">               </w:t>
      </w:r>
      <w:r>
        <w:rPr>
          <w:sz w:val="22"/>
          <w:szCs w:val="22"/>
          <w:rtl/>
        </w:rPr>
        <w:t>_______________________________</w:t>
      </w:r>
    </w:p>
    <w:p w14:paraId="1ED93D71" w14:textId="77777777" w:rsidR="00B079A5" w:rsidRDefault="009D6746">
      <w:pPr>
        <w:pStyle w:val="21"/>
        <w:bidi/>
        <w:spacing w:before="120" w:after="120" w:line="276" w:lineRule="auto"/>
        <w:ind w:left="360"/>
        <w:jc w:val="right"/>
        <w:rPr>
          <w:rFonts w:cs="David"/>
          <w:b w:val="0"/>
          <w:bCs w:val="0"/>
          <w:i w:val="0"/>
          <w:iCs w:val="0"/>
          <w:sz w:val="22"/>
          <w:szCs w:val="22"/>
          <w:rtl/>
        </w:rPr>
      </w:pPr>
      <w:r>
        <w:rPr>
          <w:rFonts w:cs="David"/>
          <w:i w:val="0"/>
          <w:iCs w:val="0"/>
          <w:sz w:val="22"/>
          <w:szCs w:val="22"/>
          <w:rtl/>
        </w:rPr>
        <w:t>, עו"ד</w:t>
      </w:r>
    </w:p>
    <w:p w14:paraId="0F16D9EB" w14:textId="77777777" w:rsidR="00B079A5" w:rsidRDefault="00B079A5">
      <w:pPr>
        <w:pStyle w:val="14"/>
        <w:tabs>
          <w:tab w:val="clear" w:pos="6565"/>
          <w:tab w:val="left" w:pos="567"/>
          <w:tab w:val="left" w:pos="1134"/>
          <w:tab w:val="left" w:pos="1701"/>
          <w:tab w:val="left" w:pos="2268"/>
          <w:tab w:val="left" w:pos="2835"/>
        </w:tabs>
        <w:spacing w:after="0" w:line="240" w:lineRule="auto"/>
        <w:ind w:left="720" w:firstLine="5760"/>
        <w:jc w:val="right"/>
        <w:rPr>
          <w:b/>
          <w:bCs/>
          <w:szCs w:val="22"/>
          <w:u w:val="single"/>
          <w:rtl/>
          <w:lang w:val="en-US"/>
        </w:rPr>
      </w:pPr>
    </w:p>
    <w:p w14:paraId="7AB2B2E2" w14:textId="77777777" w:rsidR="00B079A5" w:rsidRDefault="00B079A5">
      <w:pPr>
        <w:pStyle w:val="14"/>
        <w:tabs>
          <w:tab w:val="clear" w:pos="6565"/>
          <w:tab w:val="left" w:pos="567"/>
          <w:tab w:val="left" w:pos="1134"/>
          <w:tab w:val="left" w:pos="1701"/>
          <w:tab w:val="left" w:pos="2268"/>
          <w:tab w:val="left" w:pos="2835"/>
        </w:tabs>
        <w:spacing w:after="0" w:line="240" w:lineRule="auto"/>
        <w:ind w:left="720" w:firstLine="5760"/>
        <w:jc w:val="right"/>
        <w:rPr>
          <w:rFonts w:ascii="David" w:hAnsi="David" w:cs="David"/>
          <w:b/>
          <w:bCs/>
          <w:szCs w:val="22"/>
          <w:u w:val="single"/>
          <w:rtl/>
        </w:rPr>
        <w:sectPr w:rsidR="00B079A5">
          <w:pgSz w:w="11906" w:h="16838" w:code="9"/>
          <w:pgMar w:top="1134" w:right="1134" w:bottom="1134" w:left="1134" w:header="397" w:footer="454" w:gutter="0"/>
          <w:cols w:space="720"/>
          <w:titlePg/>
          <w:docGrid w:linePitch="381"/>
        </w:sectPr>
      </w:pPr>
    </w:p>
    <w:p w14:paraId="34856FE1" w14:textId="77777777" w:rsidR="00B079A5" w:rsidRDefault="009D6746">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r>
        <w:rPr>
          <w:rFonts w:ascii="Times New Roman" w:hAnsi="Times New Roman" w:hint="cs"/>
          <w:b/>
          <w:bCs/>
          <w:sz w:val="22"/>
          <w:szCs w:val="22"/>
          <w:u w:val="single"/>
          <w:rtl/>
        </w:rPr>
        <w:lastRenderedPageBreak/>
        <w:t>טופס מס' 2</w:t>
      </w:r>
    </w:p>
    <w:p w14:paraId="7E21D43D" w14:textId="77777777" w:rsidR="00B079A5" w:rsidRDefault="00B079A5">
      <w:pPr>
        <w:pStyle w:val="14"/>
        <w:tabs>
          <w:tab w:val="clear" w:pos="6565"/>
          <w:tab w:val="left" w:pos="567"/>
          <w:tab w:val="left" w:pos="1134"/>
          <w:tab w:val="left" w:pos="1701"/>
          <w:tab w:val="left" w:pos="2268"/>
          <w:tab w:val="left" w:pos="2835"/>
        </w:tabs>
        <w:spacing w:after="0" w:line="240" w:lineRule="auto"/>
        <w:ind w:left="720" w:firstLine="5760"/>
        <w:jc w:val="right"/>
        <w:rPr>
          <w:b/>
          <w:bCs/>
          <w:szCs w:val="22"/>
          <w:u w:val="single"/>
          <w:rtl/>
        </w:rPr>
      </w:pPr>
    </w:p>
    <w:p w14:paraId="72D82FA1" w14:textId="77777777" w:rsidR="00B079A5" w:rsidRDefault="009D6746">
      <w:pPr>
        <w:tabs>
          <w:tab w:val="left" w:pos="567"/>
          <w:tab w:val="left" w:pos="1134"/>
          <w:tab w:val="left" w:pos="1701"/>
          <w:tab w:val="left" w:pos="2268"/>
          <w:tab w:val="left" w:pos="2835"/>
          <w:tab w:val="left" w:pos="3402"/>
        </w:tabs>
        <w:rPr>
          <w:rFonts w:ascii="David" w:hAnsi="David"/>
          <w:b/>
          <w:bCs/>
          <w:sz w:val="22"/>
          <w:szCs w:val="22"/>
          <w:lang w:val="en-US"/>
        </w:rPr>
      </w:pPr>
      <w:r>
        <w:rPr>
          <w:rFonts w:ascii="David" w:hAnsi="David"/>
          <w:b/>
          <w:bCs/>
          <w:sz w:val="22"/>
          <w:szCs w:val="22"/>
          <w:rtl/>
        </w:rPr>
        <w:t>תאריך: _______</w:t>
      </w:r>
    </w:p>
    <w:p w14:paraId="6AA81CE9" w14:textId="77777777" w:rsidR="00B079A5" w:rsidRDefault="00B079A5">
      <w:pPr>
        <w:tabs>
          <w:tab w:val="left" w:pos="567"/>
          <w:tab w:val="left" w:pos="1134"/>
          <w:tab w:val="left" w:pos="1701"/>
          <w:tab w:val="left" w:pos="2268"/>
          <w:tab w:val="left" w:pos="2835"/>
          <w:tab w:val="left" w:pos="3402"/>
        </w:tabs>
        <w:rPr>
          <w:rFonts w:ascii="David" w:hAnsi="David"/>
          <w:b/>
          <w:bCs/>
          <w:sz w:val="22"/>
          <w:szCs w:val="22"/>
          <w:rtl/>
          <w:lang w:val="en-US"/>
        </w:rPr>
      </w:pPr>
    </w:p>
    <w:p w14:paraId="4E6A065D" w14:textId="77777777" w:rsidR="00B079A5" w:rsidRDefault="009D6746">
      <w:pPr>
        <w:tabs>
          <w:tab w:val="left" w:pos="567"/>
          <w:tab w:val="left" w:pos="1134"/>
          <w:tab w:val="left" w:pos="1701"/>
          <w:tab w:val="left" w:pos="2268"/>
          <w:tab w:val="left" w:pos="2835"/>
          <w:tab w:val="left" w:pos="3402"/>
        </w:tabs>
        <w:bidi/>
        <w:jc w:val="center"/>
        <w:rPr>
          <w:rFonts w:ascii="David" w:hAnsi="David"/>
          <w:b/>
          <w:bCs/>
          <w:sz w:val="22"/>
          <w:szCs w:val="22"/>
          <w:u w:val="single"/>
          <w:rtl/>
        </w:rPr>
      </w:pPr>
      <w:r>
        <w:rPr>
          <w:rFonts w:ascii="David" w:hAnsi="David"/>
          <w:b/>
          <w:bCs/>
          <w:sz w:val="22"/>
          <w:szCs w:val="22"/>
          <w:u w:val="single"/>
          <w:rtl/>
        </w:rPr>
        <w:t>אישור רו</w:t>
      </w:r>
      <w:r>
        <w:rPr>
          <w:rFonts w:ascii="David" w:hAnsi="David" w:hint="cs"/>
          <w:b/>
          <w:bCs/>
          <w:sz w:val="22"/>
          <w:szCs w:val="22"/>
          <w:u w:val="single"/>
          <w:rtl/>
        </w:rPr>
        <w:t>אה חשבון</w:t>
      </w:r>
      <w:r>
        <w:rPr>
          <w:rFonts w:ascii="David" w:hAnsi="David"/>
          <w:b/>
          <w:bCs/>
          <w:sz w:val="22"/>
          <w:szCs w:val="22"/>
          <w:u w:val="single"/>
          <w:rtl/>
        </w:rPr>
        <w:t xml:space="preserve"> </w:t>
      </w:r>
      <w:r>
        <w:rPr>
          <w:rFonts w:ascii="David" w:hAnsi="David" w:hint="cs"/>
          <w:b/>
          <w:bCs/>
          <w:sz w:val="22"/>
          <w:szCs w:val="22"/>
          <w:u w:val="single"/>
          <w:rtl/>
        </w:rPr>
        <w:t>מטעם המציע</w:t>
      </w:r>
    </w:p>
    <w:p w14:paraId="5482F0F4" w14:textId="77777777" w:rsidR="00B079A5" w:rsidRDefault="009D6746">
      <w:pPr>
        <w:pStyle w:val="aff0"/>
        <w:bidi/>
        <w:spacing w:after="120" w:line="360" w:lineRule="auto"/>
        <w:jc w:val="center"/>
        <w:rPr>
          <w:rFonts w:ascii="David" w:hAnsi="David"/>
          <w:b/>
          <w:bCs/>
          <w:sz w:val="22"/>
          <w:szCs w:val="22"/>
          <w:u w:val="single"/>
          <w:rtl/>
        </w:rPr>
      </w:pPr>
      <w:r>
        <w:rPr>
          <w:rFonts w:ascii="David" w:hAnsi="David" w:hint="eastAsia"/>
          <w:sz w:val="22"/>
          <w:szCs w:val="22"/>
          <w:rtl/>
        </w:rPr>
        <w:t>כל</w:t>
      </w:r>
      <w:r>
        <w:rPr>
          <w:rFonts w:ascii="David" w:hAnsi="David"/>
          <w:sz w:val="22"/>
          <w:szCs w:val="22"/>
          <w:rtl/>
        </w:rPr>
        <w:t xml:space="preserve"> </w:t>
      </w:r>
      <w:r>
        <w:rPr>
          <w:rFonts w:ascii="David" w:hAnsi="David" w:hint="eastAsia"/>
          <w:sz w:val="22"/>
          <w:szCs w:val="22"/>
          <w:rtl/>
        </w:rPr>
        <w:t>מקום</w:t>
      </w:r>
      <w:r>
        <w:rPr>
          <w:rFonts w:ascii="David" w:hAnsi="David"/>
          <w:sz w:val="22"/>
          <w:szCs w:val="22"/>
          <w:rtl/>
        </w:rPr>
        <w:t xml:space="preserve"> </w:t>
      </w:r>
      <w:r>
        <w:rPr>
          <w:rFonts w:ascii="David" w:hAnsi="David" w:hint="eastAsia"/>
          <w:sz w:val="22"/>
          <w:szCs w:val="22"/>
          <w:rtl/>
        </w:rPr>
        <w:t>בו</w:t>
      </w:r>
      <w:r>
        <w:rPr>
          <w:rFonts w:ascii="David" w:hAnsi="David"/>
          <w:sz w:val="22"/>
          <w:szCs w:val="22"/>
          <w:rtl/>
        </w:rPr>
        <w:t xml:space="preserve"> </w:t>
      </w:r>
      <w:r>
        <w:rPr>
          <w:rFonts w:ascii="David" w:hAnsi="David" w:hint="eastAsia"/>
          <w:sz w:val="22"/>
          <w:szCs w:val="22"/>
          <w:rtl/>
        </w:rPr>
        <w:t>מצוין</w:t>
      </w:r>
      <w:r>
        <w:rPr>
          <w:rFonts w:ascii="David" w:hAnsi="David"/>
          <w:sz w:val="22"/>
          <w:szCs w:val="22"/>
          <w:rtl/>
        </w:rPr>
        <w:t xml:space="preserve"> </w:t>
      </w:r>
      <w:r>
        <w:rPr>
          <w:rFonts w:ascii="David" w:hAnsi="David" w:hint="eastAsia"/>
          <w:sz w:val="22"/>
          <w:szCs w:val="22"/>
          <w:rtl/>
        </w:rPr>
        <w:t>בנוסח</w:t>
      </w:r>
      <w:r>
        <w:rPr>
          <w:rFonts w:ascii="David" w:hAnsi="David"/>
          <w:sz w:val="22"/>
          <w:szCs w:val="22"/>
          <w:rtl/>
        </w:rPr>
        <w:t xml:space="preserve"> </w:t>
      </w:r>
      <w:r>
        <w:rPr>
          <w:rFonts w:ascii="David" w:hAnsi="David" w:hint="eastAsia"/>
          <w:sz w:val="22"/>
          <w:szCs w:val="22"/>
          <w:rtl/>
        </w:rPr>
        <w:t>לשון</w:t>
      </w:r>
      <w:r>
        <w:rPr>
          <w:rFonts w:ascii="David" w:hAnsi="David"/>
          <w:sz w:val="22"/>
          <w:szCs w:val="22"/>
          <w:rtl/>
        </w:rPr>
        <w:t xml:space="preserve"> </w:t>
      </w:r>
      <w:r>
        <w:rPr>
          <w:rFonts w:ascii="David" w:hAnsi="David" w:hint="eastAsia"/>
          <w:sz w:val="22"/>
          <w:szCs w:val="22"/>
          <w:rtl/>
        </w:rPr>
        <w:t>זכר</w:t>
      </w:r>
      <w:r>
        <w:rPr>
          <w:rFonts w:ascii="David" w:hAnsi="David"/>
          <w:sz w:val="22"/>
          <w:szCs w:val="22"/>
          <w:rtl/>
        </w:rPr>
        <w:t xml:space="preserve">, </w:t>
      </w:r>
      <w:r>
        <w:rPr>
          <w:rFonts w:ascii="David" w:hAnsi="David" w:hint="eastAsia"/>
          <w:sz w:val="22"/>
          <w:szCs w:val="22"/>
          <w:rtl/>
        </w:rPr>
        <w:t>הכוונה</w:t>
      </w:r>
      <w:r>
        <w:rPr>
          <w:rFonts w:ascii="David" w:hAnsi="David"/>
          <w:sz w:val="22"/>
          <w:szCs w:val="22"/>
          <w:rtl/>
        </w:rPr>
        <w:t xml:space="preserve"> </w:t>
      </w:r>
      <w:r>
        <w:rPr>
          <w:rFonts w:ascii="David" w:hAnsi="David" w:hint="eastAsia"/>
          <w:sz w:val="22"/>
          <w:szCs w:val="22"/>
          <w:rtl/>
        </w:rPr>
        <w:t>גם</w:t>
      </w:r>
      <w:r>
        <w:rPr>
          <w:rFonts w:ascii="David" w:hAnsi="David"/>
          <w:sz w:val="22"/>
          <w:szCs w:val="22"/>
          <w:rtl/>
        </w:rPr>
        <w:t xml:space="preserve"> </w:t>
      </w:r>
      <w:r>
        <w:rPr>
          <w:rFonts w:ascii="David" w:hAnsi="David" w:hint="eastAsia"/>
          <w:sz w:val="22"/>
          <w:szCs w:val="22"/>
          <w:rtl/>
        </w:rPr>
        <w:t>ללשון</w:t>
      </w:r>
      <w:r>
        <w:rPr>
          <w:rFonts w:ascii="David" w:hAnsi="David"/>
          <w:sz w:val="22"/>
          <w:szCs w:val="22"/>
          <w:rtl/>
        </w:rPr>
        <w:t xml:space="preserve"> </w:t>
      </w:r>
      <w:r>
        <w:rPr>
          <w:rFonts w:ascii="David" w:hAnsi="David" w:hint="eastAsia"/>
          <w:sz w:val="22"/>
          <w:szCs w:val="22"/>
          <w:rtl/>
        </w:rPr>
        <w:t>נקבה</w:t>
      </w:r>
      <w:r>
        <w:rPr>
          <w:rFonts w:ascii="David" w:hAnsi="David"/>
          <w:sz w:val="22"/>
          <w:szCs w:val="22"/>
          <w:rtl/>
        </w:rPr>
        <w:t xml:space="preserve"> </w:t>
      </w:r>
      <w:r>
        <w:rPr>
          <w:rFonts w:ascii="David" w:hAnsi="David" w:hint="eastAsia"/>
          <w:sz w:val="22"/>
          <w:szCs w:val="22"/>
          <w:rtl/>
        </w:rPr>
        <w:t>וכך</w:t>
      </w:r>
      <w:r>
        <w:rPr>
          <w:rFonts w:ascii="David" w:hAnsi="David"/>
          <w:sz w:val="22"/>
          <w:szCs w:val="22"/>
          <w:rtl/>
        </w:rPr>
        <w:t xml:space="preserve"> </w:t>
      </w:r>
      <w:r>
        <w:rPr>
          <w:rFonts w:ascii="David" w:hAnsi="David" w:hint="eastAsia"/>
          <w:sz w:val="22"/>
          <w:szCs w:val="22"/>
          <w:rtl/>
        </w:rPr>
        <w:t>להיפך</w:t>
      </w:r>
    </w:p>
    <w:p w14:paraId="3E62B24F" w14:textId="77777777" w:rsidR="00B079A5" w:rsidRDefault="009D6746">
      <w:pPr>
        <w:tabs>
          <w:tab w:val="left" w:pos="567"/>
          <w:tab w:val="left" w:pos="1134"/>
          <w:tab w:val="left" w:pos="1701"/>
          <w:tab w:val="left" w:pos="2268"/>
          <w:tab w:val="left" w:pos="2835"/>
          <w:tab w:val="left" w:pos="3402"/>
        </w:tabs>
        <w:bidi/>
        <w:jc w:val="center"/>
        <w:rPr>
          <w:rFonts w:ascii="David" w:hAnsi="David"/>
          <w:b/>
          <w:bCs/>
          <w:sz w:val="22"/>
          <w:szCs w:val="22"/>
          <w:u w:val="single"/>
          <w:rtl/>
        </w:rPr>
      </w:pPr>
      <w:r>
        <w:rPr>
          <w:rFonts w:ascii="David" w:hAnsi="David"/>
          <w:b/>
          <w:bCs/>
          <w:sz w:val="22"/>
          <w:szCs w:val="22"/>
          <w:rtl/>
        </w:rPr>
        <w:t>[</w:t>
      </w:r>
      <w:r>
        <w:rPr>
          <w:rFonts w:ascii="David" w:hAnsi="David" w:hint="cs"/>
          <w:b/>
          <w:bCs/>
          <w:sz w:val="22"/>
          <w:szCs w:val="22"/>
          <w:rtl/>
        </w:rPr>
        <w:t>מומלץ</w:t>
      </w:r>
      <w:r>
        <w:rPr>
          <w:rFonts w:ascii="David" w:hAnsi="David"/>
          <w:b/>
          <w:bCs/>
          <w:sz w:val="22"/>
          <w:szCs w:val="22"/>
          <w:rtl/>
        </w:rPr>
        <w:t xml:space="preserve"> לערוך </w:t>
      </w:r>
      <w:r>
        <w:rPr>
          <w:rFonts w:ascii="David" w:hAnsi="David" w:hint="cs"/>
          <w:b/>
          <w:bCs/>
          <w:sz w:val="22"/>
          <w:szCs w:val="22"/>
          <w:rtl/>
        </w:rPr>
        <w:t xml:space="preserve">מסמך זה על </w:t>
      </w:r>
      <w:r>
        <w:rPr>
          <w:rFonts w:ascii="David" w:hAnsi="David"/>
          <w:b/>
          <w:bCs/>
          <w:sz w:val="22"/>
          <w:szCs w:val="22"/>
          <w:rtl/>
        </w:rPr>
        <w:t xml:space="preserve">גבי נייר פירמה של משרד רואי החשבון </w:t>
      </w:r>
      <w:r>
        <w:rPr>
          <w:rFonts w:ascii="David" w:hAnsi="David" w:hint="cs"/>
          <w:b/>
          <w:bCs/>
          <w:sz w:val="22"/>
          <w:szCs w:val="22"/>
          <w:rtl/>
        </w:rPr>
        <w:t>מטעם</w:t>
      </w:r>
      <w:r>
        <w:rPr>
          <w:rFonts w:ascii="David" w:hAnsi="David"/>
          <w:b/>
          <w:bCs/>
          <w:sz w:val="22"/>
          <w:szCs w:val="22"/>
          <w:rtl/>
        </w:rPr>
        <w:t xml:space="preserve"> המציע</w:t>
      </w:r>
      <w:r>
        <w:rPr>
          <w:rFonts w:ascii="David" w:hAnsi="David"/>
          <w:b/>
          <w:bCs/>
          <w:sz w:val="22"/>
          <w:szCs w:val="22"/>
          <w:u w:val="single"/>
          <w:rtl/>
        </w:rPr>
        <w:t>]</w:t>
      </w:r>
    </w:p>
    <w:p w14:paraId="6B5F493A" w14:textId="77777777" w:rsidR="00B079A5" w:rsidRDefault="009D6746">
      <w:pPr>
        <w:tabs>
          <w:tab w:val="left" w:pos="567"/>
          <w:tab w:val="left" w:pos="1134"/>
          <w:tab w:val="left" w:pos="1701"/>
          <w:tab w:val="left" w:pos="2268"/>
          <w:tab w:val="left" w:pos="2835"/>
          <w:tab w:val="left" w:pos="3402"/>
        </w:tabs>
        <w:bidi/>
        <w:rPr>
          <w:rFonts w:ascii="David" w:hAnsi="David"/>
          <w:b/>
          <w:bCs/>
          <w:sz w:val="22"/>
          <w:szCs w:val="22"/>
          <w:rtl/>
        </w:rPr>
      </w:pPr>
      <w:r>
        <w:rPr>
          <w:rFonts w:ascii="David" w:hAnsi="David"/>
          <w:b/>
          <w:bCs/>
          <w:sz w:val="22"/>
          <w:szCs w:val="22"/>
          <w:rtl/>
        </w:rPr>
        <w:t xml:space="preserve">לכבוד </w:t>
      </w:r>
    </w:p>
    <w:p w14:paraId="41892FAE" w14:textId="77777777" w:rsidR="00B079A5" w:rsidRDefault="009D6746">
      <w:pPr>
        <w:tabs>
          <w:tab w:val="left" w:pos="567"/>
          <w:tab w:val="left" w:pos="1134"/>
          <w:tab w:val="left" w:pos="1701"/>
          <w:tab w:val="left" w:pos="2268"/>
          <w:tab w:val="left" w:pos="2835"/>
          <w:tab w:val="left" w:pos="3402"/>
        </w:tabs>
        <w:bidi/>
        <w:rPr>
          <w:rFonts w:ascii="David" w:hAnsi="David"/>
          <w:b/>
          <w:bCs/>
          <w:sz w:val="22"/>
          <w:szCs w:val="22"/>
          <w:rtl/>
        </w:rPr>
      </w:pPr>
      <w:r>
        <w:rPr>
          <w:rFonts w:ascii="David" w:hAnsi="David"/>
          <w:b/>
          <w:bCs/>
          <w:sz w:val="22"/>
          <w:szCs w:val="22"/>
          <w:rtl/>
        </w:rPr>
        <w:t>ועדת המכרזים</w:t>
      </w:r>
    </w:p>
    <w:p w14:paraId="46F6F88F" w14:textId="77777777" w:rsidR="00B079A5" w:rsidRDefault="009D6746">
      <w:pPr>
        <w:tabs>
          <w:tab w:val="left" w:pos="567"/>
          <w:tab w:val="left" w:pos="1134"/>
          <w:tab w:val="left" w:pos="1701"/>
          <w:tab w:val="left" w:pos="2268"/>
          <w:tab w:val="left" w:pos="2835"/>
          <w:tab w:val="left" w:pos="3402"/>
        </w:tabs>
        <w:bidi/>
        <w:rPr>
          <w:rFonts w:ascii="David" w:hAnsi="David"/>
          <w:sz w:val="22"/>
          <w:szCs w:val="22"/>
          <w:rtl/>
        </w:rPr>
      </w:pPr>
      <w:r>
        <w:rPr>
          <w:rFonts w:ascii="David" w:hAnsi="David" w:hint="cs"/>
          <w:b/>
          <w:bCs/>
          <w:sz w:val="22"/>
          <w:szCs w:val="22"/>
          <w:u w:val="single"/>
          <w:rtl/>
        </w:rPr>
        <w:t xml:space="preserve">עיריית אום אל פחם </w:t>
      </w:r>
    </w:p>
    <w:p w14:paraId="0BAA5155" w14:textId="77777777" w:rsidR="00B079A5" w:rsidRDefault="00B079A5">
      <w:pPr>
        <w:tabs>
          <w:tab w:val="left" w:pos="567"/>
          <w:tab w:val="left" w:pos="1134"/>
          <w:tab w:val="left" w:pos="1701"/>
          <w:tab w:val="left" w:pos="2268"/>
          <w:tab w:val="left" w:pos="2835"/>
          <w:tab w:val="left" w:pos="3402"/>
        </w:tabs>
        <w:bidi/>
        <w:rPr>
          <w:rFonts w:ascii="David" w:hAnsi="David"/>
          <w:sz w:val="22"/>
          <w:szCs w:val="22"/>
          <w:rtl/>
          <w:lang w:val="en-US"/>
        </w:rPr>
      </w:pPr>
    </w:p>
    <w:p w14:paraId="1FFED304" w14:textId="77777777" w:rsidR="00B079A5" w:rsidRDefault="009D6746">
      <w:pPr>
        <w:tabs>
          <w:tab w:val="left" w:pos="567"/>
          <w:tab w:val="left" w:pos="1134"/>
          <w:tab w:val="left" w:pos="1701"/>
          <w:tab w:val="left" w:pos="2268"/>
          <w:tab w:val="left" w:pos="2835"/>
          <w:tab w:val="left" w:pos="3402"/>
        </w:tabs>
        <w:bidi/>
        <w:rPr>
          <w:rFonts w:ascii="David" w:hAnsi="David"/>
          <w:sz w:val="22"/>
          <w:szCs w:val="22"/>
          <w:rtl/>
        </w:rPr>
      </w:pPr>
      <w:r>
        <w:rPr>
          <w:rFonts w:ascii="David" w:hAnsi="David"/>
          <w:sz w:val="22"/>
          <w:szCs w:val="22"/>
          <w:rtl/>
        </w:rPr>
        <w:t>ג.א.נ,</w:t>
      </w:r>
    </w:p>
    <w:p w14:paraId="0DF20F95" w14:textId="77777777" w:rsidR="00B079A5" w:rsidRDefault="00B079A5">
      <w:pPr>
        <w:tabs>
          <w:tab w:val="left" w:pos="567"/>
          <w:tab w:val="left" w:pos="1134"/>
          <w:tab w:val="left" w:pos="1701"/>
          <w:tab w:val="left" w:pos="2268"/>
          <w:tab w:val="left" w:pos="2835"/>
          <w:tab w:val="left" w:pos="3402"/>
        </w:tabs>
        <w:bidi/>
        <w:rPr>
          <w:rFonts w:ascii="David" w:hAnsi="David"/>
          <w:sz w:val="22"/>
          <w:szCs w:val="22"/>
          <w:rtl/>
          <w:lang w:val="en-US"/>
        </w:rPr>
      </w:pPr>
    </w:p>
    <w:p w14:paraId="1A4C736A" w14:textId="77777777" w:rsidR="00B079A5" w:rsidRDefault="009D6746">
      <w:pPr>
        <w:tabs>
          <w:tab w:val="left" w:pos="567"/>
          <w:tab w:val="left" w:pos="1134"/>
          <w:tab w:val="left" w:pos="1701"/>
          <w:tab w:val="left" w:pos="2268"/>
          <w:tab w:val="left" w:pos="2835"/>
          <w:tab w:val="left" w:pos="3402"/>
        </w:tabs>
        <w:bidi/>
        <w:jc w:val="center"/>
        <w:rPr>
          <w:rFonts w:ascii="David" w:hAnsi="David"/>
          <w:b/>
          <w:bCs/>
          <w:sz w:val="22"/>
          <w:szCs w:val="22"/>
          <w:u w:val="single"/>
          <w:rtl/>
        </w:rPr>
      </w:pPr>
      <w:r>
        <w:rPr>
          <w:rFonts w:ascii="David" w:hAnsi="David"/>
          <w:b/>
          <w:bCs/>
          <w:sz w:val="22"/>
          <w:szCs w:val="22"/>
          <w:rtl/>
        </w:rPr>
        <w:t xml:space="preserve">הנדון:  </w:t>
      </w:r>
      <w:r>
        <w:rPr>
          <w:rFonts w:ascii="David" w:hAnsi="David"/>
          <w:b/>
          <w:bCs/>
          <w:sz w:val="22"/>
          <w:szCs w:val="22"/>
          <w:u w:val="single"/>
          <w:rtl/>
        </w:rPr>
        <w:t>חברת/שותפות __________________בע"מ ח.פ./ע"מ _____</w:t>
      </w:r>
    </w:p>
    <w:p w14:paraId="01F46A66" w14:textId="25B2BCB1" w:rsidR="00B079A5" w:rsidRDefault="009D6746">
      <w:pPr>
        <w:tabs>
          <w:tab w:val="left" w:pos="567"/>
          <w:tab w:val="left" w:pos="1134"/>
          <w:tab w:val="left" w:pos="1701"/>
          <w:tab w:val="left" w:pos="2268"/>
          <w:tab w:val="left" w:pos="2835"/>
        </w:tabs>
        <w:bidi/>
        <w:jc w:val="center"/>
        <w:rPr>
          <w:sz w:val="22"/>
          <w:szCs w:val="22"/>
          <w:u w:val="single"/>
          <w:rtl/>
        </w:rPr>
      </w:pPr>
      <w:r>
        <w:rPr>
          <w:rFonts w:ascii="Calibri" w:hAnsi="Calibri" w:hint="eastAsia"/>
          <w:b/>
          <w:bCs/>
          <w:spacing w:val="-4"/>
          <w:sz w:val="22"/>
          <w:szCs w:val="22"/>
          <w:u w:val="single"/>
          <w:rtl/>
          <w:lang w:val="fr-FR"/>
        </w:rPr>
        <w:t>מכרז</w:t>
      </w:r>
      <w:r>
        <w:rPr>
          <w:rFonts w:ascii="Calibri" w:hAnsi="Calibri"/>
          <w:b/>
          <w:bCs/>
          <w:spacing w:val="-4"/>
          <w:sz w:val="22"/>
          <w:szCs w:val="22"/>
          <w:u w:val="single"/>
          <w:rtl/>
          <w:lang w:val="fr-FR"/>
        </w:rPr>
        <w:t xml:space="preserve"> </w:t>
      </w:r>
      <w:r>
        <w:rPr>
          <w:rFonts w:ascii="Calibri" w:hAnsi="Calibri" w:hint="cs"/>
          <w:b/>
          <w:bCs/>
          <w:spacing w:val="-4"/>
          <w:sz w:val="22"/>
          <w:szCs w:val="22"/>
          <w:u w:val="single"/>
          <w:rtl/>
          <w:lang w:val="fr-FR"/>
        </w:rPr>
        <w:t xml:space="preserve">פומבי </w:t>
      </w:r>
      <w:r w:rsidR="00E317E7">
        <w:rPr>
          <w:rFonts w:ascii="Calibri" w:hAnsi="Calibri" w:hint="cs"/>
          <w:b/>
          <w:bCs/>
          <w:spacing w:val="-4"/>
          <w:sz w:val="22"/>
          <w:szCs w:val="22"/>
          <w:u w:val="single"/>
          <w:rtl/>
          <w:lang w:val="fr-FR"/>
        </w:rPr>
        <w:t>מס</w:t>
      </w:r>
      <w:r w:rsidR="00E317E7">
        <w:rPr>
          <w:rFonts w:ascii="Calibri" w:hAnsi="Calibri"/>
          <w:b/>
          <w:bCs/>
          <w:spacing w:val="-4"/>
          <w:sz w:val="22"/>
          <w:szCs w:val="22"/>
          <w:u w:val="single"/>
          <w:rtl/>
          <w:lang w:val="fr-FR"/>
        </w:rPr>
        <w:t>'</w:t>
      </w:r>
      <w:r w:rsidR="00E317E7">
        <w:rPr>
          <w:rFonts w:ascii="Calibri" w:hAnsi="Calibri" w:hint="cs"/>
          <w:b/>
          <w:bCs/>
          <w:spacing w:val="-4"/>
          <w:sz w:val="22"/>
          <w:szCs w:val="22"/>
          <w:u w:val="single"/>
          <w:rtl/>
          <w:lang w:val="fr-FR"/>
        </w:rPr>
        <w:t xml:space="preserve"> 02/2022 א</w:t>
      </w:r>
      <w:r>
        <w:rPr>
          <w:rFonts w:ascii="Calibri" w:hAnsi="Calibri" w:hint="cs"/>
          <w:b/>
          <w:bCs/>
          <w:spacing w:val="-4"/>
          <w:sz w:val="22"/>
          <w:szCs w:val="22"/>
          <w:u w:val="single"/>
          <w:rtl/>
          <w:lang w:val="fr-FR"/>
        </w:rPr>
        <w:t xml:space="preserve"> </w:t>
      </w:r>
      <w:r>
        <w:rPr>
          <w:rFonts w:ascii="David" w:hAnsi="David"/>
          <w:b/>
          <w:bCs/>
          <w:sz w:val="22"/>
          <w:szCs w:val="22"/>
          <w:u w:val="single"/>
          <w:rtl/>
        </w:rPr>
        <w:t>ל</w:t>
      </w:r>
      <w:r>
        <w:rPr>
          <w:rFonts w:ascii="David" w:eastAsia="Arial" w:hAnsi="David" w:hint="cs"/>
          <w:b/>
          <w:bCs/>
          <w:sz w:val="22"/>
          <w:szCs w:val="22"/>
          <w:u w:val="single"/>
          <w:rtl/>
        </w:rPr>
        <w:t xml:space="preserve">ביצוע עבודות סילוק, הרחקה, גרירה, אחסנה וגריטה של גרוטאות רכב </w:t>
      </w:r>
      <w:r>
        <w:rPr>
          <w:rFonts w:ascii="David" w:hAnsi="David" w:hint="cs"/>
          <w:b/>
          <w:bCs/>
          <w:sz w:val="22"/>
          <w:szCs w:val="22"/>
          <w:u w:val="single"/>
          <w:rtl/>
        </w:rPr>
        <w:t xml:space="preserve">עבור </w:t>
      </w:r>
      <w:r>
        <w:rPr>
          <w:rFonts w:ascii="Calibri" w:hAnsi="Calibri" w:hint="cs"/>
          <w:b/>
          <w:bCs/>
          <w:spacing w:val="-4"/>
          <w:sz w:val="22"/>
          <w:szCs w:val="22"/>
          <w:u w:val="single"/>
          <w:rtl/>
          <w:lang w:val="fr-FR"/>
        </w:rPr>
        <w:t xml:space="preserve">עיריית אום אל פחם </w:t>
      </w:r>
    </w:p>
    <w:p w14:paraId="18A28A12" w14:textId="77777777" w:rsidR="00B079A5" w:rsidRDefault="00B079A5">
      <w:pPr>
        <w:tabs>
          <w:tab w:val="left" w:pos="567"/>
          <w:tab w:val="left" w:pos="1134"/>
          <w:tab w:val="left" w:pos="1701"/>
          <w:tab w:val="left" w:pos="2268"/>
          <w:tab w:val="left" w:pos="2835"/>
        </w:tabs>
        <w:bidi/>
        <w:jc w:val="center"/>
        <w:rPr>
          <w:rFonts w:ascii="Calibri" w:hAnsi="Calibri"/>
          <w:b/>
          <w:bCs/>
          <w:spacing w:val="-4"/>
          <w:sz w:val="22"/>
          <w:szCs w:val="22"/>
          <w:rtl/>
          <w:lang w:val="fr-FR"/>
        </w:rPr>
      </w:pPr>
    </w:p>
    <w:p w14:paraId="2E97A52A" w14:textId="77777777" w:rsidR="00B079A5" w:rsidRDefault="009D6746">
      <w:pPr>
        <w:tabs>
          <w:tab w:val="left" w:pos="567"/>
          <w:tab w:val="left" w:pos="1134"/>
          <w:tab w:val="left" w:pos="1701"/>
          <w:tab w:val="left" w:pos="2268"/>
          <w:tab w:val="left" w:pos="2835"/>
          <w:tab w:val="left" w:pos="3402"/>
        </w:tabs>
        <w:bidi/>
        <w:jc w:val="both"/>
        <w:rPr>
          <w:rFonts w:ascii="David" w:hAnsi="David"/>
          <w:b/>
          <w:bCs/>
          <w:sz w:val="22"/>
          <w:szCs w:val="22"/>
          <w:rtl/>
        </w:rPr>
      </w:pPr>
      <w:r>
        <w:rPr>
          <w:rFonts w:ascii="David" w:hAnsi="David"/>
          <w:sz w:val="22"/>
          <w:szCs w:val="22"/>
          <w:rtl/>
        </w:rPr>
        <w:t>כרואי חשבון של  התאגיד שבנדון (להלן: "</w:t>
      </w:r>
      <w:r>
        <w:rPr>
          <w:rFonts w:ascii="David" w:hAnsi="David"/>
          <w:b/>
          <w:bCs/>
          <w:sz w:val="22"/>
          <w:szCs w:val="22"/>
          <w:rtl/>
        </w:rPr>
        <w:t>המציע</w:t>
      </w:r>
      <w:r>
        <w:rPr>
          <w:rFonts w:ascii="David" w:hAnsi="David"/>
          <w:sz w:val="22"/>
          <w:szCs w:val="22"/>
          <w:rtl/>
        </w:rPr>
        <w:t>"), אנו מתכבדים לאשר כדלקמן:</w:t>
      </w:r>
    </w:p>
    <w:p w14:paraId="0AA817D3" w14:textId="77777777" w:rsidR="00B079A5" w:rsidRDefault="00B079A5">
      <w:pPr>
        <w:tabs>
          <w:tab w:val="left" w:pos="567"/>
          <w:tab w:val="left" w:pos="1134"/>
          <w:tab w:val="left" w:pos="1701"/>
          <w:tab w:val="left" w:pos="2268"/>
          <w:tab w:val="left" w:pos="2835"/>
          <w:tab w:val="left" w:pos="3402"/>
        </w:tabs>
        <w:bidi/>
        <w:jc w:val="both"/>
        <w:rPr>
          <w:rFonts w:ascii="David" w:hAnsi="David"/>
          <w:b/>
          <w:bCs/>
          <w:sz w:val="22"/>
          <w:szCs w:val="22"/>
          <w:rtl/>
        </w:rPr>
      </w:pPr>
    </w:p>
    <w:p w14:paraId="6DA6ABC7" w14:textId="77777777" w:rsidR="00B079A5" w:rsidRDefault="009D6746">
      <w:pPr>
        <w:pStyle w:val="aff0"/>
        <w:numPr>
          <w:ilvl w:val="0"/>
          <w:numId w:val="12"/>
        </w:numPr>
        <w:tabs>
          <w:tab w:val="left" w:pos="567"/>
          <w:tab w:val="left" w:pos="1134"/>
          <w:tab w:val="left" w:pos="1701"/>
          <w:tab w:val="left" w:pos="2268"/>
          <w:tab w:val="left" w:pos="2835"/>
          <w:tab w:val="left" w:pos="3402"/>
        </w:tabs>
        <w:bidi/>
        <w:contextualSpacing/>
        <w:jc w:val="both"/>
        <w:rPr>
          <w:rFonts w:ascii="David" w:hAnsi="David"/>
          <w:sz w:val="22"/>
          <w:szCs w:val="22"/>
        </w:rPr>
      </w:pPr>
      <w:r>
        <w:rPr>
          <w:rFonts w:ascii="David" w:hAnsi="David"/>
          <w:sz w:val="22"/>
          <w:szCs w:val="22"/>
          <w:rtl/>
        </w:rPr>
        <w:t>הריני לאשר כי מורשי החתימה מטעם המציע הינם:</w:t>
      </w:r>
    </w:p>
    <w:p w14:paraId="2E18DEFD" w14:textId="77777777" w:rsidR="00B079A5" w:rsidRDefault="00B079A5">
      <w:pPr>
        <w:pStyle w:val="aff0"/>
        <w:tabs>
          <w:tab w:val="left" w:pos="567"/>
          <w:tab w:val="left" w:pos="1134"/>
          <w:tab w:val="left" w:pos="1701"/>
          <w:tab w:val="left" w:pos="2268"/>
          <w:tab w:val="left" w:pos="2835"/>
          <w:tab w:val="left" w:pos="3402"/>
        </w:tabs>
        <w:bidi/>
        <w:ind w:left="360"/>
        <w:jc w:val="both"/>
        <w:rPr>
          <w:rFonts w:ascii="David" w:hAnsi="David"/>
          <w:sz w:val="22"/>
          <w:szCs w:val="22"/>
          <w:lang w:val="en-US"/>
        </w:rPr>
      </w:pPr>
    </w:p>
    <w:p w14:paraId="0B2F66C1" w14:textId="77777777" w:rsidR="00B079A5" w:rsidRDefault="009D6746">
      <w:pPr>
        <w:pStyle w:val="aff0"/>
        <w:numPr>
          <w:ilvl w:val="1"/>
          <w:numId w:val="12"/>
        </w:numPr>
        <w:tabs>
          <w:tab w:val="left" w:pos="567"/>
          <w:tab w:val="left" w:pos="1134"/>
          <w:tab w:val="left" w:pos="1701"/>
          <w:tab w:val="left" w:pos="2268"/>
          <w:tab w:val="left" w:pos="2835"/>
          <w:tab w:val="left" w:pos="3402"/>
        </w:tabs>
        <w:bidi/>
        <w:contextualSpacing/>
        <w:jc w:val="both"/>
        <w:rPr>
          <w:rFonts w:ascii="David" w:hAnsi="David"/>
          <w:sz w:val="22"/>
          <w:szCs w:val="22"/>
        </w:rPr>
      </w:pPr>
      <w:r>
        <w:rPr>
          <w:rFonts w:ascii="David" w:hAnsi="David"/>
          <w:sz w:val="22"/>
          <w:szCs w:val="22"/>
          <w:rtl/>
        </w:rPr>
        <w:t>שם: _____________ ת.ז. ______________ ;</w:t>
      </w:r>
    </w:p>
    <w:p w14:paraId="3485C199" w14:textId="77777777" w:rsidR="00B079A5" w:rsidRDefault="00B079A5">
      <w:pPr>
        <w:pStyle w:val="aff0"/>
        <w:tabs>
          <w:tab w:val="left" w:pos="567"/>
          <w:tab w:val="left" w:pos="1134"/>
          <w:tab w:val="left" w:pos="1701"/>
          <w:tab w:val="left" w:pos="2268"/>
          <w:tab w:val="left" w:pos="2835"/>
          <w:tab w:val="left" w:pos="3402"/>
        </w:tabs>
        <w:bidi/>
        <w:ind w:left="792"/>
        <w:jc w:val="both"/>
        <w:rPr>
          <w:rFonts w:ascii="David" w:hAnsi="David"/>
          <w:sz w:val="22"/>
          <w:szCs w:val="22"/>
          <w:lang w:val="en-US"/>
        </w:rPr>
      </w:pPr>
    </w:p>
    <w:p w14:paraId="0A60C900" w14:textId="77777777" w:rsidR="00B079A5" w:rsidRDefault="009D6746">
      <w:pPr>
        <w:pStyle w:val="aff0"/>
        <w:numPr>
          <w:ilvl w:val="1"/>
          <w:numId w:val="12"/>
        </w:numPr>
        <w:tabs>
          <w:tab w:val="left" w:pos="567"/>
          <w:tab w:val="left" w:pos="1134"/>
          <w:tab w:val="left" w:pos="1701"/>
          <w:tab w:val="left" w:pos="2268"/>
          <w:tab w:val="left" w:pos="2835"/>
          <w:tab w:val="left" w:pos="3402"/>
        </w:tabs>
        <w:bidi/>
        <w:contextualSpacing/>
        <w:jc w:val="both"/>
        <w:rPr>
          <w:rFonts w:ascii="David" w:hAnsi="David"/>
          <w:sz w:val="22"/>
          <w:szCs w:val="22"/>
        </w:rPr>
      </w:pPr>
      <w:r>
        <w:rPr>
          <w:rFonts w:ascii="David" w:hAnsi="David"/>
          <w:sz w:val="22"/>
          <w:szCs w:val="22"/>
          <w:rtl/>
        </w:rPr>
        <w:t xml:space="preserve">שם:_____________ ת.ז. _________________. </w:t>
      </w:r>
    </w:p>
    <w:p w14:paraId="3E0BC43D" w14:textId="77777777" w:rsidR="00B079A5" w:rsidRDefault="00B079A5">
      <w:pPr>
        <w:pStyle w:val="aff0"/>
        <w:bidi/>
        <w:jc w:val="both"/>
        <w:rPr>
          <w:rFonts w:ascii="David" w:hAnsi="David"/>
          <w:sz w:val="22"/>
          <w:szCs w:val="22"/>
          <w:rtl/>
        </w:rPr>
      </w:pPr>
    </w:p>
    <w:p w14:paraId="64743DB0" w14:textId="77777777" w:rsidR="00B079A5" w:rsidRDefault="009D6746">
      <w:pPr>
        <w:pStyle w:val="aff0"/>
        <w:tabs>
          <w:tab w:val="left" w:pos="567"/>
          <w:tab w:val="left" w:pos="1134"/>
          <w:tab w:val="left" w:pos="1701"/>
          <w:tab w:val="left" w:pos="2268"/>
          <w:tab w:val="left" w:pos="2835"/>
        </w:tabs>
        <w:bidi/>
        <w:ind w:left="360"/>
        <w:jc w:val="both"/>
        <w:rPr>
          <w:rFonts w:ascii="David" w:hAnsi="David"/>
          <w:sz w:val="22"/>
          <w:szCs w:val="22"/>
          <w:rtl/>
        </w:rPr>
      </w:pPr>
      <w:r>
        <w:rPr>
          <w:rFonts w:ascii="David" w:hAnsi="David"/>
          <w:sz w:val="22"/>
          <w:szCs w:val="22"/>
          <w:rtl/>
        </w:rPr>
        <w:t>מורשי החתימה הנ"ל מוסמך/ים לחייב את המציע בחתימתו/ם, והיא מחייבת את המציע לכל דבר ועניין בנוגע למכרז.</w:t>
      </w:r>
    </w:p>
    <w:p w14:paraId="5A6F677F" w14:textId="77777777" w:rsidR="00B079A5" w:rsidRDefault="00B079A5">
      <w:pPr>
        <w:pStyle w:val="aff0"/>
        <w:tabs>
          <w:tab w:val="left" w:pos="567"/>
          <w:tab w:val="left" w:pos="1134"/>
          <w:tab w:val="left" w:pos="1701"/>
          <w:tab w:val="left" w:pos="2268"/>
          <w:tab w:val="left" w:pos="2835"/>
        </w:tabs>
        <w:bidi/>
        <w:ind w:left="360"/>
        <w:jc w:val="both"/>
        <w:rPr>
          <w:rFonts w:ascii="David" w:hAnsi="David"/>
          <w:sz w:val="22"/>
          <w:szCs w:val="22"/>
          <w:rtl/>
        </w:rPr>
      </w:pPr>
    </w:p>
    <w:p w14:paraId="7EE255D0" w14:textId="77777777" w:rsidR="00B079A5" w:rsidRDefault="009D6746">
      <w:pPr>
        <w:pStyle w:val="-0"/>
        <w:widowControl/>
        <w:numPr>
          <w:ilvl w:val="0"/>
          <w:numId w:val="12"/>
        </w:numPr>
        <w:tabs>
          <w:tab w:val="left" w:pos="-108"/>
          <w:tab w:val="left" w:pos="8306"/>
        </w:tabs>
        <w:autoSpaceDE/>
        <w:autoSpaceDN/>
        <w:bidi/>
        <w:adjustRightInd/>
        <w:spacing w:line="240" w:lineRule="atLeast"/>
        <w:ind w:right="-142"/>
        <w:jc w:val="both"/>
        <w:rPr>
          <w:rFonts w:ascii="David" w:hAnsi="David" w:cs="David"/>
          <w:sz w:val="22"/>
          <w:szCs w:val="22"/>
          <w:lang w:val="ru-RU"/>
        </w:rPr>
      </w:pPr>
      <w:r>
        <w:rPr>
          <w:rFonts w:ascii="David" w:hAnsi="David" w:cs="David"/>
          <w:sz w:val="22"/>
          <w:szCs w:val="22"/>
          <w:rtl/>
        </w:rPr>
        <w:t>בדו"ח הכספי המבוקר לשנת 20</w:t>
      </w:r>
      <w:r>
        <w:rPr>
          <w:rFonts w:ascii="David" w:hAnsi="David" w:cs="David" w:hint="cs"/>
          <w:sz w:val="22"/>
          <w:szCs w:val="22"/>
          <w:rtl/>
        </w:rPr>
        <w:t>20</w:t>
      </w:r>
      <w:r>
        <w:rPr>
          <w:rFonts w:ascii="David" w:hAnsi="David" w:cs="David"/>
          <w:sz w:val="22"/>
          <w:szCs w:val="22"/>
          <w:rtl/>
        </w:rPr>
        <w:t xml:space="preserve"> של המציע, לא רשומה הערת "עסק חי" או אזהרת "עסק חי", או כל הערה חשבונאית אחרת, שיש בה כדי להתריע על מצבו הכספי של המציע ו/או יכולתו לעמוד בהתחייבויותיו.  </w:t>
      </w:r>
    </w:p>
    <w:p w14:paraId="4C03153B" w14:textId="77777777" w:rsidR="00B079A5" w:rsidRDefault="00B079A5">
      <w:pPr>
        <w:pStyle w:val="-0"/>
        <w:tabs>
          <w:tab w:val="left" w:pos="-108"/>
          <w:tab w:val="left" w:pos="8306"/>
        </w:tabs>
        <w:bidi/>
        <w:spacing w:line="240" w:lineRule="atLeast"/>
        <w:ind w:left="360" w:right="-142"/>
        <w:jc w:val="both"/>
        <w:rPr>
          <w:rFonts w:ascii="David" w:hAnsi="David" w:cs="David"/>
          <w:sz w:val="22"/>
          <w:szCs w:val="22"/>
        </w:rPr>
      </w:pPr>
    </w:p>
    <w:p w14:paraId="2D525E43" w14:textId="77777777" w:rsidR="00B079A5" w:rsidRDefault="009D6746">
      <w:pPr>
        <w:pStyle w:val="-0"/>
        <w:widowControl/>
        <w:numPr>
          <w:ilvl w:val="0"/>
          <w:numId w:val="12"/>
        </w:numPr>
        <w:tabs>
          <w:tab w:val="left" w:pos="-108"/>
          <w:tab w:val="left" w:pos="8306"/>
        </w:tabs>
        <w:autoSpaceDE/>
        <w:autoSpaceDN/>
        <w:bidi/>
        <w:adjustRightInd/>
        <w:spacing w:line="240" w:lineRule="atLeast"/>
        <w:ind w:right="-142"/>
        <w:jc w:val="both"/>
        <w:rPr>
          <w:rFonts w:ascii="David" w:hAnsi="David" w:cs="David"/>
          <w:sz w:val="22"/>
          <w:szCs w:val="22"/>
        </w:rPr>
      </w:pPr>
      <w:r>
        <w:rPr>
          <w:rFonts w:ascii="David" w:hAnsi="David" w:cs="David"/>
          <w:sz w:val="22"/>
          <w:szCs w:val="22"/>
          <w:rtl/>
        </w:rPr>
        <w:t>אישור זה משקף באופן נאות בהתאם לספרי החשבונות של המציע ובהתאם למסמכים אחרים</w:t>
      </w:r>
      <w:r>
        <w:rPr>
          <w:rFonts w:ascii="David" w:hAnsi="David" w:cs="David"/>
          <w:sz w:val="22"/>
          <w:szCs w:val="22"/>
        </w:rPr>
        <w:t>,</w:t>
      </w:r>
      <w:r>
        <w:rPr>
          <w:rFonts w:ascii="David" w:hAnsi="David" w:cs="David"/>
          <w:sz w:val="22"/>
          <w:szCs w:val="22"/>
          <w:rtl/>
        </w:rPr>
        <w:t xml:space="preserve"> מכל הבחינות המהותיות, את המידע הכלול בו.</w:t>
      </w:r>
    </w:p>
    <w:p w14:paraId="4BF70469" w14:textId="77777777" w:rsidR="00B079A5" w:rsidRDefault="00B079A5">
      <w:pPr>
        <w:pStyle w:val="-0"/>
        <w:tabs>
          <w:tab w:val="left" w:pos="-108"/>
          <w:tab w:val="left" w:pos="8306"/>
        </w:tabs>
        <w:bidi/>
        <w:spacing w:line="240" w:lineRule="atLeast"/>
        <w:ind w:left="360" w:right="-142"/>
        <w:jc w:val="both"/>
        <w:rPr>
          <w:rFonts w:ascii="David" w:hAnsi="David" w:cs="David"/>
          <w:sz w:val="22"/>
          <w:szCs w:val="22"/>
          <w:u w:val="single"/>
        </w:rPr>
      </w:pPr>
    </w:p>
    <w:p w14:paraId="5E710257" w14:textId="77777777" w:rsidR="00B079A5" w:rsidRDefault="00B079A5">
      <w:pPr>
        <w:tabs>
          <w:tab w:val="left" w:pos="567"/>
          <w:tab w:val="left" w:pos="1134"/>
          <w:tab w:val="left" w:pos="1701"/>
          <w:tab w:val="left" w:pos="2268"/>
          <w:tab w:val="left" w:pos="2835"/>
          <w:tab w:val="left" w:pos="3402"/>
        </w:tabs>
        <w:bidi/>
        <w:ind w:left="5400" w:firstLine="360"/>
        <w:jc w:val="both"/>
        <w:rPr>
          <w:rFonts w:ascii="David" w:hAnsi="David"/>
          <w:sz w:val="22"/>
          <w:szCs w:val="22"/>
          <w:rtl/>
        </w:rPr>
      </w:pPr>
    </w:p>
    <w:p w14:paraId="3073A769" w14:textId="77777777" w:rsidR="00B079A5" w:rsidRDefault="009D6746">
      <w:pPr>
        <w:tabs>
          <w:tab w:val="left" w:pos="567"/>
          <w:tab w:val="left" w:pos="1134"/>
          <w:tab w:val="left" w:pos="1701"/>
          <w:tab w:val="left" w:pos="2268"/>
          <w:tab w:val="left" w:pos="2835"/>
          <w:tab w:val="left" w:pos="3402"/>
        </w:tabs>
        <w:bidi/>
        <w:ind w:left="5670"/>
        <w:jc w:val="both"/>
        <w:rPr>
          <w:rFonts w:ascii="David" w:hAnsi="David"/>
          <w:sz w:val="22"/>
          <w:szCs w:val="22"/>
          <w:rtl/>
        </w:rPr>
      </w:pPr>
      <w:r>
        <w:rPr>
          <w:rFonts w:ascii="David" w:hAnsi="David"/>
          <w:sz w:val="22"/>
          <w:szCs w:val="22"/>
          <w:rtl/>
        </w:rPr>
        <w:t>בכבוד רב,</w:t>
      </w:r>
    </w:p>
    <w:p w14:paraId="5FEA3EE2" w14:textId="77777777" w:rsidR="00B079A5" w:rsidRDefault="00B079A5">
      <w:pPr>
        <w:tabs>
          <w:tab w:val="left" w:pos="567"/>
          <w:tab w:val="left" w:pos="1134"/>
          <w:tab w:val="left" w:pos="1701"/>
          <w:tab w:val="left" w:pos="2268"/>
          <w:tab w:val="left" w:pos="2835"/>
          <w:tab w:val="left" w:pos="3402"/>
        </w:tabs>
        <w:bidi/>
        <w:ind w:left="5670"/>
        <w:jc w:val="both"/>
        <w:rPr>
          <w:rFonts w:ascii="David" w:hAnsi="David"/>
          <w:sz w:val="22"/>
          <w:szCs w:val="22"/>
          <w:rtl/>
        </w:rPr>
      </w:pPr>
    </w:p>
    <w:p w14:paraId="387B58D7" w14:textId="77777777" w:rsidR="00B079A5" w:rsidRDefault="009D6746">
      <w:pPr>
        <w:tabs>
          <w:tab w:val="left" w:pos="567"/>
          <w:tab w:val="left" w:pos="1134"/>
          <w:tab w:val="left" w:pos="1701"/>
          <w:tab w:val="left" w:pos="2268"/>
          <w:tab w:val="left" w:pos="2835"/>
          <w:tab w:val="left" w:pos="3402"/>
        </w:tabs>
        <w:bidi/>
        <w:ind w:left="5670"/>
        <w:jc w:val="both"/>
        <w:rPr>
          <w:rFonts w:ascii="David" w:hAnsi="David"/>
          <w:sz w:val="22"/>
          <w:szCs w:val="22"/>
          <w:rtl/>
        </w:rPr>
      </w:pPr>
      <w:r>
        <w:rPr>
          <w:rFonts w:ascii="David" w:hAnsi="David"/>
          <w:sz w:val="22"/>
          <w:szCs w:val="22"/>
          <w:rtl/>
        </w:rPr>
        <w:t>________________, רו"ח</w:t>
      </w:r>
    </w:p>
    <w:p w14:paraId="6F0C09CB" w14:textId="77777777" w:rsidR="00B079A5" w:rsidRDefault="00B079A5">
      <w:pPr>
        <w:pStyle w:val="aff7"/>
        <w:tabs>
          <w:tab w:val="clear" w:pos="6565"/>
          <w:tab w:val="left" w:pos="567"/>
          <w:tab w:val="left" w:pos="1134"/>
          <w:tab w:val="left" w:pos="1701"/>
          <w:tab w:val="left" w:pos="2268"/>
          <w:tab w:val="left" w:pos="2835"/>
        </w:tabs>
        <w:spacing w:after="0" w:line="240" w:lineRule="auto"/>
        <w:ind w:left="720"/>
        <w:jc w:val="both"/>
        <w:rPr>
          <w:rFonts w:ascii="David" w:hAnsi="David"/>
          <w:b/>
          <w:bCs/>
          <w:szCs w:val="22"/>
          <w:rtl/>
        </w:rPr>
      </w:pPr>
    </w:p>
    <w:p w14:paraId="3BE09AD8" w14:textId="77777777" w:rsidR="00B079A5" w:rsidRDefault="00B079A5">
      <w:pPr>
        <w:tabs>
          <w:tab w:val="left" w:pos="567"/>
          <w:tab w:val="left" w:pos="1134"/>
          <w:tab w:val="left" w:pos="1701"/>
          <w:tab w:val="left" w:pos="2268"/>
          <w:tab w:val="left" w:pos="2835"/>
        </w:tabs>
        <w:bidi/>
        <w:rPr>
          <w:rFonts w:ascii="David" w:hAnsi="David"/>
          <w:sz w:val="22"/>
          <w:szCs w:val="22"/>
          <w:lang w:val="en-US"/>
        </w:rPr>
      </w:pPr>
    </w:p>
    <w:p w14:paraId="32A1321A" w14:textId="77777777" w:rsidR="00B079A5" w:rsidRDefault="00B079A5">
      <w:pPr>
        <w:tabs>
          <w:tab w:val="left" w:pos="567"/>
          <w:tab w:val="left" w:pos="1134"/>
          <w:tab w:val="left" w:pos="1701"/>
          <w:tab w:val="left" w:pos="2268"/>
          <w:tab w:val="left" w:pos="2835"/>
        </w:tabs>
        <w:bidi/>
        <w:rPr>
          <w:rFonts w:ascii="David" w:hAnsi="David"/>
          <w:sz w:val="22"/>
          <w:szCs w:val="22"/>
          <w:lang w:val="en-US"/>
        </w:rPr>
      </w:pPr>
    </w:p>
    <w:p w14:paraId="6D0BDCEB" w14:textId="77777777" w:rsidR="00B079A5" w:rsidRDefault="00B079A5">
      <w:pPr>
        <w:pStyle w:val="14"/>
        <w:tabs>
          <w:tab w:val="clear" w:pos="6565"/>
          <w:tab w:val="left" w:pos="567"/>
          <w:tab w:val="left" w:pos="1134"/>
          <w:tab w:val="left" w:pos="1701"/>
          <w:tab w:val="left" w:pos="2268"/>
          <w:tab w:val="left" w:pos="2835"/>
        </w:tabs>
        <w:spacing w:after="0" w:line="240" w:lineRule="auto"/>
        <w:ind w:left="720"/>
        <w:jc w:val="right"/>
        <w:rPr>
          <w:rFonts w:ascii="David" w:hAnsi="David" w:cs="David"/>
          <w:b/>
          <w:bCs/>
          <w:szCs w:val="22"/>
          <w:rtl/>
        </w:rPr>
        <w:sectPr w:rsidR="00B079A5">
          <w:pgSz w:w="11906" w:h="16838" w:code="9"/>
          <w:pgMar w:top="1134" w:right="1134" w:bottom="1134" w:left="1134" w:header="397" w:footer="454" w:gutter="0"/>
          <w:cols w:space="720"/>
          <w:titlePg/>
          <w:docGrid w:linePitch="381"/>
        </w:sectPr>
      </w:pPr>
    </w:p>
    <w:p w14:paraId="7B271C87" w14:textId="77777777" w:rsidR="00B079A5" w:rsidRDefault="009D6746">
      <w:pPr>
        <w:pStyle w:val="af8"/>
        <w:tabs>
          <w:tab w:val="left" w:pos="567"/>
          <w:tab w:val="left" w:pos="1134"/>
          <w:tab w:val="left" w:pos="1701"/>
          <w:tab w:val="left" w:pos="2268"/>
          <w:tab w:val="left" w:pos="2835"/>
        </w:tabs>
        <w:spacing w:after="0" w:line="240" w:lineRule="auto"/>
        <w:jc w:val="right"/>
        <w:rPr>
          <w:sz w:val="22"/>
          <w:szCs w:val="22"/>
          <w:rtl/>
        </w:rPr>
      </w:pPr>
      <w:r>
        <w:rPr>
          <w:rFonts w:hint="cs"/>
          <w:sz w:val="22"/>
          <w:szCs w:val="22"/>
          <w:rtl/>
        </w:rPr>
        <w:lastRenderedPageBreak/>
        <w:t>טופס מס' 3</w:t>
      </w:r>
    </w:p>
    <w:p w14:paraId="267E5C4F" w14:textId="77777777" w:rsidR="00B079A5" w:rsidRDefault="00B079A5">
      <w:pPr>
        <w:pStyle w:val="af8"/>
        <w:tabs>
          <w:tab w:val="left" w:pos="567"/>
          <w:tab w:val="left" w:pos="1134"/>
          <w:tab w:val="left" w:pos="1701"/>
          <w:tab w:val="left" w:pos="2268"/>
          <w:tab w:val="left" w:pos="2835"/>
        </w:tabs>
        <w:spacing w:after="0" w:line="240" w:lineRule="auto"/>
        <w:rPr>
          <w:sz w:val="22"/>
          <w:szCs w:val="22"/>
          <w:rtl/>
        </w:rPr>
      </w:pPr>
    </w:p>
    <w:p w14:paraId="58A80084" w14:textId="77777777" w:rsidR="00B079A5" w:rsidRDefault="009D6746" w:rsidP="007D27C5">
      <w:pPr>
        <w:pStyle w:val="af8"/>
        <w:tabs>
          <w:tab w:val="left" w:pos="567"/>
          <w:tab w:val="left" w:pos="1134"/>
          <w:tab w:val="left" w:pos="1701"/>
          <w:tab w:val="left" w:pos="2268"/>
          <w:tab w:val="left" w:pos="2835"/>
        </w:tabs>
        <w:spacing w:after="0" w:line="240" w:lineRule="auto"/>
        <w:rPr>
          <w:sz w:val="22"/>
          <w:szCs w:val="22"/>
          <w:rtl/>
        </w:rPr>
      </w:pPr>
      <w:r w:rsidRPr="007D27C5">
        <w:rPr>
          <w:rFonts w:hint="cs"/>
          <w:sz w:val="22"/>
          <w:szCs w:val="22"/>
          <w:rtl/>
        </w:rPr>
        <w:t xml:space="preserve">נוסח </w:t>
      </w:r>
      <w:r w:rsidRPr="007D27C5">
        <w:rPr>
          <w:sz w:val="22"/>
          <w:szCs w:val="22"/>
          <w:rtl/>
        </w:rPr>
        <w:t xml:space="preserve">ערבות </w:t>
      </w:r>
      <w:r w:rsidRPr="007D27C5">
        <w:rPr>
          <w:rFonts w:hint="cs"/>
          <w:sz w:val="22"/>
          <w:szCs w:val="22"/>
          <w:rtl/>
        </w:rPr>
        <w:t>המכרז</w:t>
      </w:r>
    </w:p>
    <w:p w14:paraId="40289C2C" w14:textId="77777777" w:rsidR="00B079A5" w:rsidRDefault="00B079A5">
      <w:pPr>
        <w:tabs>
          <w:tab w:val="left" w:pos="567"/>
          <w:tab w:val="left" w:pos="1134"/>
          <w:tab w:val="left" w:pos="1701"/>
          <w:tab w:val="left" w:pos="2268"/>
          <w:tab w:val="left" w:pos="2835"/>
        </w:tabs>
        <w:bidi/>
        <w:ind w:left="480"/>
        <w:jc w:val="right"/>
        <w:rPr>
          <w:sz w:val="22"/>
          <w:szCs w:val="22"/>
          <w:rtl/>
        </w:rPr>
      </w:pPr>
    </w:p>
    <w:p w14:paraId="70FC241D" w14:textId="77777777" w:rsidR="00B079A5" w:rsidRDefault="009D6746">
      <w:pPr>
        <w:tabs>
          <w:tab w:val="left" w:pos="567"/>
          <w:tab w:val="left" w:pos="1134"/>
          <w:tab w:val="left" w:pos="1701"/>
          <w:tab w:val="left" w:pos="2268"/>
          <w:tab w:val="left" w:pos="2835"/>
        </w:tabs>
        <w:bidi/>
        <w:ind w:left="6480" w:right="1841" w:hanging="3503"/>
        <w:rPr>
          <w:sz w:val="22"/>
          <w:szCs w:val="22"/>
          <w:lang w:val="en-US"/>
        </w:rPr>
        <w:sectPr w:rsidR="00B079A5">
          <w:pgSz w:w="11906" w:h="16838" w:code="9"/>
          <w:pgMar w:top="1134" w:right="1134" w:bottom="1134" w:left="1134" w:header="397" w:footer="454" w:gutter="0"/>
          <w:cols w:space="720"/>
          <w:titlePg/>
          <w:docGrid w:linePitch="381"/>
        </w:sectPr>
      </w:pPr>
      <w:r>
        <w:rPr>
          <w:rFonts w:hint="cs"/>
          <w:b/>
          <w:bCs/>
          <w:sz w:val="22"/>
          <w:szCs w:val="22"/>
          <w:rtl/>
          <w:lang w:val="en-US"/>
        </w:rPr>
        <w:t xml:space="preserve">                                </w:t>
      </w:r>
    </w:p>
    <w:p w14:paraId="14026E77" w14:textId="77777777" w:rsidR="00B079A5" w:rsidRDefault="00B079A5">
      <w:pPr>
        <w:rPr>
          <w:sz w:val="22"/>
          <w:szCs w:val="22"/>
          <w:rtl/>
          <w:lang w:val="en-US"/>
        </w:rPr>
      </w:pPr>
    </w:p>
    <w:p w14:paraId="3C547D82" w14:textId="77777777" w:rsidR="00B079A5" w:rsidRDefault="009D6746">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r>
        <w:rPr>
          <w:rFonts w:ascii="Times New Roman" w:hAnsi="Times New Roman" w:hint="cs"/>
          <w:b/>
          <w:bCs/>
          <w:sz w:val="22"/>
          <w:szCs w:val="22"/>
          <w:u w:val="single"/>
          <w:rtl/>
        </w:rPr>
        <w:t>טופס מס' 4</w:t>
      </w:r>
    </w:p>
    <w:p w14:paraId="105FB980" w14:textId="77777777" w:rsidR="00B079A5" w:rsidRDefault="00B079A5">
      <w:pPr>
        <w:tabs>
          <w:tab w:val="left" w:pos="567"/>
          <w:tab w:val="left" w:pos="1134"/>
          <w:tab w:val="left" w:pos="1701"/>
          <w:tab w:val="left" w:pos="2268"/>
          <w:tab w:val="left" w:pos="2835"/>
        </w:tabs>
        <w:bidi/>
        <w:ind w:right="1080"/>
        <w:jc w:val="both"/>
        <w:rPr>
          <w:sz w:val="22"/>
          <w:szCs w:val="22"/>
          <w:rtl/>
        </w:rPr>
      </w:pPr>
    </w:p>
    <w:p w14:paraId="435C0BBD" w14:textId="77777777" w:rsidR="00B079A5" w:rsidRDefault="009D6746">
      <w:pPr>
        <w:widowControl w:val="0"/>
        <w:tabs>
          <w:tab w:val="left" w:pos="3119"/>
          <w:tab w:val="right" w:pos="8647"/>
        </w:tabs>
        <w:bidi/>
        <w:jc w:val="center"/>
        <w:rPr>
          <w:b/>
          <w:bCs/>
          <w:color w:val="000000"/>
          <w:sz w:val="22"/>
          <w:szCs w:val="22"/>
          <w:u w:val="single"/>
          <w:rtl/>
        </w:rPr>
      </w:pPr>
      <w:r>
        <w:rPr>
          <w:rFonts w:hint="cs"/>
          <w:b/>
          <w:bCs/>
          <w:color w:val="000000"/>
          <w:sz w:val="22"/>
          <w:szCs w:val="22"/>
          <w:u w:val="single"/>
          <w:rtl/>
        </w:rPr>
        <w:t>תצהיר לפי חוק עסקאות גופים ציבוריים, תשל"ו-1976</w:t>
      </w:r>
    </w:p>
    <w:p w14:paraId="3D3B19E4" w14:textId="77777777" w:rsidR="00B079A5" w:rsidRDefault="00B079A5">
      <w:pPr>
        <w:widowControl w:val="0"/>
        <w:bidi/>
        <w:rPr>
          <w:sz w:val="22"/>
          <w:szCs w:val="22"/>
          <w:rtl/>
        </w:rPr>
      </w:pPr>
    </w:p>
    <w:p w14:paraId="1F5D1D91" w14:textId="77777777" w:rsidR="00B079A5" w:rsidRDefault="009D6746">
      <w:pPr>
        <w:widowControl w:val="0"/>
        <w:bidi/>
        <w:jc w:val="both"/>
        <w:rPr>
          <w:sz w:val="22"/>
          <w:szCs w:val="22"/>
          <w:rtl/>
        </w:rPr>
      </w:pPr>
      <w:r>
        <w:rPr>
          <w:rFonts w:hint="cs"/>
          <w:sz w:val="22"/>
          <w:szCs w:val="22"/>
          <w:rtl/>
        </w:rPr>
        <w:t>אני הח"מ ______________,ת.ז. ______________ לאחר שהוזהרתי כי עלי להצהיר את האמת וכי אהיה צפוי/ה לעונשים הקבועים בחוק באם לא אעשה כן, מצהיר/ה בזאת כדלקמן:</w:t>
      </w:r>
    </w:p>
    <w:p w14:paraId="52440011" w14:textId="77777777" w:rsidR="00B079A5" w:rsidRDefault="00B079A5">
      <w:pPr>
        <w:widowControl w:val="0"/>
        <w:bidi/>
        <w:jc w:val="both"/>
        <w:rPr>
          <w:sz w:val="22"/>
          <w:szCs w:val="22"/>
          <w:rtl/>
        </w:rPr>
      </w:pPr>
    </w:p>
    <w:p w14:paraId="15C37574" w14:textId="77777777" w:rsidR="00B079A5" w:rsidRDefault="009D6746">
      <w:pPr>
        <w:widowControl w:val="0"/>
        <w:numPr>
          <w:ilvl w:val="0"/>
          <w:numId w:val="19"/>
        </w:numPr>
        <w:bidi/>
        <w:jc w:val="both"/>
        <w:rPr>
          <w:sz w:val="22"/>
          <w:szCs w:val="22"/>
          <w:rtl/>
        </w:rPr>
      </w:pPr>
      <w:r>
        <w:rPr>
          <w:rFonts w:hint="cs"/>
          <w:sz w:val="22"/>
          <w:szCs w:val="22"/>
          <w:rtl/>
        </w:rPr>
        <w:t xml:space="preserve">הנני משמש כ________________ ב___________________________ ומוסמך ליתן תצהיר זה. </w:t>
      </w:r>
    </w:p>
    <w:p w14:paraId="067D9E7D" w14:textId="77777777" w:rsidR="00B079A5" w:rsidRDefault="009D6746">
      <w:pPr>
        <w:widowControl w:val="0"/>
        <w:tabs>
          <w:tab w:val="left" w:pos="720"/>
        </w:tabs>
        <w:bidi/>
        <w:ind w:left="890" w:hanging="785"/>
        <w:jc w:val="both"/>
        <w:rPr>
          <w:sz w:val="22"/>
          <w:szCs w:val="22"/>
        </w:rPr>
      </w:pPr>
      <w:r>
        <w:rPr>
          <w:rFonts w:hint="cs"/>
          <w:sz w:val="22"/>
          <w:szCs w:val="22"/>
          <w:rtl/>
        </w:rPr>
        <w:t xml:space="preserve">                                         תפקיד                                שם המציע</w:t>
      </w:r>
    </w:p>
    <w:p w14:paraId="1C35CF7E" w14:textId="77777777" w:rsidR="00B079A5" w:rsidRDefault="00B079A5">
      <w:pPr>
        <w:widowControl w:val="0"/>
        <w:bidi/>
        <w:jc w:val="both"/>
        <w:rPr>
          <w:sz w:val="22"/>
          <w:szCs w:val="22"/>
          <w:rtl/>
        </w:rPr>
      </w:pPr>
    </w:p>
    <w:p w14:paraId="5765E372" w14:textId="0F28480A" w:rsidR="00B079A5" w:rsidRDefault="009D6746">
      <w:pPr>
        <w:pStyle w:val="aff0"/>
        <w:numPr>
          <w:ilvl w:val="0"/>
          <w:numId w:val="19"/>
        </w:numPr>
        <w:tabs>
          <w:tab w:val="left" w:pos="567"/>
          <w:tab w:val="left" w:pos="1134"/>
          <w:tab w:val="left" w:pos="1701"/>
          <w:tab w:val="left" w:pos="2268"/>
          <w:tab w:val="left" w:pos="2835"/>
        </w:tabs>
        <w:bidi/>
        <w:ind w:right="-142"/>
        <w:jc w:val="both"/>
        <w:rPr>
          <w:sz w:val="22"/>
          <w:szCs w:val="22"/>
          <w:rtl/>
        </w:rPr>
      </w:pPr>
      <w:r>
        <w:rPr>
          <w:rFonts w:hint="cs"/>
          <w:sz w:val="22"/>
          <w:szCs w:val="22"/>
          <w:rtl/>
        </w:rPr>
        <w:t>אני עושה תצהירי זה מידיעתי האישית, על פי חוק עסקאות גופים ציבוריים, התשל"ו - 1976 (להלן: "</w:t>
      </w:r>
      <w:r>
        <w:rPr>
          <w:rFonts w:hint="cs"/>
          <w:b/>
          <w:bCs/>
          <w:sz w:val="22"/>
          <w:szCs w:val="22"/>
          <w:rtl/>
        </w:rPr>
        <w:t>חוק עסקאות גופים ציבוריים</w:t>
      </w:r>
      <w:r>
        <w:rPr>
          <w:rFonts w:hint="cs"/>
          <w:sz w:val="22"/>
          <w:szCs w:val="22"/>
          <w:rtl/>
        </w:rPr>
        <w:t>") וכחלק מהצעת המציע ל</w:t>
      </w:r>
      <w:r w:rsidR="00E317E7">
        <w:rPr>
          <w:rFonts w:ascii="Calibri" w:hAnsi="Calibri" w:hint="eastAsia"/>
          <w:b/>
          <w:bCs/>
          <w:color w:val="7030A0"/>
          <w:spacing w:val="-4"/>
          <w:sz w:val="22"/>
          <w:szCs w:val="22"/>
          <w:rtl/>
          <w:lang w:val="fr-FR"/>
        </w:rPr>
        <w:t>מכרז פומבי מס</w:t>
      </w:r>
      <w:r w:rsidR="00E317E7">
        <w:rPr>
          <w:rFonts w:ascii="Calibri" w:hAnsi="Calibri"/>
          <w:b/>
          <w:bCs/>
          <w:color w:val="7030A0"/>
          <w:spacing w:val="-4"/>
          <w:sz w:val="22"/>
          <w:szCs w:val="22"/>
          <w:rtl/>
          <w:lang w:val="fr-FR"/>
        </w:rPr>
        <w:t>'</w:t>
      </w:r>
      <w:r w:rsidR="00E317E7">
        <w:rPr>
          <w:rFonts w:ascii="Calibri" w:hAnsi="Calibri" w:hint="eastAsia"/>
          <w:b/>
          <w:bCs/>
          <w:color w:val="7030A0"/>
          <w:spacing w:val="-4"/>
          <w:sz w:val="22"/>
          <w:szCs w:val="22"/>
          <w:rtl/>
          <w:lang w:val="fr-FR"/>
        </w:rPr>
        <w:t xml:space="preserve"> 02/2022 א</w:t>
      </w:r>
      <w:r>
        <w:rPr>
          <w:rFonts w:ascii="Calibri" w:hAnsi="Calibri" w:hint="cs"/>
          <w:b/>
          <w:bCs/>
          <w:color w:val="7030A0"/>
          <w:spacing w:val="-4"/>
          <w:sz w:val="22"/>
          <w:szCs w:val="22"/>
          <w:rtl/>
          <w:lang w:val="fr-FR"/>
        </w:rPr>
        <w:t xml:space="preserve"> </w:t>
      </w:r>
      <w:r>
        <w:rPr>
          <w:rFonts w:ascii="David" w:hAnsi="David"/>
          <w:b/>
          <w:bCs/>
          <w:sz w:val="22"/>
          <w:szCs w:val="22"/>
          <w:rtl/>
        </w:rPr>
        <w:t>ל</w:t>
      </w:r>
      <w:r>
        <w:rPr>
          <w:rFonts w:ascii="David" w:eastAsia="Arial" w:hAnsi="David" w:hint="cs"/>
          <w:b/>
          <w:bCs/>
          <w:sz w:val="22"/>
          <w:szCs w:val="22"/>
          <w:rtl/>
        </w:rPr>
        <w:t xml:space="preserve">ביצוע עבודות סילוק, הרחקה, גרירה, אחסנה וגריטה של גרוטאות רכב </w:t>
      </w:r>
      <w:r>
        <w:rPr>
          <w:rFonts w:ascii="David" w:hAnsi="David" w:hint="cs"/>
          <w:b/>
          <w:bCs/>
          <w:sz w:val="22"/>
          <w:szCs w:val="22"/>
          <w:rtl/>
        </w:rPr>
        <w:t xml:space="preserve">עבור עיריית </w:t>
      </w:r>
      <w:r>
        <w:rPr>
          <w:rFonts w:ascii="Calibri" w:hAnsi="Calibri" w:hint="cs"/>
          <w:b/>
          <w:bCs/>
          <w:spacing w:val="-4"/>
          <w:sz w:val="22"/>
          <w:szCs w:val="22"/>
          <w:rtl/>
          <w:lang w:val="fr-FR"/>
        </w:rPr>
        <w:t xml:space="preserve">אום אל פחם  </w:t>
      </w:r>
      <w:r>
        <w:rPr>
          <w:rFonts w:hint="cs"/>
          <w:sz w:val="22"/>
          <w:szCs w:val="22"/>
          <w:rtl/>
        </w:rPr>
        <w:t>(להלן:"</w:t>
      </w:r>
      <w:r>
        <w:rPr>
          <w:rFonts w:hint="cs"/>
          <w:b/>
          <w:bCs/>
          <w:sz w:val="22"/>
          <w:szCs w:val="22"/>
          <w:rtl/>
        </w:rPr>
        <w:t>המכרז</w:t>
      </w:r>
      <w:r>
        <w:rPr>
          <w:rFonts w:hint="cs"/>
          <w:sz w:val="22"/>
          <w:szCs w:val="22"/>
          <w:rtl/>
        </w:rPr>
        <w:t>").</w:t>
      </w:r>
    </w:p>
    <w:p w14:paraId="7AD381F9" w14:textId="77777777" w:rsidR="00B079A5" w:rsidRDefault="00B079A5">
      <w:pPr>
        <w:widowControl w:val="0"/>
        <w:bidi/>
        <w:jc w:val="both"/>
        <w:rPr>
          <w:sz w:val="22"/>
          <w:szCs w:val="22"/>
          <w:rtl/>
        </w:rPr>
      </w:pPr>
    </w:p>
    <w:p w14:paraId="1F2E2D70" w14:textId="77777777" w:rsidR="00B079A5" w:rsidRDefault="009D6746">
      <w:pPr>
        <w:widowControl w:val="0"/>
        <w:numPr>
          <w:ilvl w:val="0"/>
          <w:numId w:val="19"/>
        </w:numPr>
        <w:bidi/>
        <w:jc w:val="both"/>
        <w:rPr>
          <w:b/>
          <w:bCs/>
          <w:sz w:val="22"/>
          <w:szCs w:val="22"/>
          <w:rtl/>
        </w:rPr>
      </w:pPr>
      <w:r>
        <w:rPr>
          <w:rFonts w:hint="cs"/>
          <w:b/>
          <w:bCs/>
          <w:sz w:val="22"/>
          <w:szCs w:val="22"/>
          <w:rtl/>
        </w:rPr>
        <w:t>יש לסמן את הסעיף הרלבנטי מבין האמורים להלן:</w:t>
      </w:r>
    </w:p>
    <w:p w14:paraId="4991DE74" w14:textId="77777777" w:rsidR="00B079A5" w:rsidRDefault="00B079A5">
      <w:pPr>
        <w:widowControl w:val="0"/>
        <w:bidi/>
        <w:jc w:val="both"/>
        <w:rPr>
          <w:sz w:val="22"/>
          <w:szCs w:val="22"/>
          <w:rtl/>
        </w:rPr>
      </w:pPr>
    </w:p>
    <w:p w14:paraId="7C0FEDE4" w14:textId="77777777" w:rsidR="00B079A5" w:rsidRDefault="009D6746">
      <w:pPr>
        <w:widowControl w:val="0"/>
        <w:tabs>
          <w:tab w:val="left" w:pos="720"/>
        </w:tabs>
        <w:bidi/>
        <w:ind w:left="907"/>
        <w:jc w:val="both"/>
        <w:rPr>
          <w:sz w:val="22"/>
          <w:szCs w:val="22"/>
          <w:rtl/>
        </w:rPr>
      </w:pPr>
      <w:r>
        <w:rPr>
          <w:rFonts w:hint="cs"/>
          <w:sz w:val="22"/>
          <w:szCs w:val="22"/>
          <w:rtl/>
        </w:rPr>
        <w:fldChar w:fldCharType="begin">
          <w:ffData>
            <w:name w:val="סימון1"/>
            <w:enabled/>
            <w:calcOnExit w:val="0"/>
            <w:checkBox>
              <w:sizeAuto/>
              <w:default w:val="0"/>
            </w:checkBox>
          </w:ffData>
        </w:fldChar>
      </w:r>
      <w:r>
        <w:rPr>
          <w:rFonts w:hint="cs"/>
          <w:sz w:val="22"/>
          <w:szCs w:val="22"/>
          <w:rtl/>
        </w:rPr>
        <w:instrText xml:space="preserve"> </w:instrText>
      </w:r>
      <w:r>
        <w:rPr>
          <w:sz w:val="22"/>
          <w:szCs w:val="22"/>
        </w:rPr>
        <w:instrText>FORMCHECKBOX</w:instrText>
      </w:r>
      <w:r>
        <w:rPr>
          <w:rFonts w:hint="cs"/>
          <w:sz w:val="22"/>
          <w:szCs w:val="22"/>
          <w:rtl/>
        </w:rPr>
        <w:instrText xml:space="preserve"> </w:instrText>
      </w:r>
      <w:r w:rsidR="002D1709">
        <w:rPr>
          <w:sz w:val="22"/>
          <w:szCs w:val="22"/>
          <w:rtl/>
        </w:rPr>
      </w:r>
      <w:r w:rsidR="002D1709">
        <w:rPr>
          <w:sz w:val="22"/>
          <w:szCs w:val="22"/>
          <w:rtl/>
        </w:rPr>
        <w:fldChar w:fldCharType="separate"/>
      </w:r>
      <w:r>
        <w:rPr>
          <w:rFonts w:hint="cs"/>
          <w:sz w:val="22"/>
          <w:szCs w:val="22"/>
          <w:rtl/>
        </w:rPr>
        <w:fldChar w:fldCharType="end"/>
      </w:r>
      <w:r>
        <w:rPr>
          <w:rFonts w:hint="cs"/>
          <w:sz w:val="22"/>
          <w:szCs w:val="22"/>
          <w:rtl/>
        </w:rPr>
        <w:t xml:space="preserve"> </w:t>
      </w:r>
      <w:r>
        <w:rPr>
          <w:rFonts w:hint="cs"/>
          <w:sz w:val="22"/>
          <w:szCs w:val="22"/>
          <w:rtl/>
        </w:rPr>
        <w:tab/>
        <w:t>המציע או בעל זיקה* אליו לא הורשעו** ביותר משתי עבירות***;</w:t>
      </w:r>
    </w:p>
    <w:p w14:paraId="0A26374C" w14:textId="77777777" w:rsidR="00B079A5" w:rsidRDefault="00B079A5">
      <w:pPr>
        <w:widowControl w:val="0"/>
        <w:bidi/>
        <w:jc w:val="both"/>
        <w:rPr>
          <w:sz w:val="22"/>
          <w:szCs w:val="22"/>
          <w:rtl/>
        </w:rPr>
      </w:pPr>
    </w:p>
    <w:p w14:paraId="77240EA3" w14:textId="77777777" w:rsidR="00B079A5" w:rsidRDefault="009D6746">
      <w:pPr>
        <w:widowControl w:val="0"/>
        <w:tabs>
          <w:tab w:val="left" w:pos="720"/>
        </w:tabs>
        <w:bidi/>
        <w:ind w:left="1440" w:hanging="533"/>
        <w:jc w:val="both"/>
        <w:rPr>
          <w:sz w:val="22"/>
          <w:szCs w:val="22"/>
          <w:rtl/>
        </w:rPr>
      </w:pPr>
      <w:r>
        <w:rPr>
          <w:rFonts w:hint="cs"/>
          <w:sz w:val="22"/>
          <w:szCs w:val="22"/>
          <w:rtl/>
        </w:rPr>
        <w:fldChar w:fldCharType="begin">
          <w:ffData>
            <w:name w:val="סימון1"/>
            <w:enabled/>
            <w:calcOnExit w:val="0"/>
            <w:checkBox>
              <w:sizeAuto/>
              <w:default w:val="0"/>
            </w:checkBox>
          </w:ffData>
        </w:fldChar>
      </w:r>
      <w:r>
        <w:rPr>
          <w:rFonts w:hint="cs"/>
          <w:sz w:val="22"/>
          <w:szCs w:val="22"/>
          <w:rtl/>
        </w:rPr>
        <w:instrText xml:space="preserve"> </w:instrText>
      </w:r>
      <w:r>
        <w:rPr>
          <w:sz w:val="22"/>
          <w:szCs w:val="22"/>
        </w:rPr>
        <w:instrText>FORMCHECKBOX</w:instrText>
      </w:r>
      <w:r>
        <w:rPr>
          <w:rFonts w:hint="cs"/>
          <w:sz w:val="22"/>
          <w:szCs w:val="22"/>
          <w:rtl/>
        </w:rPr>
        <w:instrText xml:space="preserve"> </w:instrText>
      </w:r>
      <w:r w:rsidR="002D1709">
        <w:rPr>
          <w:sz w:val="22"/>
          <w:szCs w:val="22"/>
          <w:rtl/>
        </w:rPr>
      </w:r>
      <w:r w:rsidR="002D1709">
        <w:rPr>
          <w:sz w:val="22"/>
          <w:szCs w:val="22"/>
          <w:rtl/>
        </w:rPr>
        <w:fldChar w:fldCharType="separate"/>
      </w:r>
      <w:r>
        <w:rPr>
          <w:rFonts w:hint="cs"/>
          <w:sz w:val="22"/>
          <w:szCs w:val="22"/>
          <w:rtl/>
        </w:rPr>
        <w:fldChar w:fldCharType="end"/>
      </w:r>
      <w:r>
        <w:rPr>
          <w:rFonts w:hint="cs"/>
          <w:sz w:val="22"/>
          <w:szCs w:val="22"/>
          <w:rtl/>
        </w:rPr>
        <w:t xml:space="preserve"> </w:t>
      </w:r>
      <w:r>
        <w:rPr>
          <w:rFonts w:hint="cs"/>
          <w:sz w:val="22"/>
          <w:szCs w:val="22"/>
          <w:rtl/>
        </w:rPr>
        <w:tab/>
        <w:t>המציע או בעל זיקה* אליו הורשעו** ביותר משתי עבירות***, אך במועד האחרון להגשת ההצעות למכרז חלפה שנה אחת לפחות ממועד ההרשעה האחרונה.</w:t>
      </w:r>
    </w:p>
    <w:p w14:paraId="3D526D9D" w14:textId="77777777" w:rsidR="00B079A5" w:rsidRDefault="00B079A5">
      <w:pPr>
        <w:widowControl w:val="0"/>
        <w:bidi/>
        <w:jc w:val="both"/>
        <w:rPr>
          <w:sz w:val="22"/>
          <w:szCs w:val="22"/>
          <w:rtl/>
        </w:rPr>
      </w:pPr>
    </w:p>
    <w:p w14:paraId="1E43F72E" w14:textId="77777777" w:rsidR="00B079A5" w:rsidRDefault="009D6746">
      <w:pPr>
        <w:widowControl w:val="0"/>
        <w:bidi/>
        <w:ind w:left="890"/>
        <w:jc w:val="both"/>
        <w:rPr>
          <w:sz w:val="22"/>
          <w:szCs w:val="22"/>
          <w:rtl/>
        </w:rPr>
      </w:pPr>
      <w:r>
        <w:rPr>
          <w:rFonts w:hint="cs"/>
          <w:sz w:val="22"/>
          <w:szCs w:val="22"/>
          <w:rtl/>
        </w:rPr>
        <w:t>*</w:t>
      </w:r>
      <w:r>
        <w:rPr>
          <w:rFonts w:hint="cs"/>
          <w:sz w:val="22"/>
          <w:szCs w:val="22"/>
          <w:rtl/>
        </w:rPr>
        <w:tab/>
        <w:t>"בעל זיקה" – כהגדרתו בסעיף 2ב(א) לחוק עסקאות גופים ציבוריים, תשל"ו-1976;</w:t>
      </w:r>
    </w:p>
    <w:p w14:paraId="306E5CB4" w14:textId="77777777" w:rsidR="00B079A5" w:rsidRDefault="009D6746">
      <w:pPr>
        <w:widowControl w:val="0"/>
        <w:tabs>
          <w:tab w:val="left" w:pos="720"/>
        </w:tabs>
        <w:overflowPunct w:val="0"/>
        <w:autoSpaceDE w:val="0"/>
        <w:autoSpaceDN w:val="0"/>
        <w:bidi/>
        <w:adjustRightInd w:val="0"/>
        <w:ind w:left="890"/>
        <w:jc w:val="both"/>
        <w:textAlignment w:val="baseline"/>
        <w:rPr>
          <w:sz w:val="22"/>
          <w:szCs w:val="22"/>
          <w:rtl/>
        </w:rPr>
      </w:pPr>
      <w:r>
        <w:rPr>
          <w:rFonts w:hint="cs"/>
          <w:sz w:val="22"/>
          <w:szCs w:val="22"/>
          <w:rtl/>
        </w:rPr>
        <w:t>**</w:t>
      </w:r>
      <w:r>
        <w:rPr>
          <w:rFonts w:hint="cs"/>
          <w:sz w:val="22"/>
          <w:szCs w:val="22"/>
          <w:rtl/>
        </w:rPr>
        <w:tab/>
        <w:t>"הורשע" – הורשע בפסק דין חלוט בעבירה שנעברה לאחר יום 31.10.02;</w:t>
      </w:r>
    </w:p>
    <w:p w14:paraId="14E739B0" w14:textId="77777777" w:rsidR="00B079A5" w:rsidRDefault="009D6746">
      <w:pPr>
        <w:widowControl w:val="0"/>
        <w:tabs>
          <w:tab w:val="left" w:pos="720"/>
        </w:tabs>
        <w:overflowPunct w:val="0"/>
        <w:autoSpaceDE w:val="0"/>
        <w:autoSpaceDN w:val="0"/>
        <w:bidi/>
        <w:adjustRightInd w:val="0"/>
        <w:ind w:left="1440" w:hanging="550"/>
        <w:jc w:val="both"/>
        <w:textAlignment w:val="baseline"/>
        <w:rPr>
          <w:sz w:val="22"/>
          <w:szCs w:val="22"/>
          <w:rtl/>
        </w:rPr>
      </w:pPr>
      <w:r>
        <w:rPr>
          <w:rFonts w:hint="cs"/>
          <w:sz w:val="22"/>
          <w:szCs w:val="22"/>
          <w:rtl/>
        </w:rPr>
        <w:t>***</w:t>
      </w:r>
      <w:r>
        <w:rPr>
          <w:rFonts w:hint="cs"/>
          <w:sz w:val="22"/>
          <w:szCs w:val="22"/>
          <w:rtl/>
        </w:rPr>
        <w:tab/>
        <w:t xml:space="preserve">"עבירה" – עבירה לפי חוק שכר מינימום, התשמ"ז-1987 או עבירה לפי חוק עובדים זרים (איסור העסקה שלא כדין והבטחת תנאים הוגנים), התשנ"א-1991 </w:t>
      </w:r>
    </w:p>
    <w:p w14:paraId="059CD5AE" w14:textId="77777777" w:rsidR="00B079A5" w:rsidRDefault="009D6746">
      <w:pPr>
        <w:widowControl w:val="0"/>
        <w:tabs>
          <w:tab w:val="left" w:pos="720"/>
        </w:tabs>
        <w:overflowPunct w:val="0"/>
        <w:autoSpaceDE w:val="0"/>
        <w:autoSpaceDN w:val="0"/>
        <w:bidi/>
        <w:adjustRightInd w:val="0"/>
        <w:ind w:left="1440" w:hanging="550"/>
        <w:jc w:val="both"/>
        <w:textAlignment w:val="baseline"/>
        <w:rPr>
          <w:sz w:val="22"/>
          <w:szCs w:val="22"/>
          <w:rtl/>
        </w:rPr>
      </w:pPr>
      <w:r>
        <w:rPr>
          <w:sz w:val="22"/>
          <w:szCs w:val="22"/>
          <w:rtl/>
        </w:rPr>
        <w:tab/>
      </w:r>
      <w:r>
        <w:rPr>
          <w:rFonts w:hint="cs"/>
          <w:sz w:val="22"/>
          <w:szCs w:val="22"/>
          <w:rtl/>
        </w:rPr>
        <w:t>ולעניין עסקאות לקבלת שירות כהגדרתו בסעיף 2 לחוק להגברת האכיפה של דיני העבודה, התשע"ב -2011, גם עבירה על הוראות החיקוקים המנויות בתוספת השלישית לאותו חוק.</w:t>
      </w:r>
    </w:p>
    <w:p w14:paraId="6CBE2549" w14:textId="77777777" w:rsidR="00B079A5" w:rsidRDefault="00B079A5">
      <w:pPr>
        <w:widowControl w:val="0"/>
        <w:bidi/>
        <w:jc w:val="both"/>
        <w:rPr>
          <w:sz w:val="22"/>
          <w:szCs w:val="22"/>
          <w:rtl/>
        </w:rPr>
      </w:pPr>
    </w:p>
    <w:p w14:paraId="55A960BF" w14:textId="77777777" w:rsidR="00B079A5" w:rsidRDefault="009D6746">
      <w:pPr>
        <w:widowControl w:val="0"/>
        <w:numPr>
          <w:ilvl w:val="0"/>
          <w:numId w:val="19"/>
        </w:numPr>
        <w:bidi/>
        <w:jc w:val="both"/>
        <w:rPr>
          <w:b/>
          <w:bCs/>
          <w:sz w:val="22"/>
          <w:szCs w:val="22"/>
        </w:rPr>
      </w:pPr>
      <w:r>
        <w:rPr>
          <w:rFonts w:hint="cs"/>
          <w:b/>
          <w:bCs/>
          <w:sz w:val="22"/>
          <w:szCs w:val="22"/>
          <w:rtl/>
        </w:rPr>
        <w:t>יש לסמן את הסעיף הרלוונטי מבין האמורים להלן:</w:t>
      </w:r>
    </w:p>
    <w:p w14:paraId="5DF169B5" w14:textId="77777777" w:rsidR="00B079A5" w:rsidRDefault="00B079A5">
      <w:pPr>
        <w:widowControl w:val="0"/>
        <w:bidi/>
        <w:jc w:val="both"/>
        <w:rPr>
          <w:sz w:val="22"/>
          <w:szCs w:val="22"/>
        </w:rPr>
      </w:pPr>
    </w:p>
    <w:p w14:paraId="11713B4B" w14:textId="77777777" w:rsidR="00B079A5" w:rsidRDefault="009D6746">
      <w:pPr>
        <w:widowControl w:val="0"/>
        <w:bidi/>
        <w:ind w:left="1318" w:hanging="567"/>
        <w:jc w:val="both"/>
        <w:rPr>
          <w:sz w:val="22"/>
          <w:szCs w:val="22"/>
          <w:rtl/>
        </w:rPr>
      </w:pPr>
      <w:r>
        <w:rPr>
          <w:rFonts w:hint="cs"/>
          <w:sz w:val="22"/>
          <w:szCs w:val="22"/>
          <w:rtl/>
        </w:rPr>
        <w:fldChar w:fldCharType="begin">
          <w:ffData>
            <w:name w:val="סימון1"/>
            <w:enabled/>
            <w:calcOnExit w:val="0"/>
            <w:checkBox>
              <w:sizeAuto/>
              <w:default w:val="0"/>
            </w:checkBox>
          </w:ffData>
        </w:fldChar>
      </w:r>
      <w:r>
        <w:rPr>
          <w:rFonts w:hint="cs"/>
          <w:sz w:val="22"/>
          <w:szCs w:val="22"/>
          <w:rtl/>
        </w:rPr>
        <w:instrText xml:space="preserve"> </w:instrText>
      </w:r>
      <w:r>
        <w:rPr>
          <w:sz w:val="22"/>
          <w:szCs w:val="22"/>
        </w:rPr>
        <w:instrText>FORMCHECKBOX</w:instrText>
      </w:r>
      <w:r>
        <w:rPr>
          <w:rFonts w:hint="cs"/>
          <w:sz w:val="22"/>
          <w:szCs w:val="22"/>
          <w:rtl/>
        </w:rPr>
        <w:instrText xml:space="preserve"> </w:instrText>
      </w:r>
      <w:r w:rsidR="002D1709">
        <w:rPr>
          <w:sz w:val="22"/>
          <w:szCs w:val="22"/>
          <w:rtl/>
        </w:rPr>
      </w:r>
      <w:r w:rsidR="002D1709">
        <w:rPr>
          <w:sz w:val="22"/>
          <w:szCs w:val="22"/>
          <w:rtl/>
        </w:rPr>
        <w:fldChar w:fldCharType="separate"/>
      </w:r>
      <w:r>
        <w:rPr>
          <w:rFonts w:hint="cs"/>
          <w:sz w:val="22"/>
          <w:szCs w:val="22"/>
          <w:rtl/>
        </w:rPr>
        <w:fldChar w:fldCharType="end"/>
      </w:r>
      <w:r>
        <w:rPr>
          <w:sz w:val="22"/>
          <w:szCs w:val="22"/>
          <w:rtl/>
        </w:rPr>
        <w:tab/>
      </w:r>
      <w:r>
        <w:rPr>
          <w:rFonts w:hint="cs"/>
          <w:sz w:val="22"/>
          <w:szCs w:val="22"/>
          <w:rtl/>
        </w:rPr>
        <w:t xml:space="preserve">חלופה א' </w:t>
      </w:r>
      <w:r>
        <w:rPr>
          <w:sz w:val="22"/>
          <w:szCs w:val="22"/>
          <w:rtl/>
        </w:rPr>
        <w:t>–</w:t>
      </w:r>
      <w:r>
        <w:rPr>
          <w:rFonts w:hint="cs"/>
          <w:sz w:val="22"/>
          <w:szCs w:val="22"/>
          <w:rtl/>
        </w:rPr>
        <w:t xml:space="preserve"> הוראות סעיף 9 לחוק שוויון זכויות לאנשים עם מוגבלות, התשנ"ח-1998 </w:t>
      </w:r>
      <w:r>
        <w:rPr>
          <w:rFonts w:hint="cs"/>
          <w:b/>
          <w:bCs/>
          <w:sz w:val="22"/>
          <w:szCs w:val="22"/>
          <w:rtl/>
        </w:rPr>
        <w:t>(להלן : "חוק שוויון זכויות")</w:t>
      </w:r>
      <w:r>
        <w:rPr>
          <w:rFonts w:hint="cs"/>
          <w:sz w:val="22"/>
          <w:szCs w:val="22"/>
          <w:rtl/>
        </w:rPr>
        <w:t xml:space="preserve"> אינן חלות על המשתתף. </w:t>
      </w:r>
    </w:p>
    <w:p w14:paraId="3FFC6D5C" w14:textId="77777777" w:rsidR="00B079A5" w:rsidRDefault="00B079A5">
      <w:pPr>
        <w:widowControl w:val="0"/>
        <w:bidi/>
        <w:jc w:val="both"/>
        <w:rPr>
          <w:sz w:val="22"/>
          <w:szCs w:val="22"/>
          <w:rtl/>
        </w:rPr>
      </w:pPr>
    </w:p>
    <w:p w14:paraId="51FC3657" w14:textId="77777777" w:rsidR="00B079A5" w:rsidRDefault="009D6746">
      <w:pPr>
        <w:widowControl w:val="0"/>
        <w:tabs>
          <w:tab w:val="left" w:pos="1176"/>
        </w:tabs>
        <w:bidi/>
        <w:ind w:left="184" w:right="-142" w:firstLine="567"/>
        <w:jc w:val="both"/>
        <w:rPr>
          <w:sz w:val="22"/>
          <w:szCs w:val="22"/>
          <w:rtl/>
        </w:rPr>
      </w:pPr>
      <w:r>
        <w:rPr>
          <w:rFonts w:hint="cs"/>
          <w:sz w:val="22"/>
          <w:szCs w:val="22"/>
          <w:rtl/>
        </w:rPr>
        <w:fldChar w:fldCharType="begin">
          <w:ffData>
            <w:name w:val="סימון1"/>
            <w:enabled/>
            <w:calcOnExit w:val="0"/>
            <w:checkBox>
              <w:sizeAuto/>
              <w:default w:val="0"/>
            </w:checkBox>
          </w:ffData>
        </w:fldChar>
      </w:r>
      <w:r>
        <w:rPr>
          <w:rFonts w:hint="cs"/>
          <w:sz w:val="22"/>
          <w:szCs w:val="22"/>
          <w:rtl/>
        </w:rPr>
        <w:instrText xml:space="preserve"> </w:instrText>
      </w:r>
      <w:r>
        <w:rPr>
          <w:sz w:val="22"/>
          <w:szCs w:val="22"/>
        </w:rPr>
        <w:instrText>FORMCHECKBOX</w:instrText>
      </w:r>
      <w:r>
        <w:rPr>
          <w:rFonts w:hint="cs"/>
          <w:sz w:val="22"/>
          <w:szCs w:val="22"/>
          <w:rtl/>
        </w:rPr>
        <w:instrText xml:space="preserve"> </w:instrText>
      </w:r>
      <w:r w:rsidR="002D1709">
        <w:rPr>
          <w:sz w:val="22"/>
          <w:szCs w:val="22"/>
          <w:rtl/>
        </w:rPr>
      </w:r>
      <w:r w:rsidR="002D1709">
        <w:rPr>
          <w:sz w:val="22"/>
          <w:szCs w:val="22"/>
          <w:rtl/>
        </w:rPr>
        <w:fldChar w:fldCharType="separate"/>
      </w:r>
      <w:r>
        <w:rPr>
          <w:rFonts w:hint="cs"/>
          <w:sz w:val="22"/>
          <w:szCs w:val="22"/>
          <w:rtl/>
        </w:rPr>
        <w:fldChar w:fldCharType="end"/>
      </w:r>
      <w:r>
        <w:rPr>
          <w:rFonts w:hint="cs"/>
          <w:sz w:val="22"/>
          <w:szCs w:val="22"/>
          <w:rtl/>
        </w:rPr>
        <w:tab/>
        <w:t xml:space="preserve">   חלופה ב' </w:t>
      </w:r>
      <w:r>
        <w:rPr>
          <w:sz w:val="22"/>
          <w:szCs w:val="22"/>
          <w:rtl/>
        </w:rPr>
        <w:t>–</w:t>
      </w:r>
      <w:r>
        <w:rPr>
          <w:rFonts w:hint="cs"/>
          <w:sz w:val="22"/>
          <w:szCs w:val="22"/>
          <w:rtl/>
        </w:rPr>
        <w:t xml:space="preserve"> הוראות סעיף 9 לחוק שוויון זכויות חלות על המשתתף והוא מקיים אותן.</w:t>
      </w:r>
    </w:p>
    <w:p w14:paraId="53BD923A" w14:textId="77777777" w:rsidR="00B079A5" w:rsidRDefault="009D6746">
      <w:pPr>
        <w:widowControl w:val="0"/>
        <w:numPr>
          <w:ilvl w:val="0"/>
          <w:numId w:val="19"/>
        </w:numPr>
        <w:bidi/>
        <w:jc w:val="both"/>
        <w:rPr>
          <w:b/>
          <w:bCs/>
          <w:sz w:val="22"/>
          <w:szCs w:val="22"/>
        </w:rPr>
      </w:pPr>
      <w:r>
        <w:rPr>
          <w:rFonts w:hint="cs"/>
          <w:sz w:val="22"/>
          <w:szCs w:val="22"/>
          <w:rtl/>
        </w:rPr>
        <w:t xml:space="preserve">למציע שסימן את החלופה ב' בסעיף 4 לעיל - </w:t>
      </w:r>
      <w:r>
        <w:rPr>
          <w:rFonts w:hint="cs"/>
          <w:b/>
          <w:bCs/>
          <w:sz w:val="22"/>
          <w:szCs w:val="22"/>
          <w:rtl/>
        </w:rPr>
        <w:t xml:space="preserve">יש להמשיך ולסמן בחלופות המשנה הרלוונטיות להלן: </w:t>
      </w:r>
    </w:p>
    <w:p w14:paraId="2A9FA71E" w14:textId="77777777" w:rsidR="00B079A5" w:rsidRDefault="00B079A5">
      <w:pPr>
        <w:widowControl w:val="0"/>
        <w:bidi/>
        <w:jc w:val="both"/>
        <w:rPr>
          <w:sz w:val="22"/>
          <w:szCs w:val="22"/>
        </w:rPr>
      </w:pPr>
    </w:p>
    <w:p w14:paraId="49DB00E4" w14:textId="77777777" w:rsidR="00B079A5" w:rsidRDefault="009D6746">
      <w:pPr>
        <w:widowControl w:val="0"/>
        <w:bidi/>
        <w:ind w:left="720"/>
        <w:jc w:val="both"/>
        <w:rPr>
          <w:sz w:val="22"/>
          <w:szCs w:val="22"/>
          <w:rtl/>
        </w:rPr>
      </w:pPr>
      <w:r>
        <w:rPr>
          <w:rFonts w:hint="cs"/>
          <w:sz w:val="22"/>
          <w:szCs w:val="22"/>
          <w:rtl/>
        </w:rPr>
        <w:fldChar w:fldCharType="begin">
          <w:ffData>
            <w:name w:val="סימון1"/>
            <w:enabled/>
            <w:calcOnExit w:val="0"/>
            <w:checkBox>
              <w:sizeAuto/>
              <w:default w:val="0"/>
            </w:checkBox>
          </w:ffData>
        </w:fldChar>
      </w:r>
      <w:r>
        <w:rPr>
          <w:rFonts w:hint="cs"/>
          <w:sz w:val="22"/>
          <w:szCs w:val="22"/>
          <w:rtl/>
        </w:rPr>
        <w:instrText xml:space="preserve"> </w:instrText>
      </w:r>
      <w:r>
        <w:rPr>
          <w:sz w:val="22"/>
          <w:szCs w:val="22"/>
        </w:rPr>
        <w:instrText>FORMCHECKBOX</w:instrText>
      </w:r>
      <w:r>
        <w:rPr>
          <w:rFonts w:hint="cs"/>
          <w:sz w:val="22"/>
          <w:szCs w:val="22"/>
          <w:rtl/>
        </w:rPr>
        <w:instrText xml:space="preserve"> </w:instrText>
      </w:r>
      <w:r w:rsidR="002D1709">
        <w:rPr>
          <w:sz w:val="22"/>
          <w:szCs w:val="22"/>
          <w:rtl/>
        </w:rPr>
      </w:r>
      <w:r w:rsidR="002D1709">
        <w:rPr>
          <w:sz w:val="22"/>
          <w:szCs w:val="22"/>
          <w:rtl/>
        </w:rPr>
        <w:fldChar w:fldCharType="separate"/>
      </w:r>
      <w:r>
        <w:rPr>
          <w:rFonts w:hint="cs"/>
          <w:sz w:val="22"/>
          <w:szCs w:val="22"/>
          <w:rtl/>
        </w:rPr>
        <w:fldChar w:fldCharType="end"/>
      </w:r>
      <w:r>
        <w:rPr>
          <w:rFonts w:hint="cs"/>
          <w:sz w:val="22"/>
          <w:szCs w:val="22"/>
          <w:rtl/>
        </w:rPr>
        <w:tab/>
        <w:t>חלופה (1) - המציע מעסיק פחות מ-100 עובדים.</w:t>
      </w:r>
    </w:p>
    <w:p w14:paraId="71BE003E" w14:textId="77777777" w:rsidR="00B079A5" w:rsidRDefault="00B079A5">
      <w:pPr>
        <w:widowControl w:val="0"/>
        <w:bidi/>
        <w:jc w:val="both"/>
        <w:rPr>
          <w:sz w:val="22"/>
          <w:szCs w:val="22"/>
          <w:rtl/>
        </w:rPr>
      </w:pPr>
    </w:p>
    <w:p w14:paraId="211C4D6D" w14:textId="77777777" w:rsidR="00B079A5" w:rsidRDefault="009D6746">
      <w:pPr>
        <w:widowControl w:val="0"/>
        <w:bidi/>
        <w:ind w:left="1440" w:hanging="720"/>
        <w:jc w:val="both"/>
        <w:rPr>
          <w:sz w:val="22"/>
          <w:szCs w:val="22"/>
          <w:rtl/>
        </w:rPr>
      </w:pPr>
      <w:r>
        <w:rPr>
          <w:rFonts w:hint="cs"/>
          <w:sz w:val="22"/>
          <w:szCs w:val="22"/>
          <w:rtl/>
        </w:rPr>
        <w:fldChar w:fldCharType="begin">
          <w:ffData>
            <w:name w:val="סימון1"/>
            <w:enabled/>
            <w:calcOnExit w:val="0"/>
            <w:checkBox>
              <w:sizeAuto/>
              <w:default w:val="0"/>
            </w:checkBox>
          </w:ffData>
        </w:fldChar>
      </w:r>
      <w:r>
        <w:rPr>
          <w:rFonts w:hint="cs"/>
          <w:sz w:val="22"/>
          <w:szCs w:val="22"/>
          <w:rtl/>
        </w:rPr>
        <w:instrText xml:space="preserve"> </w:instrText>
      </w:r>
      <w:r>
        <w:rPr>
          <w:sz w:val="22"/>
          <w:szCs w:val="22"/>
        </w:rPr>
        <w:instrText>FORMCHECKBOX</w:instrText>
      </w:r>
      <w:r>
        <w:rPr>
          <w:rFonts w:hint="cs"/>
          <w:sz w:val="22"/>
          <w:szCs w:val="22"/>
          <w:rtl/>
        </w:rPr>
        <w:instrText xml:space="preserve"> </w:instrText>
      </w:r>
      <w:r w:rsidR="002D1709">
        <w:rPr>
          <w:sz w:val="22"/>
          <w:szCs w:val="22"/>
          <w:rtl/>
        </w:rPr>
      </w:r>
      <w:r w:rsidR="002D1709">
        <w:rPr>
          <w:sz w:val="22"/>
          <w:szCs w:val="22"/>
          <w:rtl/>
        </w:rPr>
        <w:fldChar w:fldCharType="separate"/>
      </w:r>
      <w:r>
        <w:rPr>
          <w:rFonts w:hint="cs"/>
          <w:sz w:val="22"/>
          <w:szCs w:val="22"/>
          <w:rtl/>
        </w:rPr>
        <w:fldChar w:fldCharType="end"/>
      </w:r>
      <w:r>
        <w:rPr>
          <w:rFonts w:hint="cs"/>
          <w:sz w:val="22"/>
          <w:szCs w:val="22"/>
          <w:rtl/>
        </w:rPr>
        <w:tab/>
        <w:t xml:space="preserve">חלופה (2) - המציע מעסיק 100 עובדים לפחות, והוא מתחייב לפנות למנכ"ל משרד העבודה הרווחה והשירותים החברתיים לשם בחינת יישום חובותיו לפי סעיף 9 לחוק שווין זכויות, ובמידת הצורך </w:t>
      </w:r>
      <w:r>
        <w:rPr>
          <w:sz w:val="22"/>
          <w:szCs w:val="22"/>
          <w:rtl/>
        </w:rPr>
        <w:t>–</w:t>
      </w:r>
      <w:r>
        <w:rPr>
          <w:rFonts w:hint="cs"/>
          <w:sz w:val="22"/>
          <w:szCs w:val="22"/>
          <w:rtl/>
        </w:rPr>
        <w:t xml:space="preserve"> לשם קבלת הנחיות בקשר ליישומן.</w:t>
      </w:r>
    </w:p>
    <w:p w14:paraId="55D30EA9" w14:textId="77777777" w:rsidR="00B079A5" w:rsidRDefault="00B079A5">
      <w:pPr>
        <w:widowControl w:val="0"/>
        <w:bidi/>
        <w:jc w:val="both"/>
        <w:rPr>
          <w:sz w:val="22"/>
          <w:szCs w:val="22"/>
          <w:rtl/>
        </w:rPr>
      </w:pPr>
    </w:p>
    <w:p w14:paraId="1CE64EDA" w14:textId="77777777" w:rsidR="00B079A5" w:rsidRDefault="009D6746">
      <w:pPr>
        <w:widowControl w:val="0"/>
        <w:tabs>
          <w:tab w:val="left" w:pos="1035"/>
          <w:tab w:val="left" w:pos="1176"/>
        </w:tabs>
        <w:bidi/>
        <w:ind w:left="1440"/>
        <w:jc w:val="both"/>
        <w:rPr>
          <w:sz w:val="22"/>
          <w:szCs w:val="22"/>
          <w:rtl/>
        </w:rPr>
      </w:pPr>
      <w:r>
        <w:rPr>
          <w:rFonts w:hint="cs"/>
          <w:sz w:val="22"/>
          <w:szCs w:val="22"/>
          <w:rtl/>
        </w:rPr>
        <w:t xml:space="preserve">במקרה שהמציע התחייב בעבר לפנות למנכ"ל משרד העבודה הרווחה והשירותים החברתיים לפי הוראות חלופה (2) לעיל, ונעשתה עמו התקשרות הוא התחייב כאמור באותה חלופה (2) </w:t>
      </w:r>
      <w:r>
        <w:rPr>
          <w:sz w:val="22"/>
          <w:szCs w:val="22"/>
          <w:rtl/>
        </w:rPr>
        <w:t>–</w:t>
      </w:r>
      <w:r>
        <w:rPr>
          <w:rFonts w:hint="cs"/>
          <w:sz w:val="22"/>
          <w:szCs w:val="22"/>
          <w:rtl/>
        </w:rPr>
        <w:t xml:space="preserve"> הוא מצהיר כי פנה כנדרש ממנו, ואם קיבל הנחיות ליישום חובותיו לפי סעיף 9 לחוק שוויון זכויות, הוא גם פעל ליישומן.</w:t>
      </w:r>
    </w:p>
    <w:p w14:paraId="4A6BB26C" w14:textId="77777777" w:rsidR="00B079A5" w:rsidRDefault="00B079A5">
      <w:pPr>
        <w:widowControl w:val="0"/>
        <w:bidi/>
        <w:jc w:val="both"/>
        <w:rPr>
          <w:sz w:val="22"/>
          <w:szCs w:val="22"/>
          <w:rtl/>
        </w:rPr>
      </w:pPr>
    </w:p>
    <w:p w14:paraId="20A8C00A" w14:textId="77777777" w:rsidR="00B079A5" w:rsidRDefault="009D6746">
      <w:pPr>
        <w:widowControl w:val="0"/>
        <w:numPr>
          <w:ilvl w:val="0"/>
          <w:numId w:val="19"/>
        </w:numPr>
        <w:bidi/>
        <w:jc w:val="both"/>
        <w:rPr>
          <w:sz w:val="22"/>
          <w:szCs w:val="22"/>
        </w:rPr>
      </w:pPr>
      <w:r>
        <w:rPr>
          <w:rFonts w:hint="cs"/>
          <w:sz w:val="22"/>
          <w:szCs w:val="22"/>
          <w:rtl/>
        </w:rPr>
        <w:t xml:space="preserve">למציע שסימן את החלופה ב' בסעיף 4 לעיל - המשתתף מתחייב להעביר העתק מתצהיר זה למנכ"ל משרד העבודה והרווחה והשירותים החברתיים בתוך 30 ימים ממועד התקשרותו  עם הרשות (ככל שתהיה התקשרות כאמור). </w:t>
      </w:r>
    </w:p>
    <w:p w14:paraId="04DBFB34" w14:textId="77777777" w:rsidR="00B079A5" w:rsidRDefault="00B079A5">
      <w:pPr>
        <w:widowControl w:val="0"/>
        <w:bidi/>
        <w:jc w:val="both"/>
        <w:rPr>
          <w:sz w:val="22"/>
          <w:szCs w:val="22"/>
        </w:rPr>
      </w:pPr>
    </w:p>
    <w:p w14:paraId="0640BCE1" w14:textId="77777777" w:rsidR="00B079A5" w:rsidRDefault="009D6746">
      <w:pPr>
        <w:widowControl w:val="0"/>
        <w:numPr>
          <w:ilvl w:val="0"/>
          <w:numId w:val="19"/>
        </w:numPr>
        <w:bidi/>
        <w:jc w:val="both"/>
        <w:rPr>
          <w:sz w:val="22"/>
          <w:szCs w:val="22"/>
        </w:rPr>
      </w:pPr>
      <w:r>
        <w:rPr>
          <w:rFonts w:hint="cs"/>
          <w:sz w:val="22"/>
          <w:szCs w:val="22"/>
          <w:rtl/>
        </w:rPr>
        <w:t xml:space="preserve">הנני מצהיר/ה  כי זהו שמי, זו חתימתי ותוכן תצהירי אמת. </w:t>
      </w:r>
    </w:p>
    <w:p w14:paraId="7C9AC60C" w14:textId="77777777" w:rsidR="00B079A5" w:rsidRDefault="009D6746">
      <w:pPr>
        <w:widowControl w:val="0"/>
        <w:bidi/>
        <w:ind w:left="5760"/>
        <w:jc w:val="both"/>
        <w:rPr>
          <w:sz w:val="22"/>
          <w:szCs w:val="22"/>
        </w:rPr>
      </w:pPr>
      <w:r>
        <w:rPr>
          <w:rFonts w:hint="cs"/>
          <w:sz w:val="22"/>
          <w:szCs w:val="22"/>
          <w:rtl/>
        </w:rPr>
        <w:t>____________</w:t>
      </w:r>
    </w:p>
    <w:p w14:paraId="58ACB10B" w14:textId="77777777" w:rsidR="00B079A5" w:rsidRDefault="009D6746">
      <w:pPr>
        <w:widowControl w:val="0"/>
        <w:bidi/>
        <w:ind w:left="5760"/>
        <w:jc w:val="both"/>
        <w:rPr>
          <w:sz w:val="22"/>
          <w:szCs w:val="22"/>
          <w:rtl/>
        </w:rPr>
      </w:pPr>
      <w:r>
        <w:rPr>
          <w:rFonts w:hint="cs"/>
          <w:sz w:val="22"/>
          <w:szCs w:val="22"/>
          <w:rtl/>
        </w:rPr>
        <w:t>חתימת המצהיר</w:t>
      </w:r>
    </w:p>
    <w:p w14:paraId="7410E868" w14:textId="77777777" w:rsidR="00B079A5" w:rsidRDefault="009D6746">
      <w:pPr>
        <w:keepNext/>
        <w:widowControl w:val="0"/>
        <w:bidi/>
        <w:jc w:val="center"/>
        <w:outlineLvl w:val="5"/>
        <w:rPr>
          <w:bCs/>
          <w:sz w:val="22"/>
          <w:szCs w:val="22"/>
          <w:u w:val="single"/>
          <w:rtl/>
        </w:rPr>
      </w:pPr>
      <w:r>
        <w:rPr>
          <w:rFonts w:hint="cs"/>
          <w:bCs/>
          <w:sz w:val="22"/>
          <w:szCs w:val="22"/>
          <w:u w:val="single"/>
          <w:rtl/>
        </w:rPr>
        <w:t>אימות חתימה</w:t>
      </w:r>
    </w:p>
    <w:p w14:paraId="47B0CFD2" w14:textId="77777777" w:rsidR="00B079A5" w:rsidRDefault="00B079A5">
      <w:pPr>
        <w:widowControl w:val="0"/>
        <w:bidi/>
        <w:jc w:val="both"/>
        <w:rPr>
          <w:sz w:val="22"/>
          <w:szCs w:val="22"/>
          <w:rtl/>
        </w:rPr>
      </w:pPr>
    </w:p>
    <w:p w14:paraId="652196CF" w14:textId="77777777" w:rsidR="00B079A5" w:rsidRDefault="009D6746">
      <w:pPr>
        <w:widowControl w:val="0"/>
        <w:bidi/>
        <w:jc w:val="both"/>
        <w:rPr>
          <w:sz w:val="22"/>
          <w:szCs w:val="22"/>
          <w:rtl/>
        </w:rPr>
      </w:pPr>
      <w:r>
        <w:rPr>
          <w:rFonts w:hint="cs"/>
          <w:sz w:val="22"/>
          <w:szCs w:val="22"/>
          <w:rtl/>
        </w:rPr>
        <w:t>אני הח"מ _____________, עו"ד (מ.ר. ________ ), מאשר כי ביום _________ הופיע/ה בפני מר/גב' ____________,  ת.ז. _____________, לאחר שהזהרתיו/ה כי עליו/ה להצהיר את האמת וכי יהא/תהא צפוי/ה לעונשים הקבועים בחוק באם לא יעשה/תעשה כן, אישר/ה בפני את תוכן תצהירו/ה לעיל בחתמו/ה עליו בפני.</w:t>
      </w:r>
    </w:p>
    <w:p w14:paraId="54A37623" w14:textId="77777777" w:rsidR="00B079A5" w:rsidRDefault="009D6746">
      <w:pPr>
        <w:widowControl w:val="0"/>
        <w:bidi/>
        <w:ind w:left="5760"/>
        <w:rPr>
          <w:sz w:val="22"/>
          <w:szCs w:val="22"/>
        </w:rPr>
      </w:pPr>
      <w:r>
        <w:rPr>
          <w:rFonts w:hint="cs"/>
          <w:sz w:val="22"/>
          <w:szCs w:val="22"/>
          <w:rtl/>
        </w:rPr>
        <w:t>______________</w:t>
      </w:r>
    </w:p>
    <w:p w14:paraId="1DF80EFC" w14:textId="77777777" w:rsidR="00B079A5" w:rsidRDefault="009D6746">
      <w:pPr>
        <w:widowControl w:val="0"/>
        <w:bidi/>
        <w:ind w:left="5760"/>
        <w:rPr>
          <w:sz w:val="22"/>
          <w:szCs w:val="22"/>
          <w:rtl/>
        </w:rPr>
      </w:pPr>
      <w:r>
        <w:rPr>
          <w:rFonts w:hint="cs"/>
          <w:sz w:val="22"/>
          <w:szCs w:val="22"/>
          <w:rtl/>
        </w:rPr>
        <w:t xml:space="preserve">           עו"ד </w:t>
      </w:r>
    </w:p>
    <w:p w14:paraId="50638D19" w14:textId="77777777" w:rsidR="00B079A5" w:rsidRDefault="00B079A5">
      <w:pPr>
        <w:widowControl w:val="0"/>
        <w:bidi/>
        <w:ind w:left="5760"/>
        <w:rPr>
          <w:sz w:val="22"/>
          <w:szCs w:val="22"/>
          <w:rtl/>
        </w:rPr>
      </w:pPr>
    </w:p>
    <w:p w14:paraId="1628D0BA" w14:textId="77777777" w:rsidR="00B079A5" w:rsidRDefault="00B079A5">
      <w:pPr>
        <w:widowControl w:val="0"/>
        <w:bidi/>
        <w:ind w:left="5760"/>
        <w:rPr>
          <w:sz w:val="22"/>
          <w:szCs w:val="22"/>
          <w:rtl/>
        </w:rPr>
      </w:pPr>
    </w:p>
    <w:p w14:paraId="36DC1E7A" w14:textId="77777777" w:rsidR="00B079A5" w:rsidRDefault="009D6746">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r>
        <w:rPr>
          <w:rFonts w:ascii="Times New Roman" w:hAnsi="Times New Roman" w:hint="cs"/>
          <w:b/>
          <w:bCs/>
          <w:sz w:val="22"/>
          <w:szCs w:val="22"/>
          <w:u w:val="single"/>
          <w:rtl/>
        </w:rPr>
        <w:lastRenderedPageBreak/>
        <w:t>טופס מס' 5</w:t>
      </w:r>
    </w:p>
    <w:p w14:paraId="3589FCEC"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p>
    <w:p w14:paraId="09B8B1F8" w14:textId="77777777" w:rsidR="00B079A5" w:rsidRDefault="009D6746">
      <w:pPr>
        <w:tabs>
          <w:tab w:val="left" w:pos="1440"/>
          <w:tab w:val="left" w:pos="2160"/>
        </w:tabs>
        <w:jc w:val="center"/>
        <w:rPr>
          <w:rFonts w:ascii="David" w:hAnsi="David"/>
          <w:b/>
          <w:bCs/>
          <w:sz w:val="22"/>
          <w:szCs w:val="22"/>
          <w:u w:val="single"/>
          <w:lang w:val="en-US"/>
        </w:rPr>
      </w:pPr>
      <w:r>
        <w:rPr>
          <w:rFonts w:ascii="David" w:hAnsi="David" w:hint="cs"/>
          <w:b/>
          <w:bCs/>
          <w:sz w:val="22"/>
          <w:szCs w:val="22"/>
          <w:u w:val="single"/>
          <w:rtl/>
        </w:rPr>
        <w:t xml:space="preserve">תצהיר בדבר העדר הרשעות קודמות </w:t>
      </w:r>
    </w:p>
    <w:p w14:paraId="0D902E78" w14:textId="77777777" w:rsidR="00B079A5" w:rsidRDefault="009D6746">
      <w:pPr>
        <w:jc w:val="center"/>
        <w:rPr>
          <w:rFonts w:ascii="David" w:hAnsi="David"/>
          <w:b/>
          <w:bCs/>
          <w:sz w:val="22"/>
          <w:szCs w:val="22"/>
          <w:rtl/>
        </w:rPr>
      </w:pPr>
      <w:r>
        <w:rPr>
          <w:rFonts w:ascii="David" w:hAnsi="David"/>
          <w:b/>
          <w:bCs/>
          <w:sz w:val="22"/>
          <w:szCs w:val="22"/>
          <w:rtl/>
        </w:rPr>
        <w:t xml:space="preserve"> (נספח זה ייחתם ע"י המציע וכן ע"י בעל מניות המחזיק יותר מ- 50% ממניות המציע)</w:t>
      </w:r>
    </w:p>
    <w:p w14:paraId="6F536DFC" w14:textId="77777777" w:rsidR="00B079A5" w:rsidRDefault="00B079A5">
      <w:pPr>
        <w:tabs>
          <w:tab w:val="left" w:pos="1440"/>
          <w:tab w:val="left" w:pos="2160"/>
        </w:tabs>
        <w:jc w:val="center"/>
        <w:rPr>
          <w:rFonts w:ascii="David" w:hAnsi="David"/>
          <w:b/>
          <w:bCs/>
          <w:sz w:val="22"/>
          <w:szCs w:val="22"/>
          <w:u w:val="single"/>
          <w:rtl/>
          <w:lang w:val="en-US"/>
        </w:rPr>
      </w:pPr>
    </w:p>
    <w:p w14:paraId="6EAF45D2" w14:textId="77777777" w:rsidR="00B079A5" w:rsidRDefault="009D6746">
      <w:pPr>
        <w:tabs>
          <w:tab w:val="left" w:pos="567"/>
          <w:tab w:val="left" w:pos="1134"/>
          <w:tab w:val="left" w:pos="1701"/>
          <w:tab w:val="left" w:pos="2268"/>
          <w:tab w:val="left" w:pos="2835"/>
        </w:tabs>
        <w:bidi/>
        <w:jc w:val="both"/>
        <w:rPr>
          <w:rFonts w:ascii="David" w:hAnsi="David"/>
          <w:sz w:val="22"/>
          <w:szCs w:val="22"/>
          <w:rtl/>
        </w:rPr>
      </w:pPr>
      <w:r>
        <w:rPr>
          <w:rFonts w:ascii="David" w:hAnsi="David"/>
          <w:sz w:val="22"/>
          <w:szCs w:val="22"/>
          <w:rtl/>
        </w:rPr>
        <w:t>אנ</w:t>
      </w:r>
      <w:r>
        <w:rPr>
          <w:rFonts w:ascii="David" w:hAnsi="David" w:hint="cs"/>
          <w:sz w:val="22"/>
          <w:szCs w:val="22"/>
          <w:rtl/>
        </w:rPr>
        <w:t>ו</w:t>
      </w:r>
      <w:r>
        <w:rPr>
          <w:rFonts w:ascii="David" w:hAnsi="David"/>
          <w:sz w:val="22"/>
          <w:szCs w:val="22"/>
          <w:rtl/>
        </w:rPr>
        <w:t xml:space="preserve"> הח"מ, _____________ בעל</w:t>
      </w:r>
      <w:r>
        <w:rPr>
          <w:rFonts w:ascii="David" w:hAnsi="David" w:hint="cs"/>
          <w:sz w:val="22"/>
          <w:szCs w:val="22"/>
          <w:rtl/>
        </w:rPr>
        <w:t>/ת</w:t>
      </w:r>
      <w:r>
        <w:rPr>
          <w:rFonts w:ascii="David" w:hAnsi="David"/>
          <w:sz w:val="22"/>
          <w:szCs w:val="22"/>
          <w:rtl/>
        </w:rPr>
        <w:t xml:space="preserve"> ת</w:t>
      </w:r>
      <w:r>
        <w:rPr>
          <w:rFonts w:ascii="David" w:hAnsi="David" w:hint="cs"/>
          <w:sz w:val="22"/>
          <w:szCs w:val="22"/>
          <w:rtl/>
        </w:rPr>
        <w:t>"</w:t>
      </w:r>
      <w:r>
        <w:rPr>
          <w:rFonts w:ascii="David" w:hAnsi="David"/>
          <w:sz w:val="22"/>
          <w:szCs w:val="22"/>
          <w:rtl/>
        </w:rPr>
        <w:t>ז</w:t>
      </w:r>
      <w:r>
        <w:rPr>
          <w:rFonts w:ascii="David" w:hAnsi="David" w:hint="cs"/>
          <w:sz w:val="22"/>
          <w:szCs w:val="22"/>
          <w:rtl/>
        </w:rPr>
        <w:t xml:space="preserve"> מס'</w:t>
      </w:r>
      <w:r>
        <w:rPr>
          <w:rFonts w:ascii="David" w:hAnsi="David"/>
          <w:sz w:val="22"/>
          <w:szCs w:val="22"/>
          <w:rtl/>
        </w:rPr>
        <w:t xml:space="preserve"> ____________,</w:t>
      </w:r>
      <w:r>
        <w:rPr>
          <w:rFonts w:ascii="David" w:hAnsi="David" w:hint="cs"/>
          <w:sz w:val="22"/>
          <w:szCs w:val="22"/>
          <w:rtl/>
        </w:rPr>
        <w:t xml:space="preserve"> ו- _______________ בעל/ת ת"ז מס' _______________, </w:t>
      </w:r>
      <w:r>
        <w:rPr>
          <w:rFonts w:ascii="David" w:hAnsi="David"/>
          <w:sz w:val="22"/>
          <w:szCs w:val="22"/>
          <w:rtl/>
        </w:rPr>
        <w:t>לאחר שהוזהר</w:t>
      </w:r>
      <w:r>
        <w:rPr>
          <w:rFonts w:ascii="David" w:hAnsi="David" w:hint="cs"/>
          <w:sz w:val="22"/>
          <w:szCs w:val="22"/>
          <w:rtl/>
        </w:rPr>
        <w:t xml:space="preserve">נו </w:t>
      </w:r>
      <w:r>
        <w:rPr>
          <w:rFonts w:ascii="David" w:hAnsi="David"/>
          <w:sz w:val="22"/>
          <w:szCs w:val="22"/>
          <w:rtl/>
        </w:rPr>
        <w:t>כי עלי</w:t>
      </w:r>
      <w:r>
        <w:rPr>
          <w:rFonts w:ascii="David" w:hAnsi="David" w:hint="cs"/>
          <w:sz w:val="22"/>
          <w:szCs w:val="22"/>
          <w:rtl/>
        </w:rPr>
        <w:t>נו</w:t>
      </w:r>
      <w:r>
        <w:rPr>
          <w:rFonts w:ascii="David" w:hAnsi="David"/>
          <w:sz w:val="22"/>
          <w:szCs w:val="22"/>
          <w:rtl/>
        </w:rPr>
        <w:t xml:space="preserve"> להצהיר את האמת, וכי אם לא </w:t>
      </w:r>
      <w:r>
        <w:rPr>
          <w:rFonts w:ascii="David" w:hAnsi="David" w:hint="cs"/>
          <w:sz w:val="22"/>
          <w:szCs w:val="22"/>
          <w:rtl/>
        </w:rPr>
        <w:t>נ</w:t>
      </w:r>
      <w:r>
        <w:rPr>
          <w:rFonts w:ascii="David" w:hAnsi="David"/>
          <w:sz w:val="22"/>
          <w:szCs w:val="22"/>
          <w:rtl/>
        </w:rPr>
        <w:t xml:space="preserve">עשה כן </w:t>
      </w:r>
      <w:r>
        <w:rPr>
          <w:rFonts w:ascii="David" w:hAnsi="David" w:hint="cs"/>
          <w:sz w:val="22"/>
          <w:szCs w:val="22"/>
          <w:rtl/>
        </w:rPr>
        <w:t>נ</w:t>
      </w:r>
      <w:r>
        <w:rPr>
          <w:rFonts w:ascii="David" w:hAnsi="David"/>
          <w:sz w:val="22"/>
          <w:szCs w:val="22"/>
          <w:rtl/>
        </w:rPr>
        <w:t>היה צפוי</w:t>
      </w:r>
      <w:r>
        <w:rPr>
          <w:rFonts w:ascii="David" w:hAnsi="David" w:hint="cs"/>
          <w:sz w:val="22"/>
          <w:szCs w:val="22"/>
          <w:rtl/>
        </w:rPr>
        <w:t>ים</w:t>
      </w:r>
      <w:r>
        <w:rPr>
          <w:rFonts w:ascii="David" w:hAnsi="David"/>
          <w:sz w:val="22"/>
          <w:szCs w:val="22"/>
          <w:rtl/>
        </w:rPr>
        <w:t xml:space="preserve"> לעונשים הקבועים בחוק, מצהיר</w:t>
      </w:r>
      <w:r>
        <w:rPr>
          <w:rFonts w:ascii="David" w:hAnsi="David" w:hint="cs"/>
          <w:sz w:val="22"/>
          <w:szCs w:val="22"/>
          <w:rtl/>
        </w:rPr>
        <w:t>ים</w:t>
      </w:r>
      <w:r>
        <w:rPr>
          <w:rFonts w:ascii="David" w:hAnsi="David"/>
          <w:sz w:val="22"/>
          <w:szCs w:val="22"/>
          <w:rtl/>
        </w:rPr>
        <w:t xml:space="preserve"> בכתב כדלהלן</w:t>
      </w:r>
      <w:r>
        <w:rPr>
          <w:rFonts w:ascii="David" w:hAnsi="David" w:hint="cs"/>
          <w:sz w:val="22"/>
          <w:szCs w:val="22"/>
          <w:rtl/>
        </w:rPr>
        <w:t>:</w:t>
      </w:r>
    </w:p>
    <w:p w14:paraId="55166B12" w14:textId="77777777" w:rsidR="00B079A5" w:rsidRDefault="009D6746">
      <w:pPr>
        <w:pStyle w:val="a6"/>
        <w:numPr>
          <w:ilvl w:val="0"/>
          <w:numId w:val="26"/>
        </w:numPr>
        <w:rPr>
          <w:szCs w:val="22"/>
          <w:rtl/>
        </w:rPr>
      </w:pPr>
      <w:r>
        <w:rPr>
          <w:rFonts w:hint="cs"/>
          <w:szCs w:val="22"/>
          <w:rtl/>
        </w:rPr>
        <w:t>אנו</w:t>
      </w:r>
      <w:r>
        <w:rPr>
          <w:szCs w:val="22"/>
          <w:rtl/>
        </w:rPr>
        <w:t xml:space="preserve"> </w:t>
      </w:r>
      <w:r>
        <w:rPr>
          <w:rFonts w:hint="cs"/>
          <w:szCs w:val="22"/>
          <w:rtl/>
        </w:rPr>
        <w:t>הח</w:t>
      </w:r>
      <w:r>
        <w:rPr>
          <w:szCs w:val="22"/>
          <w:rtl/>
        </w:rPr>
        <w:t>"</w:t>
      </w:r>
      <w:r>
        <w:rPr>
          <w:rFonts w:hint="cs"/>
          <w:szCs w:val="22"/>
          <w:rtl/>
        </w:rPr>
        <w:t>מ</w:t>
      </w:r>
      <w:r>
        <w:rPr>
          <w:szCs w:val="22"/>
          <w:rtl/>
        </w:rPr>
        <w:t xml:space="preserve"> </w:t>
      </w:r>
      <w:r>
        <w:rPr>
          <w:rFonts w:hint="cs"/>
          <w:szCs w:val="22"/>
          <w:rtl/>
        </w:rPr>
        <w:t>מצהירים</w:t>
      </w:r>
      <w:r>
        <w:rPr>
          <w:szCs w:val="22"/>
          <w:rtl/>
        </w:rPr>
        <w:t xml:space="preserve"> </w:t>
      </w:r>
      <w:r>
        <w:rPr>
          <w:rFonts w:hint="cs"/>
          <w:szCs w:val="22"/>
          <w:rtl/>
        </w:rPr>
        <w:t>ומתחייבים</w:t>
      </w:r>
      <w:r>
        <w:rPr>
          <w:szCs w:val="22"/>
          <w:rtl/>
        </w:rPr>
        <w:t xml:space="preserve"> </w:t>
      </w:r>
      <w:r>
        <w:rPr>
          <w:rFonts w:hint="cs"/>
          <w:szCs w:val="22"/>
          <w:rtl/>
        </w:rPr>
        <w:t>בזאת</w:t>
      </w:r>
      <w:r>
        <w:rPr>
          <w:szCs w:val="22"/>
          <w:rtl/>
        </w:rPr>
        <w:t xml:space="preserve">, </w:t>
      </w:r>
      <w:r>
        <w:rPr>
          <w:rFonts w:hint="cs"/>
          <w:szCs w:val="22"/>
          <w:rtl/>
        </w:rPr>
        <w:t>כדלקמן</w:t>
      </w:r>
      <w:r>
        <w:rPr>
          <w:szCs w:val="22"/>
          <w:rtl/>
        </w:rPr>
        <w:t>:</w:t>
      </w:r>
    </w:p>
    <w:p w14:paraId="58166D06" w14:textId="77777777" w:rsidR="00B079A5" w:rsidRDefault="009D6746">
      <w:pPr>
        <w:pStyle w:val="a6"/>
        <w:numPr>
          <w:ilvl w:val="1"/>
          <w:numId w:val="26"/>
        </w:numPr>
        <w:rPr>
          <w:szCs w:val="22"/>
          <w:rtl/>
        </w:rPr>
      </w:pPr>
      <w:r>
        <w:rPr>
          <w:rFonts w:hint="cs"/>
          <w:szCs w:val="22"/>
          <w:rtl/>
        </w:rPr>
        <w:t>אנו</w:t>
      </w:r>
      <w:r>
        <w:rPr>
          <w:szCs w:val="22"/>
          <w:rtl/>
        </w:rPr>
        <w:t xml:space="preserve"> __________________________________ (</w:t>
      </w:r>
      <w:r>
        <w:rPr>
          <w:rFonts w:hint="cs"/>
          <w:szCs w:val="22"/>
          <w:rtl/>
        </w:rPr>
        <w:t>להשלים</w:t>
      </w:r>
      <w:r>
        <w:rPr>
          <w:szCs w:val="22"/>
          <w:rtl/>
        </w:rPr>
        <w:t xml:space="preserve"> </w:t>
      </w:r>
      <w:r>
        <w:rPr>
          <w:rFonts w:hint="cs"/>
          <w:szCs w:val="22"/>
          <w:rtl/>
        </w:rPr>
        <w:t>את</w:t>
      </w:r>
      <w:r>
        <w:rPr>
          <w:szCs w:val="22"/>
          <w:rtl/>
        </w:rPr>
        <w:t xml:space="preserve"> </w:t>
      </w:r>
      <w:r>
        <w:rPr>
          <w:rFonts w:hint="cs"/>
          <w:szCs w:val="22"/>
          <w:rtl/>
        </w:rPr>
        <w:t>הקשר</w:t>
      </w:r>
      <w:r>
        <w:rPr>
          <w:szCs w:val="22"/>
          <w:rtl/>
        </w:rPr>
        <w:t xml:space="preserve"> </w:t>
      </w:r>
      <w:r>
        <w:rPr>
          <w:rFonts w:hint="cs"/>
          <w:szCs w:val="22"/>
          <w:rtl/>
        </w:rPr>
        <w:t>עם</w:t>
      </w:r>
      <w:r>
        <w:rPr>
          <w:szCs w:val="22"/>
          <w:rtl/>
        </w:rPr>
        <w:t xml:space="preserve"> </w:t>
      </w:r>
      <w:r>
        <w:rPr>
          <w:rFonts w:hint="cs"/>
          <w:szCs w:val="22"/>
          <w:rtl/>
        </w:rPr>
        <w:t>המציע</w:t>
      </w:r>
      <w:r>
        <w:rPr>
          <w:szCs w:val="22"/>
          <w:rtl/>
        </w:rPr>
        <w:t>).</w:t>
      </w:r>
    </w:p>
    <w:p w14:paraId="6F617710" w14:textId="77777777" w:rsidR="00B079A5" w:rsidRDefault="009D6746">
      <w:pPr>
        <w:pStyle w:val="a6"/>
        <w:numPr>
          <w:ilvl w:val="1"/>
          <w:numId w:val="26"/>
        </w:numPr>
        <w:jc w:val="both"/>
        <w:rPr>
          <w:szCs w:val="22"/>
          <w:rtl/>
        </w:rPr>
      </w:pPr>
      <w:r>
        <w:rPr>
          <w:rFonts w:hint="cs"/>
          <w:szCs w:val="22"/>
          <w:rtl/>
        </w:rPr>
        <w:t>במהלך</w:t>
      </w:r>
      <w:r>
        <w:rPr>
          <w:szCs w:val="22"/>
          <w:rtl/>
        </w:rPr>
        <w:t xml:space="preserve"> 10 </w:t>
      </w:r>
      <w:r>
        <w:rPr>
          <w:rFonts w:hint="cs"/>
          <w:szCs w:val="22"/>
          <w:rtl/>
        </w:rPr>
        <w:t>השנים</w:t>
      </w:r>
      <w:r>
        <w:rPr>
          <w:szCs w:val="22"/>
          <w:rtl/>
        </w:rPr>
        <w:t xml:space="preserve"> </w:t>
      </w:r>
      <w:r>
        <w:rPr>
          <w:rFonts w:hint="cs"/>
          <w:szCs w:val="22"/>
          <w:rtl/>
        </w:rPr>
        <w:t>האחרונות</w:t>
      </w:r>
      <w:r>
        <w:rPr>
          <w:szCs w:val="22"/>
          <w:rtl/>
        </w:rPr>
        <w:t xml:space="preserve"> </w:t>
      </w:r>
      <w:r>
        <w:rPr>
          <w:rFonts w:hint="cs"/>
          <w:szCs w:val="22"/>
          <w:rtl/>
        </w:rPr>
        <w:t>שקדמו</w:t>
      </w:r>
      <w:r>
        <w:rPr>
          <w:szCs w:val="22"/>
          <w:rtl/>
        </w:rPr>
        <w:t xml:space="preserve"> </w:t>
      </w:r>
      <w:r>
        <w:rPr>
          <w:rFonts w:hint="cs"/>
          <w:szCs w:val="22"/>
          <w:rtl/>
        </w:rPr>
        <w:t>לפרסום</w:t>
      </w:r>
      <w:r>
        <w:rPr>
          <w:szCs w:val="22"/>
          <w:rtl/>
        </w:rPr>
        <w:t xml:space="preserve"> </w:t>
      </w:r>
      <w:r>
        <w:rPr>
          <w:rFonts w:hint="cs"/>
          <w:szCs w:val="22"/>
          <w:rtl/>
        </w:rPr>
        <w:t>המכרז</w:t>
      </w:r>
      <w:r>
        <w:rPr>
          <w:szCs w:val="22"/>
          <w:rtl/>
        </w:rPr>
        <w:t xml:space="preserve">, </w:t>
      </w:r>
      <w:r>
        <w:rPr>
          <w:rFonts w:hint="cs"/>
          <w:szCs w:val="22"/>
          <w:rtl/>
        </w:rPr>
        <w:t>הח</w:t>
      </w:r>
      <w:r>
        <w:rPr>
          <w:szCs w:val="22"/>
          <w:rtl/>
        </w:rPr>
        <w:t>"</w:t>
      </w:r>
      <w:r>
        <w:rPr>
          <w:rFonts w:hint="cs"/>
          <w:szCs w:val="22"/>
          <w:rtl/>
        </w:rPr>
        <w:t>מ</w:t>
      </w:r>
      <w:r>
        <w:rPr>
          <w:szCs w:val="22"/>
          <w:rtl/>
        </w:rPr>
        <w:t xml:space="preserve"> </w:t>
      </w:r>
      <w:r>
        <w:rPr>
          <w:rFonts w:hint="cs"/>
          <w:szCs w:val="22"/>
          <w:rtl/>
        </w:rPr>
        <w:t>לא</w:t>
      </w:r>
      <w:r>
        <w:rPr>
          <w:szCs w:val="22"/>
          <w:rtl/>
        </w:rPr>
        <w:t xml:space="preserve"> </w:t>
      </w:r>
      <w:r>
        <w:rPr>
          <w:rFonts w:hint="cs"/>
          <w:szCs w:val="22"/>
          <w:rtl/>
        </w:rPr>
        <w:t>הורשע</w:t>
      </w:r>
      <w:r>
        <w:rPr>
          <w:szCs w:val="22"/>
          <w:rtl/>
        </w:rPr>
        <w:t xml:space="preserve"> </w:t>
      </w:r>
      <w:r>
        <w:rPr>
          <w:rFonts w:hint="cs"/>
          <w:szCs w:val="22"/>
          <w:rtl/>
        </w:rPr>
        <w:t>בעבירה</w:t>
      </w:r>
      <w:r>
        <w:rPr>
          <w:szCs w:val="22"/>
          <w:rtl/>
        </w:rPr>
        <w:t xml:space="preserve"> </w:t>
      </w:r>
      <w:r>
        <w:rPr>
          <w:rFonts w:hint="cs"/>
          <w:szCs w:val="22"/>
          <w:rtl/>
        </w:rPr>
        <w:t>פלילית</w:t>
      </w:r>
      <w:r>
        <w:rPr>
          <w:szCs w:val="22"/>
          <w:rtl/>
        </w:rPr>
        <w:t xml:space="preserve">, </w:t>
      </w:r>
      <w:r>
        <w:rPr>
          <w:rFonts w:hint="cs"/>
          <w:szCs w:val="22"/>
          <w:rtl/>
        </w:rPr>
        <w:t>לא</w:t>
      </w:r>
      <w:r>
        <w:rPr>
          <w:szCs w:val="22"/>
          <w:rtl/>
        </w:rPr>
        <w:t xml:space="preserve"> </w:t>
      </w:r>
      <w:r>
        <w:rPr>
          <w:rFonts w:hint="cs"/>
          <w:szCs w:val="22"/>
          <w:rtl/>
        </w:rPr>
        <w:t>מתנהלים</w:t>
      </w:r>
      <w:r>
        <w:rPr>
          <w:szCs w:val="22"/>
          <w:rtl/>
        </w:rPr>
        <w:t xml:space="preserve"> </w:t>
      </w:r>
      <w:r>
        <w:rPr>
          <w:rFonts w:hint="cs"/>
          <w:szCs w:val="22"/>
          <w:rtl/>
        </w:rPr>
        <w:t>נגדו</w:t>
      </w:r>
      <w:r>
        <w:rPr>
          <w:szCs w:val="22"/>
          <w:rtl/>
        </w:rPr>
        <w:t xml:space="preserve"> </w:t>
      </w:r>
      <w:r>
        <w:rPr>
          <w:rFonts w:hint="cs"/>
          <w:szCs w:val="22"/>
          <w:rtl/>
        </w:rPr>
        <w:t>הליכים</w:t>
      </w:r>
      <w:r>
        <w:rPr>
          <w:szCs w:val="22"/>
          <w:rtl/>
        </w:rPr>
        <w:t xml:space="preserve"> </w:t>
      </w:r>
      <w:r>
        <w:rPr>
          <w:rFonts w:hint="cs"/>
          <w:szCs w:val="22"/>
          <w:rtl/>
        </w:rPr>
        <w:t>פליליים</w:t>
      </w:r>
      <w:r>
        <w:rPr>
          <w:szCs w:val="22"/>
          <w:rtl/>
        </w:rPr>
        <w:t xml:space="preserve"> </w:t>
      </w:r>
      <w:r>
        <w:rPr>
          <w:rFonts w:hint="cs"/>
          <w:szCs w:val="22"/>
          <w:rtl/>
        </w:rPr>
        <w:t>בקשר</w:t>
      </w:r>
      <w:r>
        <w:rPr>
          <w:szCs w:val="22"/>
          <w:rtl/>
        </w:rPr>
        <w:t xml:space="preserve"> </w:t>
      </w:r>
      <w:r>
        <w:rPr>
          <w:rFonts w:hint="cs"/>
          <w:szCs w:val="22"/>
          <w:rtl/>
        </w:rPr>
        <w:t>עם</w:t>
      </w:r>
      <w:r>
        <w:rPr>
          <w:szCs w:val="22"/>
          <w:rtl/>
        </w:rPr>
        <w:t xml:space="preserve"> </w:t>
      </w:r>
      <w:r>
        <w:rPr>
          <w:rFonts w:hint="cs"/>
          <w:szCs w:val="22"/>
          <w:rtl/>
        </w:rPr>
        <w:t>עבירה</w:t>
      </w:r>
      <w:r>
        <w:rPr>
          <w:szCs w:val="22"/>
          <w:rtl/>
        </w:rPr>
        <w:t xml:space="preserve"> </w:t>
      </w:r>
      <w:r>
        <w:rPr>
          <w:rFonts w:hint="cs"/>
          <w:szCs w:val="22"/>
          <w:rtl/>
        </w:rPr>
        <w:t>פלילית</w:t>
      </w:r>
      <w:r>
        <w:rPr>
          <w:szCs w:val="22"/>
          <w:rtl/>
        </w:rPr>
        <w:t xml:space="preserve"> </w:t>
      </w:r>
      <w:r>
        <w:rPr>
          <w:rFonts w:hint="cs"/>
          <w:szCs w:val="22"/>
          <w:rtl/>
        </w:rPr>
        <w:t>ולמיטב</w:t>
      </w:r>
      <w:r>
        <w:rPr>
          <w:szCs w:val="22"/>
          <w:rtl/>
        </w:rPr>
        <w:t xml:space="preserve"> </w:t>
      </w:r>
      <w:r>
        <w:rPr>
          <w:rFonts w:hint="cs"/>
          <w:szCs w:val="22"/>
          <w:rtl/>
        </w:rPr>
        <w:t>ידיעתנו</w:t>
      </w:r>
      <w:r>
        <w:rPr>
          <w:szCs w:val="22"/>
          <w:rtl/>
        </w:rPr>
        <w:t xml:space="preserve"> </w:t>
      </w:r>
      <w:r>
        <w:rPr>
          <w:rFonts w:hint="cs"/>
          <w:szCs w:val="22"/>
          <w:rtl/>
        </w:rPr>
        <w:t>לא</w:t>
      </w:r>
      <w:r>
        <w:rPr>
          <w:szCs w:val="22"/>
          <w:rtl/>
        </w:rPr>
        <w:t xml:space="preserve"> </w:t>
      </w:r>
      <w:r>
        <w:rPr>
          <w:rFonts w:hint="cs"/>
          <w:szCs w:val="22"/>
          <w:rtl/>
        </w:rPr>
        <w:t>מתנהלת</w:t>
      </w:r>
      <w:r>
        <w:rPr>
          <w:szCs w:val="22"/>
          <w:rtl/>
        </w:rPr>
        <w:t xml:space="preserve"> </w:t>
      </w:r>
      <w:r>
        <w:rPr>
          <w:rFonts w:hint="cs"/>
          <w:szCs w:val="22"/>
          <w:rtl/>
        </w:rPr>
        <w:t>כנגדנו</w:t>
      </w:r>
      <w:r>
        <w:rPr>
          <w:szCs w:val="22"/>
          <w:rtl/>
        </w:rPr>
        <w:t xml:space="preserve"> </w:t>
      </w:r>
      <w:r>
        <w:rPr>
          <w:rFonts w:hint="cs"/>
          <w:szCs w:val="22"/>
          <w:rtl/>
        </w:rPr>
        <w:t>חקירה</w:t>
      </w:r>
      <w:r>
        <w:rPr>
          <w:szCs w:val="22"/>
          <w:rtl/>
        </w:rPr>
        <w:t xml:space="preserve"> </w:t>
      </w:r>
      <w:r>
        <w:rPr>
          <w:rFonts w:hint="cs"/>
          <w:szCs w:val="22"/>
          <w:rtl/>
        </w:rPr>
        <w:t>בקשר</w:t>
      </w:r>
      <w:r>
        <w:rPr>
          <w:szCs w:val="22"/>
          <w:rtl/>
        </w:rPr>
        <w:t xml:space="preserve"> </w:t>
      </w:r>
      <w:r>
        <w:rPr>
          <w:rFonts w:hint="cs"/>
          <w:szCs w:val="22"/>
          <w:rtl/>
        </w:rPr>
        <w:t>עם</w:t>
      </w:r>
      <w:r>
        <w:rPr>
          <w:szCs w:val="22"/>
          <w:rtl/>
        </w:rPr>
        <w:t xml:space="preserve"> </w:t>
      </w:r>
      <w:r>
        <w:rPr>
          <w:rFonts w:hint="cs"/>
          <w:szCs w:val="22"/>
          <w:rtl/>
        </w:rPr>
        <w:t>עבירה</w:t>
      </w:r>
      <w:r>
        <w:rPr>
          <w:szCs w:val="22"/>
          <w:rtl/>
        </w:rPr>
        <w:t xml:space="preserve"> </w:t>
      </w:r>
      <w:r>
        <w:rPr>
          <w:rFonts w:hint="cs"/>
          <w:szCs w:val="22"/>
          <w:rtl/>
        </w:rPr>
        <w:t>פלילית</w:t>
      </w:r>
      <w:r>
        <w:rPr>
          <w:szCs w:val="22"/>
          <w:rtl/>
        </w:rPr>
        <w:t>.</w:t>
      </w:r>
    </w:p>
    <w:p w14:paraId="092192A2" w14:textId="77777777" w:rsidR="00B079A5" w:rsidRDefault="009D6746">
      <w:pPr>
        <w:pStyle w:val="a6"/>
        <w:numPr>
          <w:ilvl w:val="1"/>
          <w:numId w:val="26"/>
        </w:numPr>
        <w:jc w:val="both"/>
        <w:rPr>
          <w:szCs w:val="22"/>
          <w:rtl/>
        </w:rPr>
      </w:pPr>
      <w:r>
        <w:rPr>
          <w:szCs w:val="22"/>
          <w:rtl/>
        </w:rPr>
        <w:t>"</w:t>
      </w:r>
      <w:r>
        <w:rPr>
          <w:rFonts w:hint="cs"/>
          <w:szCs w:val="22"/>
          <w:rtl/>
        </w:rPr>
        <w:t>עבירה</w:t>
      </w:r>
      <w:r>
        <w:rPr>
          <w:szCs w:val="22"/>
          <w:rtl/>
        </w:rPr>
        <w:t xml:space="preserve"> </w:t>
      </w:r>
      <w:r>
        <w:rPr>
          <w:rFonts w:hint="cs"/>
          <w:szCs w:val="22"/>
          <w:rtl/>
        </w:rPr>
        <w:t>פלילית</w:t>
      </w:r>
      <w:r>
        <w:rPr>
          <w:szCs w:val="22"/>
          <w:rtl/>
        </w:rPr>
        <w:t xml:space="preserve">" - </w:t>
      </w:r>
      <w:r>
        <w:rPr>
          <w:rFonts w:hint="cs"/>
          <w:szCs w:val="22"/>
          <w:rtl/>
        </w:rPr>
        <w:t>כל</w:t>
      </w:r>
      <w:r>
        <w:rPr>
          <w:szCs w:val="22"/>
          <w:rtl/>
        </w:rPr>
        <w:t xml:space="preserve"> </w:t>
      </w:r>
      <w:r>
        <w:rPr>
          <w:rFonts w:hint="cs"/>
          <w:szCs w:val="22"/>
          <w:rtl/>
        </w:rPr>
        <w:t>עבירה</w:t>
      </w:r>
      <w:r>
        <w:rPr>
          <w:szCs w:val="22"/>
          <w:rtl/>
        </w:rPr>
        <w:t xml:space="preserve">, </w:t>
      </w:r>
      <w:r>
        <w:rPr>
          <w:rFonts w:hint="cs"/>
          <w:szCs w:val="22"/>
          <w:rtl/>
        </w:rPr>
        <w:t>כולל</w:t>
      </w:r>
      <w:r>
        <w:rPr>
          <w:szCs w:val="22"/>
          <w:rtl/>
        </w:rPr>
        <w:t xml:space="preserve"> </w:t>
      </w:r>
      <w:r>
        <w:rPr>
          <w:rFonts w:hint="cs"/>
          <w:szCs w:val="22"/>
          <w:rtl/>
        </w:rPr>
        <w:t>עבירות</w:t>
      </w:r>
      <w:r>
        <w:rPr>
          <w:szCs w:val="22"/>
          <w:rtl/>
        </w:rPr>
        <w:t xml:space="preserve"> </w:t>
      </w:r>
      <w:r>
        <w:rPr>
          <w:rFonts w:hint="cs"/>
          <w:szCs w:val="22"/>
          <w:rtl/>
        </w:rPr>
        <w:t>בתחום</w:t>
      </w:r>
      <w:r>
        <w:rPr>
          <w:szCs w:val="22"/>
          <w:rtl/>
        </w:rPr>
        <w:t xml:space="preserve"> </w:t>
      </w:r>
      <w:r>
        <w:rPr>
          <w:rFonts w:hint="cs"/>
          <w:szCs w:val="22"/>
          <w:rtl/>
        </w:rPr>
        <w:t>איכות</w:t>
      </w:r>
      <w:r>
        <w:rPr>
          <w:szCs w:val="22"/>
          <w:rtl/>
        </w:rPr>
        <w:t xml:space="preserve"> </w:t>
      </w:r>
      <w:r>
        <w:rPr>
          <w:rFonts w:hint="cs"/>
          <w:szCs w:val="22"/>
          <w:rtl/>
        </w:rPr>
        <w:t>הסביבה</w:t>
      </w:r>
      <w:r>
        <w:rPr>
          <w:szCs w:val="22"/>
          <w:rtl/>
        </w:rPr>
        <w:t>/</w:t>
      </w:r>
      <w:r>
        <w:rPr>
          <w:rFonts w:hint="cs"/>
          <w:szCs w:val="22"/>
          <w:rtl/>
        </w:rPr>
        <w:t>הנוגעות</w:t>
      </w:r>
      <w:r>
        <w:rPr>
          <w:szCs w:val="22"/>
          <w:rtl/>
        </w:rPr>
        <w:t xml:space="preserve"> </w:t>
      </w:r>
      <w:r>
        <w:rPr>
          <w:rFonts w:hint="cs"/>
          <w:szCs w:val="22"/>
          <w:rtl/>
        </w:rPr>
        <w:t>לאיכות</w:t>
      </w:r>
      <w:r>
        <w:rPr>
          <w:szCs w:val="22"/>
          <w:rtl/>
        </w:rPr>
        <w:t xml:space="preserve"> </w:t>
      </w:r>
      <w:r>
        <w:rPr>
          <w:rFonts w:hint="cs"/>
          <w:szCs w:val="22"/>
          <w:rtl/>
        </w:rPr>
        <w:t>הסביבה</w:t>
      </w:r>
      <w:r>
        <w:rPr>
          <w:szCs w:val="22"/>
          <w:rtl/>
        </w:rPr>
        <w:t xml:space="preserve"> </w:t>
      </w:r>
      <w:r>
        <w:rPr>
          <w:rFonts w:hint="cs"/>
          <w:szCs w:val="22"/>
          <w:rtl/>
        </w:rPr>
        <w:t>ולמעט</w:t>
      </w:r>
      <w:r>
        <w:rPr>
          <w:szCs w:val="22"/>
          <w:rtl/>
        </w:rPr>
        <w:t xml:space="preserve">: </w:t>
      </w:r>
      <w:r>
        <w:rPr>
          <w:rFonts w:hint="cs"/>
          <w:szCs w:val="22"/>
          <w:rtl/>
        </w:rPr>
        <w:t>עבירה</w:t>
      </w:r>
      <w:r>
        <w:rPr>
          <w:szCs w:val="22"/>
          <w:rtl/>
        </w:rPr>
        <w:t xml:space="preserve"> </w:t>
      </w:r>
      <w:r>
        <w:rPr>
          <w:rFonts w:hint="cs"/>
          <w:szCs w:val="22"/>
          <w:rtl/>
        </w:rPr>
        <w:t>פלילית</w:t>
      </w:r>
      <w:r>
        <w:rPr>
          <w:szCs w:val="22"/>
          <w:rtl/>
        </w:rPr>
        <w:t xml:space="preserve"> </w:t>
      </w:r>
      <w:r>
        <w:rPr>
          <w:rFonts w:hint="cs"/>
          <w:szCs w:val="22"/>
          <w:rtl/>
        </w:rPr>
        <w:t>מסוג</w:t>
      </w:r>
      <w:r>
        <w:rPr>
          <w:szCs w:val="22"/>
          <w:rtl/>
        </w:rPr>
        <w:t xml:space="preserve"> </w:t>
      </w:r>
      <w:r>
        <w:rPr>
          <w:rFonts w:hint="cs"/>
          <w:szCs w:val="22"/>
          <w:rtl/>
        </w:rPr>
        <w:t>חטא</w:t>
      </w:r>
      <w:r>
        <w:rPr>
          <w:szCs w:val="22"/>
          <w:rtl/>
        </w:rPr>
        <w:t xml:space="preserve">, </w:t>
      </w:r>
      <w:r>
        <w:rPr>
          <w:rFonts w:hint="cs"/>
          <w:szCs w:val="22"/>
          <w:rtl/>
        </w:rPr>
        <w:t>עבירה</w:t>
      </w:r>
      <w:r>
        <w:rPr>
          <w:szCs w:val="22"/>
          <w:rtl/>
        </w:rPr>
        <w:t xml:space="preserve"> </w:t>
      </w:r>
      <w:r>
        <w:rPr>
          <w:rFonts w:hint="cs"/>
          <w:szCs w:val="22"/>
          <w:rtl/>
        </w:rPr>
        <w:t>פלילית</w:t>
      </w:r>
      <w:r>
        <w:rPr>
          <w:szCs w:val="22"/>
          <w:rtl/>
        </w:rPr>
        <w:t xml:space="preserve"> </w:t>
      </w:r>
      <w:r>
        <w:rPr>
          <w:rFonts w:hint="cs"/>
          <w:szCs w:val="22"/>
          <w:rtl/>
        </w:rPr>
        <w:t>מסוג</w:t>
      </w:r>
      <w:r>
        <w:rPr>
          <w:szCs w:val="22"/>
          <w:rtl/>
        </w:rPr>
        <w:t xml:space="preserve"> </w:t>
      </w:r>
      <w:r>
        <w:rPr>
          <w:rFonts w:hint="cs"/>
          <w:szCs w:val="22"/>
          <w:rtl/>
        </w:rPr>
        <w:t>ברירת</w:t>
      </w:r>
      <w:r>
        <w:rPr>
          <w:szCs w:val="22"/>
          <w:rtl/>
        </w:rPr>
        <w:t xml:space="preserve"> </w:t>
      </w:r>
      <w:r>
        <w:rPr>
          <w:rFonts w:hint="cs"/>
          <w:szCs w:val="22"/>
          <w:rtl/>
        </w:rPr>
        <w:t>קנס</w:t>
      </w:r>
      <w:r>
        <w:rPr>
          <w:szCs w:val="22"/>
          <w:rtl/>
        </w:rPr>
        <w:t xml:space="preserve">, </w:t>
      </w:r>
      <w:r>
        <w:rPr>
          <w:rFonts w:hint="cs"/>
          <w:szCs w:val="22"/>
          <w:rtl/>
        </w:rPr>
        <w:t>עבירות</w:t>
      </w:r>
      <w:r>
        <w:rPr>
          <w:szCs w:val="22"/>
          <w:rtl/>
        </w:rPr>
        <w:t xml:space="preserve"> </w:t>
      </w:r>
      <w:r>
        <w:rPr>
          <w:rFonts w:hint="cs"/>
          <w:szCs w:val="22"/>
          <w:rtl/>
        </w:rPr>
        <w:t>מכוח</w:t>
      </w:r>
      <w:r>
        <w:rPr>
          <w:szCs w:val="22"/>
          <w:rtl/>
        </w:rPr>
        <w:t xml:space="preserve"> </w:t>
      </w:r>
      <w:r>
        <w:rPr>
          <w:rFonts w:hint="cs"/>
          <w:szCs w:val="22"/>
          <w:rtl/>
        </w:rPr>
        <w:t>חוקי</w:t>
      </w:r>
      <w:r>
        <w:rPr>
          <w:szCs w:val="22"/>
          <w:rtl/>
        </w:rPr>
        <w:t xml:space="preserve"> </w:t>
      </w:r>
      <w:r>
        <w:rPr>
          <w:rFonts w:hint="cs"/>
          <w:szCs w:val="22"/>
          <w:rtl/>
        </w:rPr>
        <w:t>עזר</w:t>
      </w:r>
      <w:r>
        <w:rPr>
          <w:szCs w:val="22"/>
          <w:rtl/>
        </w:rPr>
        <w:t xml:space="preserve"> </w:t>
      </w:r>
      <w:r>
        <w:rPr>
          <w:rFonts w:hint="cs"/>
          <w:szCs w:val="22"/>
          <w:rtl/>
        </w:rPr>
        <w:t>מקומיים</w:t>
      </w:r>
      <w:r>
        <w:rPr>
          <w:szCs w:val="22"/>
          <w:rtl/>
        </w:rPr>
        <w:t xml:space="preserve"> (</w:t>
      </w:r>
      <w:r>
        <w:rPr>
          <w:rFonts w:hint="cs"/>
          <w:szCs w:val="22"/>
          <w:rtl/>
        </w:rPr>
        <w:t>להוציא</w:t>
      </w:r>
      <w:r>
        <w:rPr>
          <w:szCs w:val="22"/>
          <w:rtl/>
        </w:rPr>
        <w:t xml:space="preserve"> </w:t>
      </w:r>
      <w:r>
        <w:rPr>
          <w:rFonts w:hint="cs"/>
          <w:szCs w:val="22"/>
          <w:rtl/>
        </w:rPr>
        <w:t>עבירות</w:t>
      </w:r>
      <w:r>
        <w:rPr>
          <w:szCs w:val="22"/>
          <w:rtl/>
        </w:rPr>
        <w:t xml:space="preserve"> </w:t>
      </w:r>
      <w:r>
        <w:rPr>
          <w:rFonts w:hint="cs"/>
          <w:szCs w:val="22"/>
          <w:rtl/>
        </w:rPr>
        <w:t>שעניינן</w:t>
      </w:r>
      <w:r>
        <w:rPr>
          <w:szCs w:val="22"/>
          <w:rtl/>
        </w:rPr>
        <w:t xml:space="preserve"> </w:t>
      </w:r>
      <w:r>
        <w:rPr>
          <w:rFonts w:hint="cs"/>
          <w:szCs w:val="22"/>
          <w:rtl/>
        </w:rPr>
        <w:t>אי</w:t>
      </w:r>
      <w:r>
        <w:rPr>
          <w:szCs w:val="22"/>
          <w:rtl/>
        </w:rPr>
        <w:t xml:space="preserve"> </w:t>
      </w:r>
      <w:r>
        <w:rPr>
          <w:rFonts w:hint="cs"/>
          <w:szCs w:val="22"/>
          <w:rtl/>
        </w:rPr>
        <w:t>קבלת</w:t>
      </w:r>
      <w:r>
        <w:rPr>
          <w:szCs w:val="22"/>
          <w:rtl/>
        </w:rPr>
        <w:t xml:space="preserve"> </w:t>
      </w:r>
      <w:r>
        <w:rPr>
          <w:rFonts w:hint="cs"/>
          <w:szCs w:val="22"/>
          <w:rtl/>
        </w:rPr>
        <w:t>אישור</w:t>
      </w:r>
      <w:r>
        <w:rPr>
          <w:szCs w:val="22"/>
          <w:rtl/>
        </w:rPr>
        <w:t xml:space="preserve">, </w:t>
      </w:r>
      <w:r>
        <w:rPr>
          <w:rFonts w:hint="cs"/>
          <w:szCs w:val="22"/>
          <w:rtl/>
        </w:rPr>
        <w:t>רישיון</w:t>
      </w:r>
      <w:r>
        <w:rPr>
          <w:szCs w:val="22"/>
          <w:rtl/>
        </w:rPr>
        <w:t xml:space="preserve"> </w:t>
      </w:r>
      <w:r>
        <w:rPr>
          <w:rFonts w:hint="cs"/>
          <w:szCs w:val="22"/>
          <w:rtl/>
        </w:rPr>
        <w:t>או</w:t>
      </w:r>
      <w:r>
        <w:rPr>
          <w:szCs w:val="22"/>
          <w:rtl/>
        </w:rPr>
        <w:t xml:space="preserve"> </w:t>
      </w:r>
      <w:r>
        <w:rPr>
          <w:rFonts w:hint="cs"/>
          <w:szCs w:val="22"/>
          <w:rtl/>
        </w:rPr>
        <w:t>הסכמה</w:t>
      </w:r>
      <w:r>
        <w:rPr>
          <w:szCs w:val="22"/>
          <w:rtl/>
        </w:rPr>
        <w:t xml:space="preserve">), </w:t>
      </w:r>
      <w:r>
        <w:rPr>
          <w:rFonts w:hint="cs"/>
          <w:szCs w:val="22"/>
          <w:rtl/>
        </w:rPr>
        <w:t>עבירות</w:t>
      </w:r>
      <w:r>
        <w:rPr>
          <w:szCs w:val="22"/>
          <w:rtl/>
        </w:rPr>
        <w:t xml:space="preserve"> </w:t>
      </w:r>
      <w:r>
        <w:rPr>
          <w:rFonts w:hint="cs"/>
          <w:szCs w:val="22"/>
          <w:rtl/>
        </w:rPr>
        <w:t>לפי</w:t>
      </w:r>
      <w:r>
        <w:rPr>
          <w:szCs w:val="22"/>
          <w:rtl/>
        </w:rPr>
        <w:t xml:space="preserve"> </w:t>
      </w:r>
      <w:r>
        <w:rPr>
          <w:rFonts w:hint="cs"/>
          <w:szCs w:val="22"/>
          <w:rtl/>
        </w:rPr>
        <w:t>חוק</w:t>
      </w:r>
      <w:r>
        <w:rPr>
          <w:szCs w:val="22"/>
          <w:rtl/>
        </w:rPr>
        <w:t xml:space="preserve"> </w:t>
      </w:r>
      <w:r>
        <w:rPr>
          <w:rFonts w:hint="cs"/>
          <w:szCs w:val="22"/>
          <w:rtl/>
        </w:rPr>
        <w:t>עובדים</w:t>
      </w:r>
      <w:r>
        <w:rPr>
          <w:szCs w:val="22"/>
          <w:rtl/>
        </w:rPr>
        <w:t xml:space="preserve"> </w:t>
      </w:r>
      <w:r>
        <w:rPr>
          <w:rFonts w:hint="cs"/>
          <w:szCs w:val="22"/>
          <w:rtl/>
        </w:rPr>
        <w:t>זרים</w:t>
      </w:r>
      <w:r>
        <w:rPr>
          <w:szCs w:val="22"/>
          <w:rtl/>
        </w:rPr>
        <w:t xml:space="preserve"> (</w:t>
      </w:r>
      <w:r>
        <w:rPr>
          <w:rFonts w:hint="cs"/>
          <w:szCs w:val="22"/>
          <w:rtl/>
        </w:rPr>
        <w:t>איסור</w:t>
      </w:r>
      <w:r>
        <w:rPr>
          <w:szCs w:val="22"/>
          <w:rtl/>
        </w:rPr>
        <w:t xml:space="preserve"> </w:t>
      </w:r>
      <w:r>
        <w:rPr>
          <w:rFonts w:hint="cs"/>
          <w:szCs w:val="22"/>
          <w:rtl/>
        </w:rPr>
        <w:t>העסקה</w:t>
      </w:r>
      <w:r>
        <w:rPr>
          <w:szCs w:val="22"/>
          <w:rtl/>
        </w:rPr>
        <w:t xml:space="preserve"> </w:t>
      </w:r>
      <w:r>
        <w:rPr>
          <w:rFonts w:hint="cs"/>
          <w:szCs w:val="22"/>
          <w:rtl/>
        </w:rPr>
        <w:t>שלא</w:t>
      </w:r>
      <w:r>
        <w:rPr>
          <w:szCs w:val="22"/>
          <w:rtl/>
        </w:rPr>
        <w:t xml:space="preserve"> </w:t>
      </w:r>
      <w:r>
        <w:rPr>
          <w:rFonts w:hint="cs"/>
          <w:szCs w:val="22"/>
          <w:rtl/>
        </w:rPr>
        <w:t>כדין</w:t>
      </w:r>
      <w:r>
        <w:rPr>
          <w:szCs w:val="22"/>
          <w:rtl/>
        </w:rPr>
        <w:t xml:space="preserve"> </w:t>
      </w:r>
      <w:r>
        <w:rPr>
          <w:rFonts w:hint="cs"/>
          <w:szCs w:val="22"/>
          <w:rtl/>
        </w:rPr>
        <w:t>והבטחת</w:t>
      </w:r>
      <w:r>
        <w:rPr>
          <w:szCs w:val="22"/>
          <w:rtl/>
        </w:rPr>
        <w:t xml:space="preserve"> </w:t>
      </w:r>
      <w:r>
        <w:rPr>
          <w:rFonts w:hint="cs"/>
          <w:szCs w:val="22"/>
          <w:rtl/>
        </w:rPr>
        <w:t>תנאים</w:t>
      </w:r>
      <w:r>
        <w:rPr>
          <w:szCs w:val="22"/>
          <w:rtl/>
        </w:rPr>
        <w:t xml:space="preserve"> </w:t>
      </w:r>
      <w:r>
        <w:rPr>
          <w:rFonts w:hint="cs"/>
          <w:szCs w:val="22"/>
          <w:rtl/>
        </w:rPr>
        <w:t>הוגנים</w:t>
      </w:r>
      <w:r>
        <w:rPr>
          <w:szCs w:val="22"/>
          <w:rtl/>
        </w:rPr>
        <w:t xml:space="preserve">), </w:t>
      </w:r>
      <w:r>
        <w:rPr>
          <w:rFonts w:hint="cs"/>
          <w:szCs w:val="22"/>
          <w:rtl/>
        </w:rPr>
        <w:t>התשנ</w:t>
      </w:r>
      <w:r>
        <w:rPr>
          <w:szCs w:val="22"/>
          <w:rtl/>
        </w:rPr>
        <w:t>"</w:t>
      </w:r>
      <w:r>
        <w:rPr>
          <w:rFonts w:hint="cs"/>
          <w:szCs w:val="22"/>
          <w:rtl/>
        </w:rPr>
        <w:t>א</w:t>
      </w:r>
      <w:r>
        <w:rPr>
          <w:szCs w:val="22"/>
          <w:rtl/>
        </w:rPr>
        <w:t xml:space="preserve">-1991 </w:t>
      </w:r>
      <w:r>
        <w:rPr>
          <w:rFonts w:hint="cs"/>
          <w:szCs w:val="22"/>
          <w:rtl/>
        </w:rPr>
        <w:t>ו</w:t>
      </w:r>
      <w:r>
        <w:rPr>
          <w:szCs w:val="22"/>
          <w:rtl/>
        </w:rPr>
        <w:t>/</w:t>
      </w:r>
      <w:r>
        <w:rPr>
          <w:rFonts w:hint="cs"/>
          <w:szCs w:val="22"/>
          <w:rtl/>
        </w:rPr>
        <w:t>או</w:t>
      </w:r>
      <w:r>
        <w:rPr>
          <w:szCs w:val="22"/>
          <w:rtl/>
        </w:rPr>
        <w:t xml:space="preserve"> </w:t>
      </w:r>
      <w:r>
        <w:rPr>
          <w:rFonts w:hint="cs"/>
          <w:szCs w:val="22"/>
          <w:rtl/>
        </w:rPr>
        <w:t>לפי</w:t>
      </w:r>
      <w:r>
        <w:rPr>
          <w:szCs w:val="22"/>
          <w:rtl/>
        </w:rPr>
        <w:t xml:space="preserve"> </w:t>
      </w:r>
      <w:r>
        <w:rPr>
          <w:rFonts w:hint="cs"/>
          <w:szCs w:val="22"/>
          <w:rtl/>
        </w:rPr>
        <w:t>חוק</w:t>
      </w:r>
      <w:r>
        <w:rPr>
          <w:szCs w:val="22"/>
          <w:rtl/>
        </w:rPr>
        <w:t xml:space="preserve"> </w:t>
      </w:r>
      <w:r>
        <w:rPr>
          <w:rFonts w:hint="cs"/>
          <w:szCs w:val="22"/>
          <w:rtl/>
        </w:rPr>
        <w:t>שכר</w:t>
      </w:r>
      <w:r>
        <w:rPr>
          <w:szCs w:val="22"/>
          <w:rtl/>
        </w:rPr>
        <w:t xml:space="preserve"> </w:t>
      </w:r>
      <w:r>
        <w:rPr>
          <w:rFonts w:hint="cs"/>
          <w:szCs w:val="22"/>
          <w:rtl/>
        </w:rPr>
        <w:t>מינימום</w:t>
      </w:r>
      <w:r>
        <w:rPr>
          <w:szCs w:val="22"/>
          <w:rtl/>
        </w:rPr>
        <w:t xml:space="preserve">, </w:t>
      </w:r>
      <w:r>
        <w:rPr>
          <w:rFonts w:hint="cs"/>
          <w:szCs w:val="22"/>
          <w:rtl/>
        </w:rPr>
        <w:t>התשמ</w:t>
      </w:r>
      <w:r>
        <w:rPr>
          <w:szCs w:val="22"/>
          <w:rtl/>
        </w:rPr>
        <w:t>"</w:t>
      </w:r>
      <w:r>
        <w:rPr>
          <w:rFonts w:hint="cs"/>
          <w:szCs w:val="22"/>
          <w:rtl/>
        </w:rPr>
        <w:t>ז</w:t>
      </w:r>
      <w:r>
        <w:rPr>
          <w:szCs w:val="22"/>
          <w:rtl/>
        </w:rPr>
        <w:t>-1987.</w:t>
      </w:r>
    </w:p>
    <w:p w14:paraId="68030107" w14:textId="77777777" w:rsidR="00B079A5" w:rsidRDefault="009D6746">
      <w:pPr>
        <w:pStyle w:val="a6"/>
        <w:numPr>
          <w:ilvl w:val="1"/>
          <w:numId w:val="26"/>
        </w:numPr>
        <w:jc w:val="both"/>
        <w:rPr>
          <w:szCs w:val="22"/>
          <w:rtl/>
        </w:rPr>
      </w:pPr>
      <w:r>
        <w:rPr>
          <w:rFonts w:hint="cs"/>
          <w:szCs w:val="22"/>
          <w:rtl/>
        </w:rPr>
        <w:t>הח</w:t>
      </w:r>
      <w:r>
        <w:rPr>
          <w:szCs w:val="22"/>
          <w:rtl/>
        </w:rPr>
        <w:t>"</w:t>
      </w:r>
      <w:r>
        <w:rPr>
          <w:rFonts w:hint="cs"/>
          <w:szCs w:val="22"/>
          <w:rtl/>
        </w:rPr>
        <w:t>מ</w:t>
      </w:r>
      <w:r>
        <w:rPr>
          <w:szCs w:val="22"/>
          <w:rtl/>
        </w:rPr>
        <w:t xml:space="preserve"> </w:t>
      </w:r>
      <w:r>
        <w:rPr>
          <w:rFonts w:hint="cs"/>
          <w:szCs w:val="22"/>
          <w:rtl/>
        </w:rPr>
        <w:t>מאשר</w:t>
      </w:r>
      <w:r>
        <w:rPr>
          <w:szCs w:val="22"/>
          <w:rtl/>
        </w:rPr>
        <w:t xml:space="preserve"> </w:t>
      </w:r>
      <w:r>
        <w:rPr>
          <w:rFonts w:hint="cs"/>
          <w:szCs w:val="22"/>
          <w:rtl/>
        </w:rPr>
        <w:t>ומסכים</w:t>
      </w:r>
      <w:r>
        <w:rPr>
          <w:szCs w:val="22"/>
          <w:rtl/>
        </w:rPr>
        <w:t xml:space="preserve"> </w:t>
      </w:r>
      <w:r>
        <w:rPr>
          <w:rFonts w:hint="cs"/>
          <w:szCs w:val="22"/>
          <w:rtl/>
        </w:rPr>
        <w:t>כי</w:t>
      </w:r>
      <w:r>
        <w:rPr>
          <w:szCs w:val="22"/>
          <w:rtl/>
        </w:rPr>
        <w:t xml:space="preserve"> </w:t>
      </w:r>
      <w:r>
        <w:rPr>
          <w:rFonts w:hint="cs"/>
          <w:szCs w:val="22"/>
          <w:rtl/>
        </w:rPr>
        <w:t>המציע</w:t>
      </w:r>
      <w:r>
        <w:rPr>
          <w:szCs w:val="22"/>
          <w:rtl/>
        </w:rPr>
        <w:t xml:space="preserve"> </w:t>
      </w:r>
      <w:r>
        <w:rPr>
          <w:rFonts w:hint="cs"/>
          <w:szCs w:val="22"/>
          <w:rtl/>
        </w:rPr>
        <w:t>ו</w:t>
      </w:r>
      <w:r>
        <w:rPr>
          <w:szCs w:val="22"/>
          <w:rtl/>
        </w:rPr>
        <w:t>/</w:t>
      </w:r>
      <w:r>
        <w:rPr>
          <w:rFonts w:hint="cs"/>
          <w:szCs w:val="22"/>
          <w:rtl/>
        </w:rPr>
        <w:t>או</w:t>
      </w:r>
      <w:r>
        <w:rPr>
          <w:szCs w:val="22"/>
          <w:rtl/>
        </w:rPr>
        <w:t xml:space="preserve"> </w:t>
      </w:r>
      <w:r>
        <w:rPr>
          <w:rFonts w:hint="cs"/>
          <w:szCs w:val="22"/>
          <w:rtl/>
        </w:rPr>
        <w:t>ועדת</w:t>
      </w:r>
      <w:r>
        <w:rPr>
          <w:szCs w:val="22"/>
          <w:rtl/>
        </w:rPr>
        <w:t xml:space="preserve"> </w:t>
      </w:r>
      <w:r>
        <w:rPr>
          <w:rFonts w:hint="cs"/>
          <w:szCs w:val="22"/>
          <w:rtl/>
        </w:rPr>
        <w:t>המכרזים</w:t>
      </w:r>
      <w:r>
        <w:rPr>
          <w:szCs w:val="22"/>
          <w:rtl/>
        </w:rPr>
        <w:t xml:space="preserve"> </w:t>
      </w:r>
      <w:r>
        <w:rPr>
          <w:rFonts w:hint="cs"/>
          <w:szCs w:val="22"/>
          <w:rtl/>
        </w:rPr>
        <w:t>ו</w:t>
      </w:r>
      <w:r>
        <w:rPr>
          <w:szCs w:val="22"/>
          <w:rtl/>
        </w:rPr>
        <w:t>/</w:t>
      </w:r>
      <w:r>
        <w:rPr>
          <w:rFonts w:hint="cs"/>
          <w:szCs w:val="22"/>
          <w:rtl/>
        </w:rPr>
        <w:t>או</w:t>
      </w:r>
      <w:r>
        <w:rPr>
          <w:szCs w:val="22"/>
          <w:rtl/>
        </w:rPr>
        <w:t xml:space="preserve"> </w:t>
      </w:r>
      <w:r>
        <w:rPr>
          <w:rFonts w:hint="cs"/>
          <w:szCs w:val="22"/>
          <w:rtl/>
        </w:rPr>
        <w:t>כל</w:t>
      </w:r>
      <w:r>
        <w:rPr>
          <w:szCs w:val="22"/>
          <w:rtl/>
        </w:rPr>
        <w:t xml:space="preserve"> </w:t>
      </w:r>
      <w:r>
        <w:rPr>
          <w:rFonts w:hint="cs"/>
          <w:szCs w:val="22"/>
          <w:rtl/>
        </w:rPr>
        <w:t>הפועלים</w:t>
      </w:r>
      <w:r>
        <w:rPr>
          <w:szCs w:val="22"/>
          <w:rtl/>
        </w:rPr>
        <w:t xml:space="preserve"> </w:t>
      </w:r>
      <w:r>
        <w:rPr>
          <w:rFonts w:hint="cs"/>
          <w:szCs w:val="22"/>
          <w:rtl/>
        </w:rPr>
        <w:t>מטעמן</w:t>
      </w:r>
      <w:r>
        <w:rPr>
          <w:szCs w:val="22"/>
          <w:rtl/>
        </w:rPr>
        <w:t xml:space="preserve"> </w:t>
      </w:r>
      <w:r>
        <w:rPr>
          <w:rFonts w:hint="cs"/>
          <w:szCs w:val="22"/>
          <w:rtl/>
        </w:rPr>
        <w:t>יהיו</w:t>
      </w:r>
      <w:r>
        <w:rPr>
          <w:szCs w:val="22"/>
          <w:rtl/>
        </w:rPr>
        <w:t xml:space="preserve"> </w:t>
      </w:r>
      <w:r>
        <w:rPr>
          <w:rFonts w:hint="cs"/>
          <w:szCs w:val="22"/>
          <w:rtl/>
        </w:rPr>
        <w:t>רשאים</w:t>
      </w:r>
      <w:r>
        <w:rPr>
          <w:szCs w:val="22"/>
          <w:rtl/>
        </w:rPr>
        <w:t xml:space="preserve"> </w:t>
      </w:r>
      <w:r>
        <w:rPr>
          <w:rFonts w:hint="cs"/>
          <w:szCs w:val="22"/>
          <w:rtl/>
        </w:rPr>
        <w:t>ומוסמכים</w:t>
      </w:r>
      <w:r>
        <w:rPr>
          <w:szCs w:val="22"/>
          <w:rtl/>
        </w:rPr>
        <w:t xml:space="preserve"> </w:t>
      </w:r>
      <w:r>
        <w:rPr>
          <w:rFonts w:hint="cs"/>
          <w:szCs w:val="22"/>
          <w:rtl/>
        </w:rPr>
        <w:t>לעיין</w:t>
      </w:r>
      <w:r>
        <w:rPr>
          <w:szCs w:val="22"/>
          <w:rtl/>
        </w:rPr>
        <w:t xml:space="preserve"> </w:t>
      </w:r>
      <w:r>
        <w:rPr>
          <w:rFonts w:hint="cs"/>
          <w:szCs w:val="22"/>
          <w:rtl/>
        </w:rPr>
        <w:t>במרשם</w:t>
      </w:r>
      <w:r>
        <w:rPr>
          <w:szCs w:val="22"/>
          <w:rtl/>
        </w:rPr>
        <w:t xml:space="preserve"> </w:t>
      </w:r>
      <w:r>
        <w:rPr>
          <w:rFonts w:hint="cs"/>
          <w:szCs w:val="22"/>
          <w:rtl/>
        </w:rPr>
        <w:t>הפלילי</w:t>
      </w:r>
      <w:r>
        <w:rPr>
          <w:szCs w:val="22"/>
          <w:rtl/>
        </w:rPr>
        <w:t xml:space="preserve"> </w:t>
      </w:r>
      <w:r>
        <w:rPr>
          <w:rFonts w:hint="cs"/>
          <w:szCs w:val="22"/>
          <w:rtl/>
        </w:rPr>
        <w:t>בקשר</w:t>
      </w:r>
      <w:r>
        <w:rPr>
          <w:szCs w:val="22"/>
          <w:rtl/>
        </w:rPr>
        <w:t xml:space="preserve"> </w:t>
      </w:r>
      <w:r>
        <w:rPr>
          <w:rFonts w:hint="cs"/>
          <w:szCs w:val="22"/>
          <w:rtl/>
        </w:rPr>
        <w:t>עם</w:t>
      </w:r>
      <w:r>
        <w:rPr>
          <w:szCs w:val="22"/>
          <w:rtl/>
        </w:rPr>
        <w:t xml:space="preserve"> </w:t>
      </w:r>
      <w:r>
        <w:rPr>
          <w:rFonts w:hint="cs"/>
          <w:szCs w:val="22"/>
          <w:rtl/>
        </w:rPr>
        <w:t>הח</w:t>
      </w:r>
      <w:r>
        <w:rPr>
          <w:szCs w:val="22"/>
          <w:rtl/>
        </w:rPr>
        <w:t>"</w:t>
      </w:r>
      <w:r>
        <w:rPr>
          <w:rFonts w:hint="cs"/>
          <w:szCs w:val="22"/>
          <w:rtl/>
        </w:rPr>
        <w:t>מ</w:t>
      </w:r>
      <w:r>
        <w:rPr>
          <w:szCs w:val="22"/>
          <w:rtl/>
        </w:rPr>
        <w:t xml:space="preserve"> </w:t>
      </w:r>
      <w:r>
        <w:rPr>
          <w:rFonts w:hint="cs"/>
          <w:szCs w:val="22"/>
          <w:rtl/>
        </w:rPr>
        <w:t>ובנוסף</w:t>
      </w:r>
      <w:r>
        <w:rPr>
          <w:szCs w:val="22"/>
          <w:rtl/>
        </w:rPr>
        <w:t xml:space="preserve"> </w:t>
      </w:r>
      <w:r>
        <w:rPr>
          <w:rFonts w:hint="cs"/>
          <w:szCs w:val="22"/>
          <w:rtl/>
        </w:rPr>
        <w:t>לקבל</w:t>
      </w:r>
      <w:r>
        <w:rPr>
          <w:szCs w:val="22"/>
          <w:rtl/>
        </w:rPr>
        <w:t xml:space="preserve"> </w:t>
      </w:r>
      <w:r>
        <w:rPr>
          <w:rFonts w:hint="cs"/>
          <w:szCs w:val="22"/>
          <w:rtl/>
        </w:rPr>
        <w:t>כל</w:t>
      </w:r>
      <w:r>
        <w:rPr>
          <w:szCs w:val="22"/>
          <w:rtl/>
        </w:rPr>
        <w:t xml:space="preserve"> </w:t>
      </w:r>
      <w:r>
        <w:rPr>
          <w:rFonts w:hint="cs"/>
          <w:szCs w:val="22"/>
          <w:rtl/>
        </w:rPr>
        <w:t>מידע</w:t>
      </w:r>
      <w:r>
        <w:rPr>
          <w:szCs w:val="22"/>
          <w:rtl/>
        </w:rPr>
        <w:t xml:space="preserve"> </w:t>
      </w:r>
      <w:r>
        <w:rPr>
          <w:rFonts w:hint="cs"/>
          <w:szCs w:val="22"/>
          <w:rtl/>
        </w:rPr>
        <w:t>רלבנטי</w:t>
      </w:r>
      <w:r>
        <w:rPr>
          <w:szCs w:val="22"/>
          <w:rtl/>
        </w:rPr>
        <w:t xml:space="preserve"> </w:t>
      </w:r>
      <w:r>
        <w:rPr>
          <w:rFonts w:hint="cs"/>
          <w:szCs w:val="22"/>
          <w:rtl/>
        </w:rPr>
        <w:t>מהמשטרה</w:t>
      </w:r>
      <w:r>
        <w:rPr>
          <w:szCs w:val="22"/>
          <w:rtl/>
        </w:rPr>
        <w:t xml:space="preserve"> </w:t>
      </w:r>
      <w:r>
        <w:rPr>
          <w:rFonts w:hint="cs"/>
          <w:szCs w:val="22"/>
          <w:rtl/>
        </w:rPr>
        <w:t>ורשויות</w:t>
      </w:r>
      <w:r>
        <w:rPr>
          <w:szCs w:val="22"/>
          <w:rtl/>
        </w:rPr>
        <w:t xml:space="preserve"> </w:t>
      </w:r>
      <w:r>
        <w:rPr>
          <w:rFonts w:hint="cs"/>
          <w:szCs w:val="22"/>
          <w:rtl/>
        </w:rPr>
        <w:t>אכיפת</w:t>
      </w:r>
      <w:r>
        <w:rPr>
          <w:szCs w:val="22"/>
          <w:rtl/>
        </w:rPr>
        <w:t xml:space="preserve"> </w:t>
      </w:r>
      <w:r>
        <w:rPr>
          <w:rFonts w:hint="cs"/>
          <w:szCs w:val="22"/>
          <w:rtl/>
        </w:rPr>
        <w:t>חוק</w:t>
      </w:r>
      <w:r>
        <w:rPr>
          <w:szCs w:val="22"/>
          <w:rtl/>
        </w:rPr>
        <w:t xml:space="preserve"> </w:t>
      </w:r>
      <w:r>
        <w:rPr>
          <w:rFonts w:hint="cs"/>
          <w:szCs w:val="22"/>
          <w:rtl/>
        </w:rPr>
        <w:t>אחרות</w:t>
      </w:r>
      <w:r>
        <w:rPr>
          <w:szCs w:val="22"/>
          <w:rtl/>
        </w:rPr>
        <w:t>.</w:t>
      </w:r>
    </w:p>
    <w:p w14:paraId="564B61E0" w14:textId="77777777" w:rsidR="00B079A5" w:rsidRDefault="009D6746">
      <w:pPr>
        <w:pStyle w:val="a6"/>
        <w:numPr>
          <w:ilvl w:val="1"/>
          <w:numId w:val="26"/>
        </w:numPr>
        <w:jc w:val="both"/>
        <w:rPr>
          <w:szCs w:val="22"/>
        </w:rPr>
      </w:pPr>
      <w:r>
        <w:rPr>
          <w:rFonts w:hint="cs"/>
          <w:szCs w:val="22"/>
          <w:rtl/>
        </w:rPr>
        <w:t>במקרה</w:t>
      </w:r>
      <w:r>
        <w:rPr>
          <w:szCs w:val="22"/>
          <w:rtl/>
        </w:rPr>
        <w:t xml:space="preserve"> </w:t>
      </w:r>
      <w:r>
        <w:rPr>
          <w:rFonts w:hint="cs"/>
          <w:szCs w:val="22"/>
          <w:rtl/>
        </w:rPr>
        <w:t>ואישור</w:t>
      </w:r>
      <w:r>
        <w:rPr>
          <w:szCs w:val="22"/>
          <w:rtl/>
        </w:rPr>
        <w:t xml:space="preserve"> </w:t>
      </w:r>
      <w:r>
        <w:rPr>
          <w:rFonts w:hint="cs"/>
          <w:szCs w:val="22"/>
          <w:rtl/>
        </w:rPr>
        <w:t>נוסף</w:t>
      </w:r>
      <w:r>
        <w:rPr>
          <w:szCs w:val="22"/>
          <w:rtl/>
        </w:rPr>
        <w:t xml:space="preserve"> </w:t>
      </w:r>
      <w:r>
        <w:rPr>
          <w:rFonts w:hint="cs"/>
          <w:szCs w:val="22"/>
          <w:rtl/>
        </w:rPr>
        <w:t>יידרש</w:t>
      </w:r>
      <w:r>
        <w:rPr>
          <w:szCs w:val="22"/>
          <w:rtl/>
        </w:rPr>
        <w:t xml:space="preserve"> </w:t>
      </w:r>
      <w:r>
        <w:rPr>
          <w:rFonts w:hint="cs"/>
          <w:szCs w:val="22"/>
          <w:rtl/>
        </w:rPr>
        <w:t>ע</w:t>
      </w:r>
      <w:r>
        <w:rPr>
          <w:szCs w:val="22"/>
          <w:rtl/>
        </w:rPr>
        <w:t>"</w:t>
      </w:r>
      <w:r>
        <w:rPr>
          <w:rFonts w:hint="cs"/>
          <w:szCs w:val="22"/>
          <w:rtl/>
        </w:rPr>
        <w:t>י</w:t>
      </w:r>
      <w:r>
        <w:rPr>
          <w:szCs w:val="22"/>
          <w:rtl/>
        </w:rPr>
        <w:t xml:space="preserve"> </w:t>
      </w:r>
      <w:r>
        <w:rPr>
          <w:rFonts w:hint="cs"/>
          <w:szCs w:val="22"/>
          <w:rtl/>
        </w:rPr>
        <w:t>מי</w:t>
      </w:r>
      <w:r>
        <w:rPr>
          <w:szCs w:val="22"/>
          <w:rtl/>
        </w:rPr>
        <w:t xml:space="preserve"> </w:t>
      </w:r>
      <w:r>
        <w:rPr>
          <w:rFonts w:hint="cs"/>
          <w:szCs w:val="22"/>
          <w:rtl/>
        </w:rPr>
        <w:t>מהרשויות</w:t>
      </w:r>
      <w:r>
        <w:rPr>
          <w:szCs w:val="22"/>
          <w:rtl/>
        </w:rPr>
        <w:t xml:space="preserve"> </w:t>
      </w:r>
      <w:r>
        <w:rPr>
          <w:rFonts w:hint="cs"/>
          <w:szCs w:val="22"/>
          <w:rtl/>
        </w:rPr>
        <w:t>הנ</w:t>
      </w:r>
      <w:r>
        <w:rPr>
          <w:szCs w:val="22"/>
          <w:rtl/>
        </w:rPr>
        <w:t>"</w:t>
      </w:r>
      <w:r>
        <w:rPr>
          <w:rFonts w:hint="cs"/>
          <w:szCs w:val="22"/>
          <w:rtl/>
        </w:rPr>
        <w:t>ל</w:t>
      </w:r>
      <w:r>
        <w:rPr>
          <w:szCs w:val="22"/>
          <w:rtl/>
        </w:rPr>
        <w:t xml:space="preserve"> </w:t>
      </w:r>
      <w:r>
        <w:rPr>
          <w:rFonts w:hint="cs"/>
          <w:szCs w:val="22"/>
          <w:rtl/>
        </w:rPr>
        <w:t>על</w:t>
      </w:r>
      <w:r>
        <w:rPr>
          <w:szCs w:val="22"/>
          <w:rtl/>
        </w:rPr>
        <w:t xml:space="preserve"> </w:t>
      </w:r>
      <w:r>
        <w:rPr>
          <w:rFonts w:hint="cs"/>
          <w:szCs w:val="22"/>
          <w:rtl/>
        </w:rPr>
        <w:t>מנת</w:t>
      </w:r>
      <w:r>
        <w:rPr>
          <w:szCs w:val="22"/>
          <w:rtl/>
        </w:rPr>
        <w:t xml:space="preserve"> </w:t>
      </w:r>
      <w:r>
        <w:rPr>
          <w:rFonts w:hint="cs"/>
          <w:szCs w:val="22"/>
          <w:rtl/>
        </w:rPr>
        <w:t>לאפשר</w:t>
      </w:r>
      <w:r>
        <w:rPr>
          <w:szCs w:val="22"/>
          <w:rtl/>
        </w:rPr>
        <w:t xml:space="preserve"> </w:t>
      </w:r>
      <w:r>
        <w:rPr>
          <w:rFonts w:hint="cs"/>
          <w:szCs w:val="22"/>
          <w:rtl/>
        </w:rPr>
        <w:t>עיון</w:t>
      </w:r>
      <w:r>
        <w:rPr>
          <w:szCs w:val="22"/>
          <w:rtl/>
        </w:rPr>
        <w:t xml:space="preserve"> </w:t>
      </w:r>
      <w:r>
        <w:rPr>
          <w:rFonts w:hint="cs"/>
          <w:szCs w:val="22"/>
          <w:rtl/>
        </w:rPr>
        <w:t>ו</w:t>
      </w:r>
      <w:r>
        <w:rPr>
          <w:szCs w:val="22"/>
          <w:rtl/>
        </w:rPr>
        <w:t>/</w:t>
      </w:r>
      <w:r>
        <w:rPr>
          <w:rFonts w:hint="cs"/>
          <w:szCs w:val="22"/>
          <w:rtl/>
        </w:rPr>
        <w:t>או</w:t>
      </w:r>
      <w:r>
        <w:rPr>
          <w:szCs w:val="22"/>
          <w:rtl/>
        </w:rPr>
        <w:t xml:space="preserve"> </w:t>
      </w:r>
      <w:r>
        <w:rPr>
          <w:rFonts w:hint="cs"/>
          <w:szCs w:val="22"/>
          <w:rtl/>
        </w:rPr>
        <w:t>קבלת</w:t>
      </w:r>
      <w:r>
        <w:rPr>
          <w:szCs w:val="22"/>
          <w:rtl/>
        </w:rPr>
        <w:t xml:space="preserve"> </w:t>
      </w:r>
      <w:r>
        <w:rPr>
          <w:rFonts w:hint="cs"/>
          <w:szCs w:val="22"/>
          <w:rtl/>
        </w:rPr>
        <w:t>מידע</w:t>
      </w:r>
      <w:r>
        <w:rPr>
          <w:szCs w:val="22"/>
          <w:rtl/>
        </w:rPr>
        <w:t xml:space="preserve"> </w:t>
      </w:r>
      <w:r>
        <w:rPr>
          <w:rFonts w:hint="cs"/>
          <w:szCs w:val="22"/>
          <w:rtl/>
        </w:rPr>
        <w:t>כאמור</w:t>
      </w:r>
      <w:r>
        <w:rPr>
          <w:szCs w:val="22"/>
          <w:rtl/>
        </w:rPr>
        <w:t xml:space="preserve">, </w:t>
      </w:r>
      <w:r>
        <w:rPr>
          <w:rFonts w:hint="cs"/>
          <w:szCs w:val="22"/>
          <w:rtl/>
        </w:rPr>
        <w:t>מתחייב</w:t>
      </w:r>
      <w:r>
        <w:rPr>
          <w:szCs w:val="22"/>
          <w:rtl/>
        </w:rPr>
        <w:t xml:space="preserve"> </w:t>
      </w:r>
      <w:r>
        <w:rPr>
          <w:rFonts w:hint="cs"/>
          <w:szCs w:val="22"/>
          <w:rtl/>
        </w:rPr>
        <w:t>הח</w:t>
      </w:r>
      <w:r>
        <w:rPr>
          <w:szCs w:val="22"/>
          <w:rtl/>
        </w:rPr>
        <w:t>"</w:t>
      </w:r>
      <w:r>
        <w:rPr>
          <w:rFonts w:hint="cs"/>
          <w:szCs w:val="22"/>
          <w:rtl/>
        </w:rPr>
        <w:t>מ</w:t>
      </w:r>
      <w:r>
        <w:rPr>
          <w:szCs w:val="22"/>
          <w:rtl/>
        </w:rPr>
        <w:t xml:space="preserve"> </w:t>
      </w:r>
      <w:r>
        <w:rPr>
          <w:rFonts w:hint="cs"/>
          <w:szCs w:val="22"/>
          <w:rtl/>
        </w:rPr>
        <w:t>למסור</w:t>
      </w:r>
      <w:r>
        <w:rPr>
          <w:szCs w:val="22"/>
          <w:rtl/>
        </w:rPr>
        <w:t xml:space="preserve">, </w:t>
      </w:r>
      <w:r>
        <w:rPr>
          <w:rFonts w:hint="cs"/>
          <w:szCs w:val="22"/>
          <w:rtl/>
        </w:rPr>
        <w:t>לבקשת</w:t>
      </w:r>
      <w:r>
        <w:rPr>
          <w:szCs w:val="22"/>
          <w:rtl/>
        </w:rPr>
        <w:t xml:space="preserve"> </w:t>
      </w:r>
      <w:r>
        <w:rPr>
          <w:rFonts w:hint="cs"/>
          <w:szCs w:val="22"/>
          <w:rtl/>
        </w:rPr>
        <w:t>ועדת</w:t>
      </w:r>
      <w:r>
        <w:rPr>
          <w:szCs w:val="22"/>
          <w:rtl/>
        </w:rPr>
        <w:t xml:space="preserve"> </w:t>
      </w:r>
      <w:r>
        <w:rPr>
          <w:rFonts w:hint="cs"/>
          <w:szCs w:val="22"/>
          <w:rtl/>
        </w:rPr>
        <w:t>המכרזים</w:t>
      </w:r>
      <w:r>
        <w:rPr>
          <w:szCs w:val="22"/>
          <w:rtl/>
        </w:rPr>
        <w:t xml:space="preserve">, </w:t>
      </w:r>
      <w:r>
        <w:rPr>
          <w:rFonts w:hint="cs"/>
          <w:szCs w:val="22"/>
          <w:rtl/>
        </w:rPr>
        <w:t>אישור</w:t>
      </w:r>
      <w:r>
        <w:rPr>
          <w:szCs w:val="22"/>
          <w:rtl/>
        </w:rPr>
        <w:t xml:space="preserve"> </w:t>
      </w:r>
      <w:r>
        <w:rPr>
          <w:rFonts w:hint="cs"/>
          <w:szCs w:val="22"/>
          <w:rtl/>
        </w:rPr>
        <w:t>כנדרש</w:t>
      </w:r>
      <w:r>
        <w:rPr>
          <w:szCs w:val="22"/>
          <w:rtl/>
        </w:rPr>
        <w:t xml:space="preserve">, </w:t>
      </w:r>
      <w:r>
        <w:rPr>
          <w:rFonts w:hint="cs"/>
          <w:szCs w:val="22"/>
          <w:rtl/>
        </w:rPr>
        <w:t>חתום</w:t>
      </w:r>
      <w:r>
        <w:rPr>
          <w:szCs w:val="22"/>
          <w:rtl/>
        </w:rPr>
        <w:t xml:space="preserve"> </w:t>
      </w:r>
      <w:r>
        <w:rPr>
          <w:rFonts w:hint="cs"/>
          <w:szCs w:val="22"/>
          <w:rtl/>
        </w:rPr>
        <w:t>ע</w:t>
      </w:r>
      <w:r>
        <w:rPr>
          <w:szCs w:val="22"/>
          <w:rtl/>
        </w:rPr>
        <w:t>"</w:t>
      </w:r>
      <w:r>
        <w:rPr>
          <w:rFonts w:hint="cs"/>
          <w:szCs w:val="22"/>
          <w:rtl/>
        </w:rPr>
        <w:t>י</w:t>
      </w:r>
      <w:r>
        <w:rPr>
          <w:szCs w:val="22"/>
          <w:rtl/>
        </w:rPr>
        <w:t xml:space="preserve"> </w:t>
      </w:r>
      <w:r>
        <w:rPr>
          <w:rFonts w:hint="cs"/>
          <w:szCs w:val="22"/>
          <w:rtl/>
        </w:rPr>
        <w:t>הח</w:t>
      </w:r>
      <w:r>
        <w:rPr>
          <w:szCs w:val="22"/>
          <w:rtl/>
        </w:rPr>
        <w:t>"</w:t>
      </w:r>
      <w:r>
        <w:rPr>
          <w:rFonts w:hint="cs"/>
          <w:szCs w:val="22"/>
          <w:rtl/>
        </w:rPr>
        <w:t>מ</w:t>
      </w:r>
      <w:r>
        <w:rPr>
          <w:szCs w:val="22"/>
          <w:rtl/>
        </w:rPr>
        <w:t xml:space="preserve">, </w:t>
      </w:r>
      <w:r>
        <w:rPr>
          <w:rFonts w:hint="cs"/>
          <w:szCs w:val="22"/>
          <w:rtl/>
        </w:rPr>
        <w:t>תוך</w:t>
      </w:r>
      <w:r>
        <w:rPr>
          <w:szCs w:val="22"/>
          <w:rtl/>
        </w:rPr>
        <w:t xml:space="preserve"> </w:t>
      </w:r>
      <w:r>
        <w:rPr>
          <w:rFonts w:hint="cs"/>
          <w:szCs w:val="22"/>
          <w:rtl/>
        </w:rPr>
        <w:t>הזמן</w:t>
      </w:r>
      <w:r>
        <w:rPr>
          <w:szCs w:val="22"/>
          <w:rtl/>
        </w:rPr>
        <w:t xml:space="preserve"> </w:t>
      </w:r>
      <w:r>
        <w:rPr>
          <w:rFonts w:hint="cs"/>
          <w:szCs w:val="22"/>
          <w:rtl/>
        </w:rPr>
        <w:t>הקבוע</w:t>
      </w:r>
      <w:r>
        <w:rPr>
          <w:szCs w:val="22"/>
          <w:rtl/>
        </w:rPr>
        <w:t xml:space="preserve"> </w:t>
      </w:r>
      <w:r>
        <w:rPr>
          <w:rFonts w:hint="cs"/>
          <w:szCs w:val="22"/>
          <w:rtl/>
        </w:rPr>
        <w:t>לכך</w:t>
      </w:r>
      <w:r>
        <w:rPr>
          <w:szCs w:val="22"/>
          <w:rtl/>
        </w:rPr>
        <w:t xml:space="preserve"> </w:t>
      </w:r>
      <w:r>
        <w:rPr>
          <w:rFonts w:hint="cs"/>
          <w:szCs w:val="22"/>
          <w:rtl/>
        </w:rPr>
        <w:t>בבקשת</w:t>
      </w:r>
      <w:r>
        <w:rPr>
          <w:szCs w:val="22"/>
          <w:rtl/>
        </w:rPr>
        <w:t xml:space="preserve"> </w:t>
      </w:r>
      <w:r>
        <w:rPr>
          <w:rFonts w:hint="cs"/>
          <w:szCs w:val="22"/>
          <w:rtl/>
        </w:rPr>
        <w:t>הועדה</w:t>
      </w:r>
      <w:r>
        <w:rPr>
          <w:szCs w:val="22"/>
          <w:rtl/>
        </w:rPr>
        <w:t>.</w:t>
      </w:r>
    </w:p>
    <w:p w14:paraId="24F6C3A4" w14:textId="77777777" w:rsidR="00B079A5" w:rsidRDefault="009D6746">
      <w:pPr>
        <w:pStyle w:val="a6"/>
        <w:numPr>
          <w:ilvl w:val="0"/>
          <w:numId w:val="26"/>
        </w:numPr>
        <w:jc w:val="both"/>
        <w:rPr>
          <w:szCs w:val="22"/>
        </w:rPr>
      </w:pPr>
      <w:r>
        <w:rPr>
          <w:rFonts w:hint="cs"/>
          <w:szCs w:val="22"/>
          <w:rtl/>
        </w:rPr>
        <w:t>צרופות</w:t>
      </w:r>
    </w:p>
    <w:p w14:paraId="29BC2852" w14:textId="77777777" w:rsidR="00B079A5" w:rsidRDefault="009D6746">
      <w:pPr>
        <w:pStyle w:val="a6"/>
        <w:numPr>
          <w:ilvl w:val="1"/>
          <w:numId w:val="26"/>
        </w:numPr>
        <w:jc w:val="both"/>
        <w:rPr>
          <w:szCs w:val="22"/>
        </w:rPr>
      </w:pPr>
      <w:r>
        <w:rPr>
          <w:rFonts w:hint="cs"/>
          <w:szCs w:val="22"/>
          <w:rtl/>
        </w:rPr>
        <w:t>לנספח</w:t>
      </w:r>
      <w:r>
        <w:rPr>
          <w:szCs w:val="22"/>
          <w:rtl/>
        </w:rPr>
        <w:t xml:space="preserve"> </w:t>
      </w:r>
      <w:r>
        <w:rPr>
          <w:rFonts w:hint="cs"/>
          <w:szCs w:val="22"/>
          <w:rtl/>
        </w:rPr>
        <w:t>זה</w:t>
      </w:r>
      <w:r>
        <w:rPr>
          <w:szCs w:val="22"/>
          <w:rtl/>
        </w:rPr>
        <w:t xml:space="preserve"> </w:t>
      </w:r>
      <w:r>
        <w:rPr>
          <w:rFonts w:hint="cs"/>
          <w:szCs w:val="22"/>
          <w:rtl/>
        </w:rPr>
        <w:t>תצורף</w:t>
      </w:r>
      <w:r>
        <w:rPr>
          <w:szCs w:val="22"/>
          <w:rtl/>
        </w:rPr>
        <w:t xml:space="preserve"> </w:t>
      </w:r>
      <w:r>
        <w:rPr>
          <w:rFonts w:hint="cs"/>
          <w:szCs w:val="22"/>
          <w:rtl/>
        </w:rPr>
        <w:t>רשימה</w:t>
      </w:r>
      <w:r>
        <w:rPr>
          <w:szCs w:val="22"/>
          <w:rtl/>
        </w:rPr>
        <w:t xml:space="preserve"> </w:t>
      </w:r>
      <w:r>
        <w:rPr>
          <w:rFonts w:hint="cs"/>
          <w:szCs w:val="22"/>
          <w:rtl/>
        </w:rPr>
        <w:t>של</w:t>
      </w:r>
      <w:r>
        <w:rPr>
          <w:szCs w:val="22"/>
          <w:rtl/>
        </w:rPr>
        <w:t xml:space="preserve"> </w:t>
      </w:r>
      <w:r>
        <w:rPr>
          <w:rFonts w:hint="cs"/>
          <w:szCs w:val="22"/>
          <w:rtl/>
        </w:rPr>
        <w:t>כל</w:t>
      </w:r>
      <w:r>
        <w:rPr>
          <w:szCs w:val="22"/>
          <w:rtl/>
        </w:rPr>
        <w:t xml:space="preserve"> </w:t>
      </w:r>
      <w:r>
        <w:rPr>
          <w:rFonts w:hint="cs"/>
          <w:szCs w:val="22"/>
          <w:rtl/>
        </w:rPr>
        <w:t>נושאי</w:t>
      </w:r>
      <w:r>
        <w:rPr>
          <w:szCs w:val="22"/>
          <w:rtl/>
        </w:rPr>
        <w:t xml:space="preserve"> </w:t>
      </w:r>
      <w:r>
        <w:rPr>
          <w:rFonts w:hint="cs"/>
          <w:szCs w:val="22"/>
          <w:rtl/>
        </w:rPr>
        <w:t>המשרה</w:t>
      </w:r>
      <w:r>
        <w:rPr>
          <w:szCs w:val="22"/>
          <w:rtl/>
        </w:rPr>
        <w:t xml:space="preserve"> </w:t>
      </w:r>
      <w:r>
        <w:rPr>
          <w:rFonts w:hint="cs"/>
          <w:szCs w:val="22"/>
          <w:rtl/>
        </w:rPr>
        <w:t>בגוף</w:t>
      </w:r>
      <w:r>
        <w:rPr>
          <w:szCs w:val="22"/>
          <w:rtl/>
        </w:rPr>
        <w:t xml:space="preserve"> </w:t>
      </w:r>
      <w:r>
        <w:rPr>
          <w:rFonts w:hint="cs"/>
          <w:szCs w:val="22"/>
          <w:rtl/>
        </w:rPr>
        <w:t>החתום</w:t>
      </w:r>
      <w:r>
        <w:rPr>
          <w:szCs w:val="22"/>
          <w:rtl/>
        </w:rPr>
        <w:t xml:space="preserve"> </w:t>
      </w:r>
      <w:r>
        <w:rPr>
          <w:rFonts w:hint="cs"/>
          <w:szCs w:val="22"/>
          <w:rtl/>
        </w:rPr>
        <w:t>על</w:t>
      </w:r>
      <w:r>
        <w:rPr>
          <w:szCs w:val="22"/>
          <w:rtl/>
        </w:rPr>
        <w:t xml:space="preserve"> </w:t>
      </w:r>
      <w:r>
        <w:rPr>
          <w:rFonts w:hint="cs"/>
          <w:szCs w:val="22"/>
          <w:rtl/>
        </w:rPr>
        <w:t>מסמך</w:t>
      </w:r>
      <w:r>
        <w:rPr>
          <w:szCs w:val="22"/>
          <w:rtl/>
        </w:rPr>
        <w:t xml:space="preserve"> </w:t>
      </w:r>
      <w:r>
        <w:rPr>
          <w:rFonts w:hint="cs"/>
          <w:szCs w:val="22"/>
          <w:rtl/>
        </w:rPr>
        <w:t>זה</w:t>
      </w:r>
      <w:r>
        <w:rPr>
          <w:szCs w:val="22"/>
          <w:rtl/>
        </w:rPr>
        <w:t>.</w:t>
      </w:r>
    </w:p>
    <w:p w14:paraId="32639F0B" w14:textId="77777777" w:rsidR="00B079A5" w:rsidRDefault="009D6746">
      <w:pPr>
        <w:pStyle w:val="a6"/>
        <w:numPr>
          <w:ilvl w:val="1"/>
          <w:numId w:val="26"/>
        </w:numPr>
        <w:jc w:val="both"/>
        <w:rPr>
          <w:szCs w:val="22"/>
        </w:rPr>
      </w:pPr>
      <w:r>
        <w:rPr>
          <w:rFonts w:hint="cs"/>
          <w:szCs w:val="22"/>
          <w:rtl/>
        </w:rPr>
        <w:t>לטופס</w:t>
      </w:r>
      <w:r>
        <w:rPr>
          <w:szCs w:val="22"/>
          <w:rtl/>
        </w:rPr>
        <w:t xml:space="preserve"> </w:t>
      </w:r>
      <w:r>
        <w:rPr>
          <w:rFonts w:hint="cs"/>
          <w:szCs w:val="22"/>
          <w:rtl/>
        </w:rPr>
        <w:t>זה</w:t>
      </w:r>
      <w:r>
        <w:rPr>
          <w:szCs w:val="22"/>
          <w:rtl/>
        </w:rPr>
        <w:t xml:space="preserve"> </w:t>
      </w:r>
      <w:r>
        <w:rPr>
          <w:rFonts w:hint="cs"/>
          <w:szCs w:val="22"/>
          <w:rtl/>
        </w:rPr>
        <w:t>תצורף</w:t>
      </w:r>
      <w:r>
        <w:rPr>
          <w:szCs w:val="22"/>
          <w:rtl/>
        </w:rPr>
        <w:t xml:space="preserve"> </w:t>
      </w:r>
      <w:r>
        <w:rPr>
          <w:rFonts w:hint="cs"/>
          <w:szCs w:val="22"/>
          <w:rtl/>
        </w:rPr>
        <w:t>רשימה</w:t>
      </w:r>
      <w:r>
        <w:rPr>
          <w:szCs w:val="22"/>
          <w:rtl/>
        </w:rPr>
        <w:t xml:space="preserve"> </w:t>
      </w:r>
      <w:r>
        <w:rPr>
          <w:rFonts w:hint="cs"/>
          <w:szCs w:val="22"/>
          <w:rtl/>
        </w:rPr>
        <w:t>של</w:t>
      </w:r>
      <w:r>
        <w:rPr>
          <w:szCs w:val="22"/>
          <w:rtl/>
        </w:rPr>
        <w:t xml:space="preserve"> </w:t>
      </w:r>
      <w:r>
        <w:rPr>
          <w:rFonts w:hint="cs"/>
          <w:szCs w:val="22"/>
          <w:rtl/>
        </w:rPr>
        <w:t>כל</w:t>
      </w:r>
      <w:r>
        <w:rPr>
          <w:szCs w:val="22"/>
          <w:rtl/>
        </w:rPr>
        <w:t xml:space="preserve"> </w:t>
      </w:r>
      <w:r>
        <w:rPr>
          <w:rFonts w:hint="cs"/>
          <w:szCs w:val="22"/>
          <w:rtl/>
        </w:rPr>
        <w:t>בעלי</w:t>
      </w:r>
      <w:r>
        <w:rPr>
          <w:szCs w:val="22"/>
          <w:rtl/>
        </w:rPr>
        <w:t xml:space="preserve"> </w:t>
      </w:r>
      <w:r>
        <w:rPr>
          <w:rFonts w:hint="cs"/>
          <w:szCs w:val="22"/>
          <w:rtl/>
        </w:rPr>
        <w:t>השליטה</w:t>
      </w:r>
      <w:r>
        <w:rPr>
          <w:szCs w:val="22"/>
          <w:rtl/>
        </w:rPr>
        <w:t xml:space="preserve"> (</w:t>
      </w:r>
      <w:r>
        <w:rPr>
          <w:rFonts w:hint="cs"/>
          <w:szCs w:val="22"/>
          <w:rtl/>
        </w:rPr>
        <w:t>המחזיקים</w:t>
      </w:r>
      <w:r>
        <w:rPr>
          <w:szCs w:val="22"/>
          <w:rtl/>
        </w:rPr>
        <w:t xml:space="preserve"> </w:t>
      </w:r>
      <w:r>
        <w:rPr>
          <w:rFonts w:hint="cs"/>
          <w:szCs w:val="22"/>
          <w:rtl/>
        </w:rPr>
        <w:t>במעל</w:t>
      </w:r>
      <w:r>
        <w:rPr>
          <w:szCs w:val="22"/>
          <w:rtl/>
        </w:rPr>
        <w:t xml:space="preserve"> 50% </w:t>
      </w:r>
      <w:r>
        <w:rPr>
          <w:rFonts w:hint="cs"/>
          <w:szCs w:val="22"/>
          <w:rtl/>
        </w:rPr>
        <w:t>ממניות</w:t>
      </w:r>
      <w:r>
        <w:rPr>
          <w:szCs w:val="22"/>
          <w:rtl/>
        </w:rPr>
        <w:t xml:space="preserve"> </w:t>
      </w:r>
      <w:r>
        <w:rPr>
          <w:rFonts w:hint="cs"/>
          <w:szCs w:val="22"/>
          <w:rtl/>
        </w:rPr>
        <w:t>התאגיד</w:t>
      </w:r>
      <w:r>
        <w:rPr>
          <w:szCs w:val="22"/>
          <w:rtl/>
        </w:rPr>
        <w:t xml:space="preserve">) </w:t>
      </w:r>
      <w:r>
        <w:rPr>
          <w:rFonts w:hint="cs"/>
          <w:szCs w:val="22"/>
          <w:rtl/>
        </w:rPr>
        <w:t>בגוף</w:t>
      </w:r>
      <w:r>
        <w:rPr>
          <w:szCs w:val="22"/>
          <w:rtl/>
        </w:rPr>
        <w:t xml:space="preserve"> </w:t>
      </w:r>
      <w:r>
        <w:rPr>
          <w:rFonts w:hint="cs"/>
          <w:szCs w:val="22"/>
          <w:rtl/>
        </w:rPr>
        <w:t>החתום</w:t>
      </w:r>
      <w:r>
        <w:rPr>
          <w:szCs w:val="22"/>
          <w:rtl/>
        </w:rPr>
        <w:t xml:space="preserve"> </w:t>
      </w:r>
      <w:r>
        <w:rPr>
          <w:rFonts w:hint="cs"/>
          <w:szCs w:val="22"/>
          <w:rtl/>
        </w:rPr>
        <w:t>על</w:t>
      </w:r>
      <w:r>
        <w:rPr>
          <w:szCs w:val="22"/>
          <w:rtl/>
        </w:rPr>
        <w:t xml:space="preserve"> </w:t>
      </w:r>
      <w:r>
        <w:rPr>
          <w:rFonts w:hint="cs"/>
          <w:szCs w:val="22"/>
          <w:rtl/>
        </w:rPr>
        <w:t>מסמך</w:t>
      </w:r>
      <w:r>
        <w:rPr>
          <w:szCs w:val="22"/>
          <w:rtl/>
        </w:rPr>
        <w:t xml:space="preserve"> </w:t>
      </w:r>
      <w:r>
        <w:rPr>
          <w:rFonts w:hint="cs"/>
          <w:szCs w:val="22"/>
          <w:rtl/>
        </w:rPr>
        <w:t>זה</w:t>
      </w:r>
      <w:r>
        <w:rPr>
          <w:szCs w:val="22"/>
          <w:rtl/>
        </w:rPr>
        <w:t>.</w:t>
      </w:r>
    </w:p>
    <w:p w14:paraId="32D926E3" w14:textId="77777777" w:rsidR="00B079A5" w:rsidRDefault="009D6746">
      <w:pPr>
        <w:pStyle w:val="a6"/>
        <w:numPr>
          <w:ilvl w:val="1"/>
          <w:numId w:val="26"/>
        </w:numPr>
        <w:jc w:val="both"/>
        <w:rPr>
          <w:szCs w:val="22"/>
          <w:rtl/>
        </w:rPr>
      </w:pPr>
      <w:r>
        <w:rPr>
          <w:rFonts w:hint="cs"/>
          <w:szCs w:val="22"/>
          <w:rtl/>
        </w:rPr>
        <w:t>לטופס</w:t>
      </w:r>
      <w:r>
        <w:rPr>
          <w:szCs w:val="22"/>
          <w:rtl/>
        </w:rPr>
        <w:t xml:space="preserve"> </w:t>
      </w:r>
      <w:r>
        <w:rPr>
          <w:rFonts w:hint="cs"/>
          <w:szCs w:val="22"/>
          <w:rtl/>
        </w:rPr>
        <w:t>זה</w:t>
      </w:r>
      <w:r>
        <w:rPr>
          <w:szCs w:val="22"/>
          <w:rtl/>
        </w:rPr>
        <w:t xml:space="preserve"> </w:t>
      </w:r>
      <w:r>
        <w:rPr>
          <w:rFonts w:hint="cs"/>
          <w:szCs w:val="22"/>
          <w:rtl/>
        </w:rPr>
        <w:t>יצורף</w:t>
      </w:r>
      <w:r>
        <w:rPr>
          <w:szCs w:val="22"/>
          <w:rtl/>
        </w:rPr>
        <w:t xml:space="preserve"> </w:t>
      </w:r>
      <w:r>
        <w:rPr>
          <w:rFonts w:hint="cs"/>
          <w:szCs w:val="22"/>
          <w:rtl/>
        </w:rPr>
        <w:t>אישור</w:t>
      </w:r>
      <w:r>
        <w:rPr>
          <w:szCs w:val="22"/>
          <w:rtl/>
        </w:rPr>
        <w:t xml:space="preserve"> </w:t>
      </w:r>
      <w:r>
        <w:rPr>
          <w:rFonts w:hint="cs"/>
          <w:szCs w:val="22"/>
          <w:rtl/>
        </w:rPr>
        <w:t>עו</w:t>
      </w:r>
      <w:r>
        <w:rPr>
          <w:szCs w:val="22"/>
          <w:rtl/>
        </w:rPr>
        <w:t>"</w:t>
      </w:r>
      <w:r>
        <w:rPr>
          <w:rFonts w:hint="cs"/>
          <w:szCs w:val="22"/>
          <w:rtl/>
        </w:rPr>
        <w:t>ד</w:t>
      </w:r>
      <w:r>
        <w:rPr>
          <w:szCs w:val="22"/>
          <w:rtl/>
        </w:rPr>
        <w:t xml:space="preserve"> </w:t>
      </w:r>
      <w:r>
        <w:rPr>
          <w:rFonts w:hint="cs"/>
          <w:szCs w:val="22"/>
          <w:rtl/>
        </w:rPr>
        <w:t>של</w:t>
      </w:r>
      <w:r>
        <w:rPr>
          <w:szCs w:val="22"/>
          <w:rtl/>
        </w:rPr>
        <w:t xml:space="preserve"> </w:t>
      </w:r>
      <w:r>
        <w:rPr>
          <w:rFonts w:hint="cs"/>
          <w:szCs w:val="22"/>
          <w:rtl/>
        </w:rPr>
        <w:t>כל</w:t>
      </w:r>
      <w:r>
        <w:rPr>
          <w:szCs w:val="22"/>
          <w:rtl/>
        </w:rPr>
        <w:t xml:space="preserve"> </w:t>
      </w:r>
      <w:r>
        <w:rPr>
          <w:rFonts w:hint="cs"/>
          <w:szCs w:val="22"/>
          <w:rtl/>
        </w:rPr>
        <w:t>אחד</w:t>
      </w:r>
      <w:r>
        <w:rPr>
          <w:szCs w:val="22"/>
          <w:rtl/>
        </w:rPr>
        <w:t xml:space="preserve"> </w:t>
      </w:r>
      <w:r>
        <w:rPr>
          <w:rFonts w:hint="cs"/>
          <w:szCs w:val="22"/>
          <w:rtl/>
        </w:rPr>
        <w:t>מהגופים</w:t>
      </w:r>
      <w:r>
        <w:rPr>
          <w:szCs w:val="22"/>
          <w:rtl/>
        </w:rPr>
        <w:t xml:space="preserve"> </w:t>
      </w:r>
      <w:r>
        <w:rPr>
          <w:rFonts w:hint="cs"/>
          <w:szCs w:val="22"/>
          <w:rtl/>
        </w:rPr>
        <w:t>המפורטים</w:t>
      </w:r>
      <w:r>
        <w:rPr>
          <w:szCs w:val="22"/>
          <w:rtl/>
        </w:rPr>
        <w:t xml:space="preserve"> </w:t>
      </w:r>
      <w:r>
        <w:rPr>
          <w:rFonts w:hint="cs"/>
          <w:szCs w:val="22"/>
          <w:rtl/>
        </w:rPr>
        <w:t>לעיל</w:t>
      </w:r>
      <w:r>
        <w:rPr>
          <w:szCs w:val="22"/>
          <w:rtl/>
        </w:rPr>
        <w:t xml:space="preserve"> </w:t>
      </w:r>
      <w:r>
        <w:rPr>
          <w:rFonts w:hint="cs"/>
          <w:szCs w:val="22"/>
          <w:rtl/>
        </w:rPr>
        <w:t>בדבר</w:t>
      </w:r>
      <w:r>
        <w:rPr>
          <w:szCs w:val="22"/>
          <w:rtl/>
        </w:rPr>
        <w:t xml:space="preserve"> </w:t>
      </w:r>
      <w:r>
        <w:rPr>
          <w:rFonts w:hint="cs"/>
          <w:szCs w:val="22"/>
          <w:rtl/>
        </w:rPr>
        <w:t>נכונות</w:t>
      </w:r>
      <w:r>
        <w:rPr>
          <w:szCs w:val="22"/>
          <w:rtl/>
        </w:rPr>
        <w:t xml:space="preserve"> </w:t>
      </w:r>
      <w:r>
        <w:rPr>
          <w:rFonts w:hint="cs"/>
          <w:szCs w:val="22"/>
          <w:rtl/>
        </w:rPr>
        <w:t>האמור</w:t>
      </w:r>
      <w:r>
        <w:rPr>
          <w:szCs w:val="22"/>
          <w:rtl/>
        </w:rPr>
        <w:t xml:space="preserve"> </w:t>
      </w:r>
      <w:r>
        <w:rPr>
          <w:rFonts w:hint="cs"/>
          <w:szCs w:val="22"/>
          <w:rtl/>
        </w:rPr>
        <w:t>בסעיפים</w:t>
      </w:r>
      <w:r>
        <w:rPr>
          <w:szCs w:val="22"/>
          <w:rtl/>
        </w:rPr>
        <w:t xml:space="preserve"> </w:t>
      </w:r>
      <w:r>
        <w:rPr>
          <w:rFonts w:hint="cs"/>
          <w:szCs w:val="22"/>
          <w:rtl/>
        </w:rPr>
        <w:t>א'.1.</w:t>
      </w:r>
      <w:r>
        <w:rPr>
          <w:szCs w:val="22"/>
          <w:rtl/>
        </w:rPr>
        <w:t xml:space="preserve"> </w:t>
      </w:r>
      <w:r>
        <w:rPr>
          <w:rFonts w:hint="cs"/>
          <w:szCs w:val="22"/>
          <w:rtl/>
        </w:rPr>
        <w:t>ו</w:t>
      </w:r>
      <w:r>
        <w:rPr>
          <w:szCs w:val="22"/>
          <w:rtl/>
        </w:rPr>
        <w:t xml:space="preserve">- </w:t>
      </w:r>
      <w:r>
        <w:rPr>
          <w:rFonts w:hint="cs"/>
          <w:szCs w:val="22"/>
          <w:rtl/>
        </w:rPr>
        <w:t>ב'.1.</w:t>
      </w:r>
      <w:r>
        <w:rPr>
          <w:szCs w:val="22"/>
          <w:rtl/>
        </w:rPr>
        <w:t xml:space="preserve"> </w:t>
      </w:r>
      <w:r>
        <w:rPr>
          <w:rFonts w:hint="cs"/>
          <w:szCs w:val="22"/>
          <w:rtl/>
        </w:rPr>
        <w:t>לעיל</w:t>
      </w:r>
      <w:r>
        <w:rPr>
          <w:szCs w:val="22"/>
          <w:rtl/>
        </w:rPr>
        <w:t>.</w:t>
      </w:r>
    </w:p>
    <w:p w14:paraId="4FB5ADA7" w14:textId="77777777" w:rsidR="00B079A5" w:rsidRDefault="00B079A5">
      <w:pPr>
        <w:rPr>
          <w:rFonts w:ascii="David" w:hAnsi="David"/>
          <w:sz w:val="22"/>
          <w:szCs w:val="22"/>
          <w:rtl/>
          <w:lang w:val="en-US"/>
        </w:rPr>
      </w:pPr>
    </w:p>
    <w:p w14:paraId="07D3BBAF" w14:textId="77777777" w:rsidR="00B079A5" w:rsidRDefault="009D6746">
      <w:pPr>
        <w:jc w:val="center"/>
        <w:rPr>
          <w:rFonts w:ascii="David" w:hAnsi="David"/>
          <w:sz w:val="22"/>
          <w:szCs w:val="22"/>
          <w:rtl/>
        </w:rPr>
      </w:pPr>
      <w:r>
        <w:rPr>
          <w:rFonts w:ascii="David" w:hAnsi="David"/>
          <w:sz w:val="22"/>
          <w:szCs w:val="22"/>
          <w:rtl/>
        </w:rPr>
        <w:t>ולראיה באנו על החתום לאחר שהבנו את משמעותה המלאה של הצהרתנו זו:</w:t>
      </w:r>
    </w:p>
    <w:p w14:paraId="60D3DE25" w14:textId="77777777" w:rsidR="00B079A5" w:rsidRDefault="00B079A5">
      <w:pPr>
        <w:rPr>
          <w:sz w:val="22"/>
          <w:szCs w:val="22"/>
          <w:rtl/>
          <w:lang w:val="en-US"/>
        </w:rPr>
      </w:pPr>
    </w:p>
    <w:p w14:paraId="3AFE2CC6" w14:textId="77777777" w:rsidR="00B079A5" w:rsidRDefault="00B079A5">
      <w:pPr>
        <w:tabs>
          <w:tab w:val="left" w:pos="567"/>
          <w:tab w:val="left" w:pos="1134"/>
          <w:tab w:val="left" w:pos="1701"/>
          <w:tab w:val="left" w:pos="2268"/>
          <w:tab w:val="left" w:pos="2835"/>
        </w:tabs>
        <w:ind w:left="567"/>
        <w:jc w:val="both"/>
        <w:rPr>
          <w:sz w:val="22"/>
          <w:szCs w:val="22"/>
        </w:rPr>
      </w:pPr>
    </w:p>
    <w:p w14:paraId="44088105" w14:textId="77777777" w:rsidR="00B079A5" w:rsidRDefault="009D6746">
      <w:pPr>
        <w:tabs>
          <w:tab w:val="left" w:pos="567"/>
          <w:tab w:val="left" w:pos="1134"/>
          <w:tab w:val="left" w:pos="1701"/>
          <w:tab w:val="left" w:pos="2268"/>
          <w:tab w:val="left" w:pos="2835"/>
        </w:tabs>
        <w:jc w:val="center"/>
        <w:rPr>
          <w:sz w:val="22"/>
          <w:szCs w:val="22"/>
          <w:rtl/>
        </w:rPr>
      </w:pPr>
      <w:r>
        <w:rPr>
          <w:rFonts w:hint="cs"/>
          <w:sz w:val="22"/>
          <w:szCs w:val="22"/>
          <w:rtl/>
        </w:rPr>
        <w:t>_____________          _______________</w:t>
      </w:r>
    </w:p>
    <w:p w14:paraId="154A7589" w14:textId="77777777" w:rsidR="00B079A5" w:rsidRDefault="009D6746">
      <w:pPr>
        <w:tabs>
          <w:tab w:val="left" w:pos="567"/>
          <w:tab w:val="left" w:pos="1134"/>
          <w:tab w:val="left" w:pos="1701"/>
          <w:tab w:val="left" w:pos="2268"/>
          <w:tab w:val="left" w:pos="2835"/>
        </w:tabs>
        <w:jc w:val="center"/>
        <w:rPr>
          <w:sz w:val="22"/>
          <w:szCs w:val="22"/>
          <w:rtl/>
        </w:rPr>
      </w:pPr>
      <w:r>
        <w:rPr>
          <w:rFonts w:hint="cs"/>
          <w:sz w:val="22"/>
          <w:szCs w:val="22"/>
          <w:rtl/>
        </w:rPr>
        <w:t>חתימת המצהיר/ה      חתימת המצהיר/ה</w:t>
      </w:r>
    </w:p>
    <w:p w14:paraId="648BBEA4" w14:textId="77777777" w:rsidR="00B079A5" w:rsidRDefault="00B079A5">
      <w:pPr>
        <w:jc w:val="center"/>
        <w:rPr>
          <w:sz w:val="22"/>
          <w:szCs w:val="22"/>
          <w:rtl/>
          <w:lang w:val="en-US"/>
        </w:rPr>
      </w:pPr>
    </w:p>
    <w:p w14:paraId="601D8A6B" w14:textId="77777777" w:rsidR="00B079A5" w:rsidRDefault="00B079A5">
      <w:pPr>
        <w:jc w:val="center"/>
        <w:rPr>
          <w:rFonts w:ascii="David" w:hAnsi="David"/>
          <w:sz w:val="22"/>
          <w:szCs w:val="22"/>
          <w:u w:val="single"/>
          <w:lang w:val="en-US"/>
        </w:rPr>
      </w:pPr>
    </w:p>
    <w:p w14:paraId="685419D6" w14:textId="77777777" w:rsidR="00B079A5" w:rsidRDefault="00B079A5">
      <w:pPr>
        <w:jc w:val="center"/>
        <w:rPr>
          <w:rFonts w:ascii="David" w:hAnsi="David"/>
          <w:sz w:val="22"/>
          <w:szCs w:val="22"/>
          <w:u w:val="single"/>
          <w:lang w:val="en-US"/>
        </w:rPr>
      </w:pPr>
    </w:p>
    <w:p w14:paraId="7D702751" w14:textId="77777777" w:rsidR="00B079A5" w:rsidRDefault="00B079A5">
      <w:pPr>
        <w:jc w:val="center"/>
        <w:rPr>
          <w:rFonts w:ascii="David" w:hAnsi="David"/>
          <w:sz w:val="22"/>
          <w:szCs w:val="22"/>
          <w:u w:val="single"/>
          <w:lang w:val="en-US"/>
        </w:rPr>
      </w:pPr>
    </w:p>
    <w:p w14:paraId="52A142F0" w14:textId="77777777" w:rsidR="00B079A5" w:rsidRDefault="009D6746">
      <w:pPr>
        <w:jc w:val="center"/>
        <w:rPr>
          <w:rFonts w:ascii="David" w:hAnsi="David"/>
          <w:sz w:val="22"/>
          <w:szCs w:val="22"/>
          <w:u w:val="single"/>
          <w:lang w:val="en-US"/>
        </w:rPr>
      </w:pPr>
      <w:r>
        <w:rPr>
          <w:rFonts w:ascii="David" w:hAnsi="David"/>
          <w:sz w:val="22"/>
          <w:szCs w:val="22"/>
          <w:u w:val="single"/>
          <w:rtl/>
        </w:rPr>
        <w:t>אישור עו"ד</w:t>
      </w:r>
    </w:p>
    <w:p w14:paraId="0F91DC6A" w14:textId="77777777" w:rsidR="00B079A5" w:rsidRDefault="00B079A5">
      <w:pPr>
        <w:jc w:val="center"/>
        <w:rPr>
          <w:rFonts w:ascii="David" w:hAnsi="David"/>
          <w:sz w:val="22"/>
          <w:szCs w:val="22"/>
          <w:u w:val="single"/>
          <w:lang w:val="en-US"/>
        </w:rPr>
      </w:pPr>
    </w:p>
    <w:p w14:paraId="69C17F35" w14:textId="77777777" w:rsidR="00B079A5" w:rsidRDefault="00B079A5">
      <w:pPr>
        <w:jc w:val="center"/>
        <w:rPr>
          <w:rFonts w:ascii="David" w:hAnsi="David"/>
          <w:sz w:val="22"/>
          <w:szCs w:val="22"/>
          <w:u w:val="single"/>
          <w:lang w:val="en-US"/>
        </w:rPr>
      </w:pPr>
    </w:p>
    <w:p w14:paraId="3F3A1701" w14:textId="77777777" w:rsidR="00B079A5" w:rsidRDefault="00B079A5">
      <w:pPr>
        <w:jc w:val="center"/>
        <w:rPr>
          <w:rFonts w:ascii="David" w:hAnsi="David"/>
          <w:sz w:val="22"/>
          <w:szCs w:val="22"/>
          <w:u w:val="single"/>
          <w:lang w:val="en-US"/>
        </w:rPr>
      </w:pPr>
    </w:p>
    <w:p w14:paraId="329159C8" w14:textId="77777777" w:rsidR="00B079A5" w:rsidRDefault="00B079A5">
      <w:pPr>
        <w:jc w:val="center"/>
        <w:rPr>
          <w:rFonts w:ascii="David" w:hAnsi="David"/>
          <w:sz w:val="22"/>
          <w:szCs w:val="22"/>
          <w:u w:val="single"/>
          <w:lang w:val="en-US"/>
        </w:rPr>
      </w:pPr>
    </w:p>
    <w:p w14:paraId="0D2E0E06" w14:textId="77777777" w:rsidR="00B079A5" w:rsidRDefault="009D6746">
      <w:pPr>
        <w:bidi/>
        <w:jc w:val="both"/>
        <w:rPr>
          <w:rFonts w:ascii="David" w:hAnsi="David"/>
          <w:sz w:val="22"/>
          <w:szCs w:val="22"/>
          <w:rtl/>
        </w:rPr>
      </w:pPr>
      <w:r>
        <w:rPr>
          <w:rFonts w:ascii="David" w:hAnsi="David"/>
          <w:sz w:val="22"/>
          <w:szCs w:val="22"/>
          <w:rtl/>
        </w:rPr>
        <w:t>אני הח"מ, עוה"ד________________, מאשר/ת בזאת ,כי ביום____________ הופיע בפני מר/גב'_______________ המוכר  לי אישית / נושא/ת ת.ז. מספר______________                             ו- מר/גב'________________ המוכר לי אישית / נושא/ת.ז. מספר____________________ ולאחר שהזהרתיו/ הזהרתי אותם, כי עליו/עליהם לומר את אמת, וכי יהיה/יהיו צפוי לעונשים הקבועים בחוק אם לא יעשה/ יעשו כן, אישר/ו את נכונות הצהרתו/ הצהרתם הנ"ל וחתם/ וחתמו עליה בפני. מר/גב'_________________ ומר/גב'_____________________ מוסמך/מוסמכים לחתום על תצהיר זה בשם המציע וחתימתו / חתימתם מחייבת את המציע.</w:t>
      </w:r>
    </w:p>
    <w:p w14:paraId="3ADCB0C8" w14:textId="77777777" w:rsidR="00B079A5" w:rsidRDefault="00B079A5">
      <w:pPr>
        <w:bidi/>
        <w:jc w:val="both"/>
        <w:rPr>
          <w:rFonts w:ascii="David" w:hAnsi="David"/>
          <w:sz w:val="22"/>
          <w:szCs w:val="22"/>
          <w:rtl/>
        </w:rPr>
      </w:pPr>
    </w:p>
    <w:p w14:paraId="3F76AFC3" w14:textId="77777777" w:rsidR="00B079A5" w:rsidRDefault="00B079A5">
      <w:pPr>
        <w:bidi/>
        <w:jc w:val="both"/>
        <w:rPr>
          <w:rFonts w:ascii="David" w:hAnsi="David"/>
          <w:sz w:val="22"/>
          <w:szCs w:val="22"/>
          <w:rtl/>
        </w:rPr>
      </w:pPr>
    </w:p>
    <w:tbl>
      <w:tblPr>
        <w:bidiVisual/>
        <w:tblW w:w="3708" w:type="dxa"/>
        <w:tblInd w:w="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B079A5" w14:paraId="3EA89CEC" w14:textId="77777777">
        <w:tc>
          <w:tcPr>
            <w:tcW w:w="3708" w:type="dxa"/>
            <w:tcBorders>
              <w:top w:val="single" w:sz="4" w:space="0" w:color="auto"/>
              <w:left w:val="nil"/>
              <w:bottom w:val="nil"/>
              <w:right w:val="nil"/>
            </w:tcBorders>
            <w:hideMark/>
          </w:tcPr>
          <w:p w14:paraId="4741B424" w14:textId="77777777" w:rsidR="00B079A5" w:rsidRDefault="009D6746">
            <w:pPr>
              <w:rPr>
                <w:rFonts w:ascii="David" w:hAnsi="David"/>
                <w:sz w:val="22"/>
                <w:szCs w:val="22"/>
                <w:rtl/>
              </w:rPr>
            </w:pPr>
            <w:r>
              <w:rPr>
                <w:rFonts w:ascii="David" w:hAnsi="David"/>
                <w:sz w:val="22"/>
                <w:szCs w:val="22"/>
                <w:rtl/>
              </w:rPr>
              <w:t xml:space="preserve">             עו"ד (חתימה וחותמת)</w:t>
            </w:r>
          </w:p>
        </w:tc>
      </w:tr>
    </w:tbl>
    <w:p w14:paraId="6598ED63"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p>
    <w:p w14:paraId="36D7DF22"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p>
    <w:p w14:paraId="1297F1F9"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p>
    <w:p w14:paraId="6A2A9008"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p>
    <w:p w14:paraId="7DE4740B"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p>
    <w:p w14:paraId="4044D4D7"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p>
    <w:p w14:paraId="2BA605E9"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p>
    <w:p w14:paraId="1B3D9244"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p>
    <w:p w14:paraId="2420ED48"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p>
    <w:p w14:paraId="1E3BADF0" w14:textId="77777777" w:rsidR="00B079A5" w:rsidRDefault="009D6746">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2"/>
          <w:szCs w:val="22"/>
          <w:u w:val="single"/>
          <w:rtl/>
        </w:rPr>
      </w:pPr>
      <w:r>
        <w:rPr>
          <w:rFonts w:ascii="Times New Roman" w:hAnsi="Times New Roman" w:hint="cs"/>
          <w:b/>
          <w:bCs/>
          <w:sz w:val="22"/>
          <w:szCs w:val="22"/>
          <w:u w:val="single"/>
          <w:rtl/>
        </w:rPr>
        <w:t>טופס מס' 6</w:t>
      </w:r>
    </w:p>
    <w:p w14:paraId="728C8E4D" w14:textId="77777777" w:rsidR="00B079A5" w:rsidRDefault="009D6746">
      <w:pPr>
        <w:autoSpaceDE w:val="0"/>
        <w:autoSpaceDN w:val="0"/>
        <w:bidi/>
        <w:adjustRightInd w:val="0"/>
        <w:rPr>
          <w:rFonts w:ascii="David" w:hAnsi="David"/>
          <w:b/>
          <w:bCs/>
          <w:color w:val="000000"/>
          <w:sz w:val="22"/>
          <w:szCs w:val="22"/>
          <w:u w:val="single"/>
          <w:rtl/>
        </w:rPr>
      </w:pPr>
      <w:r>
        <w:rPr>
          <w:rFonts w:ascii="David" w:hAnsi="David" w:hint="cs"/>
          <w:b/>
          <w:bCs/>
          <w:color w:val="000000"/>
          <w:sz w:val="22"/>
          <w:szCs w:val="22"/>
          <w:u w:val="single"/>
          <w:rtl/>
        </w:rPr>
        <w:t xml:space="preserve">לכבוד </w:t>
      </w:r>
    </w:p>
    <w:p w14:paraId="153C1011" w14:textId="77777777" w:rsidR="00B079A5" w:rsidRDefault="009D6746">
      <w:pPr>
        <w:autoSpaceDE w:val="0"/>
        <w:autoSpaceDN w:val="0"/>
        <w:bidi/>
        <w:adjustRightInd w:val="0"/>
        <w:rPr>
          <w:rFonts w:ascii="David" w:hAnsi="David"/>
          <w:b/>
          <w:bCs/>
          <w:color w:val="000000"/>
          <w:sz w:val="22"/>
          <w:szCs w:val="22"/>
          <w:u w:val="single"/>
          <w:rtl/>
        </w:rPr>
      </w:pPr>
      <w:r>
        <w:rPr>
          <w:rFonts w:ascii="David" w:hAnsi="David" w:hint="cs"/>
          <w:b/>
          <w:bCs/>
          <w:color w:val="000000"/>
          <w:sz w:val="22"/>
          <w:szCs w:val="22"/>
          <w:u w:val="single"/>
          <w:rtl/>
        </w:rPr>
        <w:t xml:space="preserve">עיריית אום אל פחם </w:t>
      </w:r>
    </w:p>
    <w:p w14:paraId="3C412BD3" w14:textId="77777777" w:rsidR="00B079A5" w:rsidRDefault="00B079A5">
      <w:pPr>
        <w:autoSpaceDE w:val="0"/>
        <w:autoSpaceDN w:val="0"/>
        <w:bidi/>
        <w:adjustRightInd w:val="0"/>
        <w:jc w:val="center"/>
        <w:rPr>
          <w:rFonts w:ascii="David" w:hAnsi="David"/>
          <w:b/>
          <w:bCs/>
          <w:color w:val="000000"/>
          <w:sz w:val="22"/>
          <w:szCs w:val="22"/>
          <w:u w:val="single"/>
          <w:rtl/>
        </w:rPr>
      </w:pPr>
    </w:p>
    <w:p w14:paraId="2B3B1AB7" w14:textId="77777777" w:rsidR="00B079A5" w:rsidRDefault="00B079A5">
      <w:pPr>
        <w:autoSpaceDE w:val="0"/>
        <w:autoSpaceDN w:val="0"/>
        <w:bidi/>
        <w:adjustRightInd w:val="0"/>
        <w:jc w:val="center"/>
        <w:rPr>
          <w:rFonts w:ascii="David" w:hAnsi="David"/>
          <w:b/>
          <w:bCs/>
          <w:color w:val="000000"/>
          <w:sz w:val="22"/>
          <w:szCs w:val="22"/>
          <w:u w:val="single"/>
          <w:rtl/>
        </w:rPr>
      </w:pPr>
    </w:p>
    <w:p w14:paraId="157CA8E3" w14:textId="77777777" w:rsidR="00B079A5" w:rsidRDefault="009D6746">
      <w:pPr>
        <w:rPr>
          <w:rFonts w:ascii="David" w:hAnsi="David"/>
          <w:b/>
          <w:bCs/>
          <w:sz w:val="24"/>
          <w:szCs w:val="24"/>
          <w:rtl/>
        </w:rPr>
      </w:pPr>
      <w:r>
        <w:rPr>
          <w:rFonts w:ascii="David" w:hAnsi="David" w:hint="cs"/>
          <w:sz w:val="24"/>
          <w:szCs w:val="24"/>
          <w:rtl/>
        </w:rPr>
        <w:tab/>
      </w:r>
    </w:p>
    <w:p w14:paraId="6A67CE1A" w14:textId="77777777" w:rsidR="00B079A5" w:rsidRDefault="009D6746">
      <w:pPr>
        <w:jc w:val="center"/>
        <w:rPr>
          <w:rFonts w:ascii="David" w:hAnsi="David"/>
          <w:b/>
          <w:bCs/>
          <w:u w:val="single"/>
          <w:rtl/>
        </w:rPr>
      </w:pPr>
      <w:r>
        <w:rPr>
          <w:rFonts w:ascii="David" w:hAnsi="David"/>
          <w:b/>
          <w:bCs/>
          <w:rtl/>
        </w:rPr>
        <w:t xml:space="preserve">הנדון : </w:t>
      </w:r>
      <w:r>
        <w:rPr>
          <w:rFonts w:ascii="David" w:hAnsi="David"/>
          <w:b/>
          <w:bCs/>
          <w:u w:val="single"/>
          <w:rtl/>
        </w:rPr>
        <w:t xml:space="preserve">הצהרה בדבר העדר קרבה לעובד </w:t>
      </w:r>
      <w:r>
        <w:rPr>
          <w:rFonts w:ascii="David" w:hAnsi="David" w:hint="cs"/>
          <w:b/>
          <w:bCs/>
          <w:u w:val="single"/>
          <w:rtl/>
        </w:rPr>
        <w:t>עירייה</w:t>
      </w:r>
      <w:r>
        <w:rPr>
          <w:rFonts w:ascii="David" w:hAnsi="David"/>
          <w:b/>
          <w:bCs/>
          <w:u w:val="single"/>
          <w:rtl/>
        </w:rPr>
        <w:t xml:space="preserve"> ו/או לחבר </w:t>
      </w:r>
      <w:r>
        <w:rPr>
          <w:rFonts w:ascii="David" w:hAnsi="David" w:hint="cs"/>
          <w:b/>
          <w:bCs/>
          <w:u w:val="single"/>
          <w:rtl/>
        </w:rPr>
        <w:t>מועצת העיר</w:t>
      </w:r>
    </w:p>
    <w:p w14:paraId="2B5A99C8" w14:textId="77777777" w:rsidR="00B079A5" w:rsidRDefault="00B079A5">
      <w:pPr>
        <w:jc w:val="center"/>
        <w:rPr>
          <w:rFonts w:ascii="David" w:hAnsi="David"/>
          <w:b/>
          <w:bCs/>
          <w:rtl/>
        </w:rPr>
      </w:pPr>
    </w:p>
    <w:p w14:paraId="4DCA5B6E" w14:textId="77777777" w:rsidR="00B079A5" w:rsidRDefault="009D6746">
      <w:pPr>
        <w:pStyle w:val="ListParagraph2"/>
        <w:numPr>
          <w:ilvl w:val="0"/>
          <w:numId w:val="46"/>
        </w:numPr>
        <w:spacing w:after="200" w:line="276" w:lineRule="auto"/>
        <w:contextualSpacing/>
        <w:jc w:val="both"/>
        <w:rPr>
          <w:rFonts w:ascii="David" w:hAnsi="David" w:cs="David"/>
        </w:rPr>
      </w:pPr>
      <w:r>
        <w:rPr>
          <w:rFonts w:ascii="David" w:hAnsi="David" w:cs="David"/>
          <w:rtl/>
        </w:rPr>
        <w:t xml:space="preserve">הנני מצהיר בזאת כי </w:t>
      </w:r>
      <w:r>
        <w:rPr>
          <w:rFonts w:ascii="David" w:hAnsi="David" w:cs="David" w:hint="cs"/>
          <w:rtl/>
        </w:rPr>
        <w:t xml:space="preserve">עיריית אום אלפחם </w:t>
      </w:r>
      <w:r>
        <w:rPr>
          <w:rFonts w:ascii="David" w:hAnsi="David" w:cs="David"/>
          <w:rtl/>
        </w:rPr>
        <w:t xml:space="preserve"> הביאה לידיעתי את הוראות הסעיפים הבאים:</w:t>
      </w:r>
    </w:p>
    <w:p w14:paraId="672279A1" w14:textId="77777777" w:rsidR="00B079A5" w:rsidRDefault="00B079A5">
      <w:pPr>
        <w:pStyle w:val="ListParagraph2"/>
        <w:spacing w:after="200" w:line="276" w:lineRule="auto"/>
        <w:contextualSpacing/>
        <w:jc w:val="both"/>
        <w:rPr>
          <w:rFonts w:ascii="David" w:hAnsi="David" w:cs="David"/>
        </w:rPr>
      </w:pPr>
    </w:p>
    <w:p w14:paraId="30A0FA31" w14:textId="77777777" w:rsidR="00B079A5" w:rsidRDefault="009D6746">
      <w:pPr>
        <w:pStyle w:val="ListParagraph2"/>
        <w:numPr>
          <w:ilvl w:val="1"/>
          <w:numId w:val="46"/>
        </w:numPr>
        <w:spacing w:after="200" w:line="276" w:lineRule="auto"/>
        <w:contextualSpacing/>
        <w:jc w:val="both"/>
        <w:rPr>
          <w:rFonts w:ascii="David" w:hAnsi="David" w:cs="David"/>
          <w:rtl/>
        </w:rPr>
      </w:pPr>
      <w:r>
        <w:rPr>
          <w:rFonts w:ascii="David" w:hAnsi="David" w:cs="David"/>
          <w:rtl/>
        </w:rPr>
        <w:t>סעיף 103 א' (א) לצו המועצות המקומיות (א), תשי"א-1950 הקובע כדלקמן :</w:t>
      </w:r>
    </w:p>
    <w:p w14:paraId="2AAB0870" w14:textId="77777777" w:rsidR="00B079A5" w:rsidRDefault="009D6746">
      <w:pPr>
        <w:pStyle w:val="ListParagraph2"/>
        <w:spacing w:line="276" w:lineRule="auto"/>
        <w:ind w:left="1080"/>
        <w:jc w:val="both"/>
        <w:rPr>
          <w:rFonts w:ascii="David" w:hAnsi="David" w:cs="David"/>
          <w:rtl/>
        </w:rPr>
      </w:pPr>
      <w:r>
        <w:rPr>
          <w:rFonts w:ascii="David" w:hAnsi="David" w:cs="David"/>
          <w:rtl/>
        </w:rPr>
        <w:t>"חבר מועצ</w:t>
      </w:r>
      <w:r>
        <w:rPr>
          <w:rFonts w:ascii="David" w:hAnsi="David" w:cs="David" w:hint="cs"/>
          <w:rtl/>
        </w:rPr>
        <w:t xml:space="preserve">ת עיר </w:t>
      </w:r>
      <w:r>
        <w:rPr>
          <w:rFonts w:ascii="David" w:hAnsi="David" w:cs="David"/>
          <w:rtl/>
        </w:rPr>
        <w:t>, קרובו, סוכנו או שותפו, או תאגיד שיש לאחד האמורים חלק העולה על עשרה אחוזים בהונו או ברווחיו או שאחד מהם מנהל או עובד אחראי בו, לא יהיה צד לחוזה או לעסקה עם ה</w:t>
      </w:r>
      <w:r>
        <w:rPr>
          <w:rFonts w:ascii="David" w:hAnsi="David" w:cs="David" w:hint="cs"/>
          <w:rtl/>
        </w:rPr>
        <w:t>עיריה</w:t>
      </w:r>
      <w:r>
        <w:rPr>
          <w:rFonts w:ascii="David" w:hAnsi="David" w:cs="David"/>
          <w:rtl/>
        </w:rPr>
        <w:t>, לעניין זה, "קרוב" – בן זוג, הורה, בן או בת, אח או אחות".</w:t>
      </w:r>
    </w:p>
    <w:p w14:paraId="7E6F73F8" w14:textId="77777777" w:rsidR="00B079A5" w:rsidRDefault="009D6746">
      <w:pPr>
        <w:pStyle w:val="ListParagraph2"/>
        <w:numPr>
          <w:ilvl w:val="1"/>
          <w:numId w:val="46"/>
        </w:numPr>
        <w:spacing w:after="200" w:line="276" w:lineRule="auto"/>
        <w:contextualSpacing/>
        <w:jc w:val="both"/>
        <w:rPr>
          <w:rFonts w:ascii="David" w:hAnsi="David" w:cs="David"/>
          <w:rtl/>
        </w:rPr>
      </w:pPr>
      <w:r>
        <w:rPr>
          <w:rFonts w:ascii="David" w:hAnsi="David" w:cs="David"/>
          <w:rtl/>
        </w:rPr>
        <w:t>כלל 12 (א) של ההודעה בדבר כללים למניעת ניגוד עניינים של נבחרי הציבור ברשויות המקומיות הקובע:</w:t>
      </w:r>
    </w:p>
    <w:p w14:paraId="14C0F5A5" w14:textId="77777777" w:rsidR="00B079A5" w:rsidRDefault="009D6746">
      <w:pPr>
        <w:pStyle w:val="ListParagraph2"/>
        <w:spacing w:line="276" w:lineRule="auto"/>
        <w:ind w:left="1080"/>
        <w:jc w:val="both"/>
        <w:rPr>
          <w:rFonts w:ascii="David" w:hAnsi="David" w:cs="David"/>
          <w:rtl/>
        </w:rPr>
      </w:pPr>
      <w:r>
        <w:rPr>
          <w:rFonts w:ascii="David" w:hAnsi="David" w:cs="David"/>
          <w:rtl/>
        </w:rPr>
        <w:t xml:space="preserve">"חבר העירייה לא יהיה צד לחוזה או לעסקה עם </w:t>
      </w:r>
      <w:r>
        <w:rPr>
          <w:rFonts w:ascii="David" w:hAnsi="David" w:cs="David" w:hint="cs"/>
          <w:rtl/>
        </w:rPr>
        <w:t>העירייה</w:t>
      </w:r>
      <w:r>
        <w:rPr>
          <w:rFonts w:ascii="David" w:hAnsi="David" w:cs="David"/>
          <w:rtl/>
        </w:rPr>
        <w:t>: לעניין זה,</w:t>
      </w:r>
    </w:p>
    <w:p w14:paraId="499C7ADB" w14:textId="77777777" w:rsidR="00B079A5" w:rsidRDefault="009D6746">
      <w:pPr>
        <w:pStyle w:val="ListParagraph2"/>
        <w:spacing w:line="276" w:lineRule="auto"/>
        <w:ind w:left="1080"/>
        <w:jc w:val="both"/>
        <w:rPr>
          <w:rFonts w:ascii="David" w:hAnsi="David" w:cs="David"/>
          <w:rtl/>
        </w:rPr>
      </w:pPr>
      <w:r>
        <w:rPr>
          <w:rFonts w:ascii="David" w:hAnsi="David" w:cs="David"/>
          <w:rtl/>
        </w:rPr>
        <w:t xml:space="preserve">"חבר עירייה"  - חבר עירייה או קרובו או תאגיד שהוא או קרובו בעלי שליטה בו </w:t>
      </w:r>
    </w:p>
    <w:p w14:paraId="1321FB14" w14:textId="77777777" w:rsidR="00B079A5" w:rsidRDefault="009D6746">
      <w:pPr>
        <w:pStyle w:val="ListParagraph2"/>
        <w:spacing w:line="276" w:lineRule="auto"/>
        <w:ind w:left="1080"/>
        <w:jc w:val="both"/>
        <w:rPr>
          <w:rFonts w:ascii="David" w:hAnsi="David" w:cs="David"/>
          <w:rtl/>
        </w:rPr>
      </w:pPr>
      <w:r>
        <w:rPr>
          <w:rFonts w:ascii="David" w:hAnsi="David" w:cs="David"/>
          <w:rtl/>
        </w:rPr>
        <w:t>(ראה הגדרות "בעלי שליטה" ו"קרוב" בסעיף 1 (1) (ב) ו- 2 (1) (ב)".</w:t>
      </w:r>
    </w:p>
    <w:p w14:paraId="19A9E7BD" w14:textId="77777777" w:rsidR="00B079A5" w:rsidRDefault="009D6746">
      <w:pPr>
        <w:pStyle w:val="ListParagraph2"/>
        <w:numPr>
          <w:ilvl w:val="1"/>
          <w:numId w:val="46"/>
        </w:numPr>
        <w:spacing w:after="200" w:line="276" w:lineRule="auto"/>
        <w:contextualSpacing/>
        <w:jc w:val="both"/>
        <w:rPr>
          <w:rFonts w:ascii="David" w:hAnsi="David" w:cs="David"/>
          <w:rtl/>
        </w:rPr>
      </w:pPr>
      <w:r>
        <w:rPr>
          <w:rFonts w:ascii="David" w:hAnsi="David" w:cs="David"/>
          <w:rtl/>
        </w:rPr>
        <w:t>סעיף 174 (א) לפקודת העיריות (נוסח חדש) הקובע כי:</w:t>
      </w:r>
    </w:p>
    <w:p w14:paraId="262BFD5A" w14:textId="77777777" w:rsidR="00B079A5" w:rsidRDefault="009D6746">
      <w:pPr>
        <w:pStyle w:val="ListParagraph2"/>
        <w:spacing w:line="276" w:lineRule="auto"/>
        <w:ind w:left="1080"/>
        <w:jc w:val="both"/>
        <w:rPr>
          <w:rFonts w:ascii="David" w:hAnsi="David" w:cs="David"/>
          <w:rtl/>
        </w:rPr>
      </w:pPr>
      <w:r>
        <w:rPr>
          <w:rFonts w:ascii="David" w:hAnsi="David" w:cs="David"/>
          <w:rtl/>
        </w:rPr>
        <w:t>"פקיד או עובד של עירייה לא יהיה נוגע או מעוניין, במישרין או בעקיפין, על ידי עצמו או על ידי בן-זוגו או שותפו או סוכנו, בשום חוזה שנעשה עם העירייה ובשום עבודה המבוצעת למענה".</w:t>
      </w:r>
    </w:p>
    <w:p w14:paraId="00A32850" w14:textId="77777777" w:rsidR="00B079A5" w:rsidRDefault="009D6746">
      <w:pPr>
        <w:pStyle w:val="P00"/>
        <w:spacing w:before="0" w:line="276" w:lineRule="auto"/>
        <w:ind w:left="0" w:right="1134"/>
        <w:rPr>
          <w:rFonts w:ascii="David" w:hAnsi="David" w:cs="David"/>
          <w:b/>
          <w:bCs/>
          <w:noProof w:val="0"/>
          <w:vanish/>
          <w:szCs w:val="20"/>
          <w:shd w:val="clear" w:color="auto" w:fill="FFFF99"/>
          <w:rtl/>
        </w:rPr>
      </w:pPr>
      <w:r>
        <w:rPr>
          <w:rFonts w:ascii="David" w:hAnsi="David" w:cs="David"/>
          <w:noProof w:val="0"/>
          <w:vanish/>
          <w:szCs w:val="20"/>
          <w:shd w:val="clear" w:color="auto" w:fill="FFFF99"/>
          <w:rtl/>
        </w:rPr>
        <w:t>מיום 19.3.1964</w:t>
      </w:r>
    </w:p>
    <w:p w14:paraId="0E4E2489" w14:textId="77777777" w:rsidR="00B079A5" w:rsidRDefault="009D6746">
      <w:pPr>
        <w:pStyle w:val="P00"/>
        <w:spacing w:before="0" w:line="276" w:lineRule="auto"/>
        <w:ind w:left="0" w:right="1134"/>
        <w:rPr>
          <w:rFonts w:ascii="David" w:hAnsi="David" w:cs="David"/>
          <w:b/>
          <w:bCs/>
          <w:noProof w:val="0"/>
          <w:vanish/>
          <w:szCs w:val="20"/>
          <w:shd w:val="clear" w:color="auto" w:fill="FFFF99"/>
          <w:rtl/>
        </w:rPr>
      </w:pPr>
      <w:r>
        <w:rPr>
          <w:rFonts w:ascii="David" w:hAnsi="David" w:cs="David"/>
          <w:b/>
          <w:bCs/>
          <w:noProof w:val="0"/>
          <w:vanish/>
          <w:szCs w:val="20"/>
          <w:shd w:val="clear" w:color="auto" w:fill="FFFF99"/>
          <w:rtl/>
        </w:rPr>
        <w:t>צו (מס' 2) תשכ"ד-1964</w:t>
      </w:r>
    </w:p>
    <w:p w14:paraId="66DC5A55" w14:textId="77777777" w:rsidR="00B079A5" w:rsidRDefault="002D1709">
      <w:pPr>
        <w:pStyle w:val="P00"/>
        <w:spacing w:before="0" w:line="276" w:lineRule="auto"/>
        <w:ind w:left="0" w:right="1134"/>
        <w:rPr>
          <w:rFonts w:ascii="David" w:hAnsi="David" w:cs="David"/>
          <w:noProof w:val="0"/>
          <w:vanish/>
          <w:szCs w:val="20"/>
          <w:shd w:val="clear" w:color="auto" w:fill="FFFF99"/>
          <w:rtl/>
        </w:rPr>
      </w:pPr>
      <w:hyperlink r:id="rId15" w:history="1">
        <w:r w:rsidR="009D6746">
          <w:rPr>
            <w:rStyle w:val="Hyperlink"/>
            <w:rFonts w:ascii="David" w:hAnsi="David"/>
            <w:noProof w:val="0"/>
            <w:vanish/>
            <w:shd w:val="clear" w:color="auto" w:fill="FFFF99"/>
            <w:rtl/>
          </w:rPr>
          <w:t>ק"ת תשכ"ד מס' 1560</w:t>
        </w:r>
      </w:hyperlink>
      <w:r w:rsidR="009D6746">
        <w:rPr>
          <w:rFonts w:ascii="David" w:hAnsi="David" w:cs="David"/>
          <w:noProof w:val="0"/>
          <w:vanish/>
          <w:szCs w:val="20"/>
          <w:shd w:val="clear" w:color="auto" w:fill="FFFF99"/>
          <w:rtl/>
        </w:rPr>
        <w:t xml:space="preserve"> מיום 19.3.1964 עמ' 980</w:t>
      </w:r>
    </w:p>
    <w:p w14:paraId="2E826DEC" w14:textId="77777777" w:rsidR="00B079A5" w:rsidRDefault="009D6746">
      <w:pPr>
        <w:pStyle w:val="P00"/>
        <w:spacing w:before="0" w:line="276" w:lineRule="auto"/>
        <w:ind w:left="0" w:right="1134"/>
        <w:rPr>
          <w:rFonts w:ascii="David" w:hAnsi="David" w:cs="David"/>
          <w:b/>
          <w:bCs/>
          <w:noProof w:val="0"/>
          <w:vanish/>
          <w:szCs w:val="20"/>
          <w:shd w:val="clear" w:color="auto" w:fill="FFFF99"/>
          <w:rtl/>
        </w:rPr>
      </w:pPr>
      <w:r>
        <w:rPr>
          <w:rFonts w:ascii="David" w:hAnsi="David" w:cs="David"/>
          <w:b/>
          <w:bCs/>
          <w:noProof w:val="0"/>
          <w:vanish/>
          <w:szCs w:val="20"/>
          <w:shd w:val="clear" w:color="auto" w:fill="FFFF99"/>
          <w:rtl/>
        </w:rPr>
        <w:t>החלפת סעיף קטן 103(א)</w:t>
      </w:r>
    </w:p>
    <w:p w14:paraId="5CBFBC44" w14:textId="77777777" w:rsidR="00B079A5" w:rsidRDefault="009D6746">
      <w:pPr>
        <w:pStyle w:val="P00"/>
        <w:spacing w:line="276" w:lineRule="auto"/>
        <w:ind w:left="0" w:right="1134"/>
        <w:rPr>
          <w:rFonts w:ascii="David" w:hAnsi="David" w:cs="David"/>
          <w:noProof w:val="0"/>
          <w:vanish/>
          <w:szCs w:val="20"/>
          <w:shd w:val="clear" w:color="auto" w:fill="FFFF99"/>
          <w:rtl/>
        </w:rPr>
      </w:pPr>
      <w:r>
        <w:rPr>
          <w:rFonts w:ascii="David" w:hAnsi="David" w:cs="David"/>
          <w:noProof w:val="0"/>
          <w:vanish/>
          <w:szCs w:val="20"/>
          <w:shd w:val="clear" w:color="auto" w:fill="FFFF99"/>
          <w:rtl/>
        </w:rPr>
        <w:t>הנוסח הקודם:</w:t>
      </w:r>
    </w:p>
    <w:p w14:paraId="42A66C1F" w14:textId="77777777" w:rsidR="00B079A5" w:rsidRDefault="009D6746">
      <w:pPr>
        <w:pStyle w:val="P00"/>
        <w:spacing w:before="0" w:line="276" w:lineRule="auto"/>
        <w:ind w:left="0" w:right="1134"/>
        <w:rPr>
          <w:rFonts w:ascii="David" w:hAnsi="David" w:cs="David"/>
          <w:strike/>
          <w:noProof w:val="0"/>
          <w:vanish/>
          <w:sz w:val="22"/>
          <w:szCs w:val="22"/>
          <w:shd w:val="clear" w:color="auto" w:fill="FFFF99"/>
          <w:rtl/>
        </w:rPr>
      </w:pPr>
      <w:r>
        <w:rPr>
          <w:rFonts w:ascii="David" w:hAnsi="David" w:cs="David"/>
          <w:noProof w:val="0"/>
          <w:vanish/>
          <w:sz w:val="22"/>
          <w:szCs w:val="22"/>
          <w:shd w:val="clear" w:color="auto" w:fill="FFFF99"/>
          <w:rtl/>
        </w:rPr>
        <w:tab/>
      </w:r>
      <w:r>
        <w:rPr>
          <w:rFonts w:ascii="David" w:hAnsi="David" w:cs="David"/>
          <w:strike/>
          <w:noProof w:val="0"/>
          <w:vanish/>
          <w:sz w:val="22"/>
          <w:szCs w:val="22"/>
          <w:shd w:val="clear" w:color="auto" w:fill="FFFF99"/>
          <w:rtl/>
        </w:rPr>
        <w:t>(א)</w:t>
      </w:r>
      <w:r>
        <w:rPr>
          <w:rFonts w:ascii="David" w:hAnsi="David" w:cs="David"/>
          <w:strike/>
          <w:noProof w:val="0"/>
          <w:vanish/>
          <w:sz w:val="22"/>
          <w:szCs w:val="22"/>
          <w:shd w:val="clear" w:color="auto" w:fill="FFFF99"/>
          <w:rtl/>
        </w:rPr>
        <w:tab/>
        <w:t>חבר מועצה שיש לו, במישרין או בעקיפין, בעצמו או על ידי בן-זוגו, סוכנו או שותפו, כל חלק או טובת הנאה בכל חוזה או עסק שנעשה עם המועצה, למענה או בשמה, פרט לחוזה בדבר קבלת שירות מהשירותים שהמועצה מספקת לתושבים -</w:t>
      </w:r>
    </w:p>
    <w:p w14:paraId="058EBEED" w14:textId="77777777" w:rsidR="00B079A5" w:rsidRDefault="009D6746">
      <w:pPr>
        <w:pStyle w:val="P00"/>
        <w:spacing w:before="0" w:line="276" w:lineRule="auto"/>
        <w:ind w:left="1021" w:right="1134"/>
        <w:rPr>
          <w:rFonts w:ascii="David" w:hAnsi="David" w:cs="David"/>
          <w:strike/>
          <w:noProof w:val="0"/>
          <w:vanish/>
          <w:sz w:val="22"/>
          <w:szCs w:val="22"/>
          <w:shd w:val="clear" w:color="auto" w:fill="FFFF99"/>
          <w:rtl/>
        </w:rPr>
      </w:pPr>
      <w:r>
        <w:rPr>
          <w:rFonts w:ascii="David" w:hAnsi="David" w:cs="David"/>
          <w:strike/>
          <w:noProof w:val="0"/>
          <w:vanish/>
          <w:sz w:val="22"/>
          <w:szCs w:val="22"/>
          <w:shd w:val="clear" w:color="auto" w:fill="FFFF99"/>
          <w:rtl/>
        </w:rPr>
        <w:t>(1)</w:t>
      </w:r>
      <w:r>
        <w:rPr>
          <w:rFonts w:ascii="David" w:hAnsi="David" w:cs="David"/>
          <w:strike/>
          <w:noProof w:val="0"/>
          <w:vanish/>
          <w:sz w:val="22"/>
          <w:szCs w:val="22"/>
          <w:shd w:val="clear" w:color="auto" w:fill="FFFF99"/>
          <w:rtl/>
        </w:rPr>
        <w:tab/>
        <w:t>יודיע על כך בכתב למועצה או לועדה הדנה בחוזה או בעסק, לפני הישיבה הראשונה בה תדון בו;</w:t>
      </w:r>
    </w:p>
    <w:p w14:paraId="503F3F85" w14:textId="77777777" w:rsidR="00B079A5" w:rsidRDefault="009D6746">
      <w:pPr>
        <w:pStyle w:val="P00"/>
        <w:spacing w:before="0" w:line="276" w:lineRule="auto"/>
        <w:ind w:left="1021" w:right="1134"/>
        <w:rPr>
          <w:rFonts w:ascii="David" w:hAnsi="David" w:cs="David"/>
          <w:strike/>
          <w:noProof w:val="0"/>
          <w:vanish/>
          <w:sz w:val="22"/>
          <w:szCs w:val="22"/>
          <w:shd w:val="clear" w:color="auto" w:fill="FFFF99"/>
          <w:rtl/>
        </w:rPr>
      </w:pPr>
      <w:r>
        <w:rPr>
          <w:rFonts w:ascii="David" w:hAnsi="David" w:cs="David"/>
          <w:strike/>
          <w:noProof w:val="0"/>
          <w:vanish/>
          <w:sz w:val="22"/>
          <w:szCs w:val="22"/>
          <w:shd w:val="clear" w:color="auto" w:fill="FFFF99"/>
          <w:rtl/>
        </w:rPr>
        <w:t>(2)</w:t>
      </w:r>
      <w:r>
        <w:rPr>
          <w:rFonts w:ascii="David" w:hAnsi="David" w:cs="David"/>
          <w:strike/>
          <w:noProof w:val="0"/>
          <w:vanish/>
          <w:sz w:val="22"/>
          <w:szCs w:val="22"/>
          <w:shd w:val="clear" w:color="auto" w:fill="FFFF99"/>
          <w:rtl/>
        </w:rPr>
        <w:tab/>
        <w:t>לא ישתתף בדיונים על החוזה או על העסק במועצה או בועדה ולא יצביע בהצבעה על כל שאלה בקשר להם.</w:t>
      </w:r>
    </w:p>
    <w:p w14:paraId="2574BEB7" w14:textId="77777777" w:rsidR="00B079A5" w:rsidRDefault="00B079A5">
      <w:pPr>
        <w:pStyle w:val="P00"/>
        <w:spacing w:before="0" w:line="276" w:lineRule="auto"/>
        <w:ind w:left="0" w:right="1134"/>
        <w:rPr>
          <w:rFonts w:ascii="David" w:hAnsi="David" w:cs="David"/>
          <w:noProof w:val="0"/>
          <w:vanish/>
          <w:szCs w:val="20"/>
          <w:shd w:val="clear" w:color="auto" w:fill="FFFF99"/>
          <w:rtl/>
        </w:rPr>
      </w:pPr>
    </w:p>
    <w:p w14:paraId="0AC52D74" w14:textId="77777777" w:rsidR="00B079A5" w:rsidRDefault="009D6746">
      <w:pPr>
        <w:pStyle w:val="P00"/>
        <w:spacing w:before="0" w:line="276" w:lineRule="auto"/>
        <w:ind w:left="0" w:right="1134"/>
        <w:rPr>
          <w:rFonts w:ascii="David" w:hAnsi="David" w:cs="David"/>
          <w:b/>
          <w:bCs/>
          <w:noProof w:val="0"/>
          <w:vanish/>
          <w:szCs w:val="20"/>
          <w:shd w:val="clear" w:color="auto" w:fill="FFFF99"/>
          <w:rtl/>
        </w:rPr>
      </w:pPr>
      <w:r>
        <w:rPr>
          <w:rFonts w:ascii="David" w:hAnsi="David" w:cs="David"/>
          <w:noProof w:val="0"/>
          <w:vanish/>
          <w:szCs w:val="20"/>
          <w:shd w:val="clear" w:color="auto" w:fill="FFFF99"/>
          <w:rtl/>
        </w:rPr>
        <w:t>מיום 24.11.1966</w:t>
      </w:r>
    </w:p>
    <w:p w14:paraId="496D6CBE" w14:textId="77777777" w:rsidR="00B079A5" w:rsidRDefault="009D6746">
      <w:pPr>
        <w:pStyle w:val="P00"/>
        <w:spacing w:before="0" w:line="276" w:lineRule="auto"/>
        <w:ind w:left="0" w:right="1134"/>
        <w:rPr>
          <w:rFonts w:ascii="David" w:hAnsi="David" w:cs="David"/>
          <w:b/>
          <w:bCs/>
          <w:noProof w:val="0"/>
          <w:vanish/>
          <w:szCs w:val="20"/>
          <w:shd w:val="clear" w:color="auto" w:fill="FFFF99"/>
          <w:rtl/>
        </w:rPr>
      </w:pPr>
      <w:r>
        <w:rPr>
          <w:rFonts w:ascii="David" w:hAnsi="David" w:cs="David"/>
          <w:b/>
          <w:bCs/>
          <w:noProof w:val="0"/>
          <w:vanish/>
          <w:szCs w:val="20"/>
          <w:shd w:val="clear" w:color="auto" w:fill="FFFF99"/>
          <w:rtl/>
        </w:rPr>
        <w:t>ת"ט תשכ"ז-1966</w:t>
      </w:r>
    </w:p>
    <w:p w14:paraId="05F1984F" w14:textId="77777777" w:rsidR="00B079A5" w:rsidRDefault="002D1709">
      <w:pPr>
        <w:pStyle w:val="P00"/>
        <w:spacing w:before="0" w:line="276" w:lineRule="auto"/>
        <w:ind w:left="0" w:right="1134"/>
        <w:rPr>
          <w:rFonts w:ascii="David" w:hAnsi="David" w:cs="David"/>
          <w:noProof w:val="0"/>
          <w:vanish/>
          <w:szCs w:val="20"/>
          <w:shd w:val="clear" w:color="auto" w:fill="FFFF99"/>
          <w:rtl/>
        </w:rPr>
      </w:pPr>
      <w:hyperlink r:id="rId16" w:history="1">
        <w:r w:rsidR="009D6746">
          <w:rPr>
            <w:rStyle w:val="Hyperlink"/>
            <w:rFonts w:ascii="David" w:hAnsi="David"/>
            <w:noProof w:val="0"/>
            <w:vanish/>
            <w:shd w:val="clear" w:color="auto" w:fill="FFFF99"/>
            <w:rtl/>
          </w:rPr>
          <w:t>ק"ת תשכ"ז מס' 1960</w:t>
        </w:r>
      </w:hyperlink>
      <w:r w:rsidR="009D6746">
        <w:rPr>
          <w:rFonts w:ascii="David" w:hAnsi="David" w:cs="David"/>
          <w:noProof w:val="0"/>
          <w:vanish/>
          <w:szCs w:val="20"/>
          <w:shd w:val="clear" w:color="auto" w:fill="FFFF99"/>
          <w:rtl/>
        </w:rPr>
        <w:t xml:space="preserve"> מיום 24.11.1966 עמ' 440</w:t>
      </w:r>
    </w:p>
    <w:p w14:paraId="206CB5AA" w14:textId="77777777" w:rsidR="00B079A5" w:rsidRDefault="009D6746">
      <w:pPr>
        <w:pStyle w:val="P00"/>
        <w:spacing w:line="276" w:lineRule="auto"/>
        <w:ind w:left="0" w:right="1134"/>
        <w:rPr>
          <w:rStyle w:val="default"/>
          <w:rFonts w:ascii="David" w:hAnsi="David" w:cs="David"/>
          <w:noProof w:val="0"/>
          <w:sz w:val="2"/>
          <w:szCs w:val="2"/>
          <w:rtl/>
        </w:rPr>
      </w:pPr>
      <w:r>
        <w:rPr>
          <w:rStyle w:val="big-number"/>
          <w:rFonts w:ascii="David" w:hAnsi="David" w:cs="David"/>
          <w:noProof w:val="0"/>
          <w:vanish/>
          <w:sz w:val="22"/>
          <w:szCs w:val="22"/>
          <w:shd w:val="clear" w:color="auto" w:fill="FFFF99"/>
          <w:rtl/>
        </w:rPr>
        <w:tab/>
      </w:r>
      <w:r>
        <w:rPr>
          <w:rStyle w:val="default"/>
          <w:rFonts w:ascii="David" w:hAnsi="David" w:cs="David"/>
          <w:noProof w:val="0"/>
          <w:vanish/>
          <w:sz w:val="22"/>
          <w:szCs w:val="22"/>
          <w:shd w:val="clear" w:color="auto" w:fill="FFFF99"/>
          <w:rtl/>
        </w:rPr>
        <w:t>(א)</w:t>
      </w:r>
      <w:r>
        <w:rPr>
          <w:rStyle w:val="default"/>
          <w:rFonts w:ascii="David" w:hAnsi="David" w:cs="David"/>
          <w:noProof w:val="0"/>
          <w:vanish/>
          <w:sz w:val="22"/>
          <w:szCs w:val="22"/>
          <w:shd w:val="clear" w:color="auto" w:fill="FFFF99"/>
          <w:rtl/>
        </w:rPr>
        <w:tab/>
        <w:t xml:space="preserve">חבר מועצה שיש לו, במישרין או בעקיפין, בעצמו או על ידי קרובו, סוכנו או שותפו או על ידי קרוביהם, כל חלק או טובת הנאה בכל חוזה או עסק שנעשה עם המועצה, למענה או בשמה, או </w:t>
      </w:r>
      <w:r>
        <w:rPr>
          <w:rStyle w:val="default"/>
          <w:rFonts w:ascii="David" w:hAnsi="David" w:cs="David"/>
          <w:strike/>
          <w:noProof w:val="0"/>
          <w:vanish/>
          <w:sz w:val="22"/>
          <w:szCs w:val="22"/>
          <w:shd w:val="clear" w:color="auto" w:fill="FFFF99"/>
          <w:rtl/>
        </w:rPr>
        <w:t>כל ענין העומד לדיון</w:t>
      </w:r>
      <w:r>
        <w:rPr>
          <w:rStyle w:val="default"/>
          <w:rFonts w:ascii="David" w:hAnsi="David" w:cs="David"/>
          <w:noProof w:val="0"/>
          <w:vanish/>
          <w:sz w:val="22"/>
          <w:szCs w:val="22"/>
          <w:shd w:val="clear" w:color="auto" w:fill="FFFF99"/>
          <w:rtl/>
        </w:rPr>
        <w:t xml:space="preserve"> </w:t>
      </w:r>
      <w:r>
        <w:rPr>
          <w:rStyle w:val="default"/>
          <w:rFonts w:ascii="David" w:hAnsi="David" w:cs="David"/>
          <w:noProof w:val="0"/>
          <w:vanish/>
          <w:sz w:val="22"/>
          <w:szCs w:val="22"/>
          <w:u w:val="single"/>
          <w:shd w:val="clear" w:color="auto" w:fill="FFFF99"/>
          <w:rtl/>
        </w:rPr>
        <w:t>בכל ענין העומד לדיון</w:t>
      </w:r>
      <w:r>
        <w:rPr>
          <w:rStyle w:val="default"/>
          <w:rFonts w:ascii="David" w:hAnsi="David" w:cs="David"/>
          <w:noProof w:val="0"/>
          <w:vanish/>
          <w:sz w:val="22"/>
          <w:szCs w:val="22"/>
          <w:shd w:val="clear" w:color="auto" w:fill="FFFF99"/>
          <w:rtl/>
        </w:rPr>
        <w:t xml:space="preserve"> במועצה או בועדה מועדותיה, פרט לחוזה בדבר קבלת שירות מהשירותים שהמועצה מספקת לתושבים -</w:t>
      </w:r>
    </w:p>
    <w:p w14:paraId="0581FF9F" w14:textId="77777777" w:rsidR="00B079A5" w:rsidRDefault="009D6746">
      <w:pPr>
        <w:pStyle w:val="ListParagraph2"/>
        <w:numPr>
          <w:ilvl w:val="0"/>
          <w:numId w:val="46"/>
        </w:numPr>
        <w:spacing w:after="200" w:line="276" w:lineRule="auto"/>
        <w:contextualSpacing/>
        <w:jc w:val="both"/>
        <w:rPr>
          <w:rFonts w:ascii="David" w:hAnsi="David" w:cs="David"/>
        </w:rPr>
      </w:pPr>
      <w:r>
        <w:rPr>
          <w:rFonts w:ascii="David" w:hAnsi="David" w:cs="David"/>
          <w:rtl/>
        </w:rPr>
        <w:t>בהתאם לכך הנני מבקש להודיע ולהצהיר כי :</w:t>
      </w:r>
    </w:p>
    <w:p w14:paraId="67382777" w14:textId="77777777" w:rsidR="00B079A5" w:rsidRDefault="009D6746">
      <w:pPr>
        <w:pStyle w:val="ListParagraph2"/>
        <w:numPr>
          <w:ilvl w:val="1"/>
          <w:numId w:val="46"/>
        </w:numPr>
        <w:spacing w:after="200" w:line="276" w:lineRule="auto"/>
        <w:contextualSpacing/>
        <w:jc w:val="both"/>
        <w:rPr>
          <w:rFonts w:ascii="David" w:hAnsi="David" w:cs="David"/>
          <w:rtl/>
        </w:rPr>
      </w:pPr>
      <w:r>
        <w:rPr>
          <w:rFonts w:ascii="David" w:hAnsi="David" w:cs="David"/>
          <w:rtl/>
        </w:rPr>
        <w:t>בין חברי מועצת העירייה  אין לי:</w:t>
      </w:r>
      <w:r>
        <w:rPr>
          <w:rFonts w:ascii="David" w:hAnsi="David" w:cs="David" w:hint="cs"/>
          <w:rtl/>
        </w:rPr>
        <w:t xml:space="preserve"> </w:t>
      </w:r>
      <w:r>
        <w:rPr>
          <w:rFonts w:ascii="David" w:hAnsi="David" w:cs="David"/>
          <w:rtl/>
        </w:rPr>
        <w:t>בן זוג, הורה, בן או בת, אח או אחות ואף לא מי שאני לו סוכן או שותף.</w:t>
      </w:r>
    </w:p>
    <w:p w14:paraId="704EDC9D" w14:textId="77777777" w:rsidR="00B079A5" w:rsidRDefault="009D6746">
      <w:pPr>
        <w:pStyle w:val="ListParagraph2"/>
        <w:numPr>
          <w:ilvl w:val="1"/>
          <w:numId w:val="46"/>
        </w:numPr>
        <w:spacing w:after="200" w:line="276" w:lineRule="auto"/>
        <w:ind w:left="1077"/>
        <w:contextualSpacing/>
        <w:jc w:val="both"/>
        <w:rPr>
          <w:rFonts w:ascii="David" w:hAnsi="David" w:cs="David"/>
          <w:rtl/>
        </w:rPr>
      </w:pPr>
      <w:r>
        <w:rPr>
          <w:rFonts w:ascii="David" w:hAnsi="David" w:cs="David"/>
          <w:rtl/>
        </w:rPr>
        <w:t>אין חבר עירייה,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1C7271D1" w14:textId="77777777" w:rsidR="00B079A5" w:rsidRDefault="009D6746">
      <w:pPr>
        <w:pStyle w:val="ListParagraph2"/>
        <w:numPr>
          <w:ilvl w:val="1"/>
          <w:numId w:val="46"/>
        </w:numPr>
        <w:spacing w:line="276" w:lineRule="auto"/>
        <w:contextualSpacing/>
        <w:jc w:val="both"/>
        <w:rPr>
          <w:rFonts w:ascii="David" w:hAnsi="David" w:cs="David"/>
          <w:rtl/>
        </w:rPr>
      </w:pPr>
      <w:r>
        <w:rPr>
          <w:rFonts w:ascii="David" w:hAnsi="David" w:cs="David"/>
          <w:rtl/>
        </w:rPr>
        <w:t>אין לי קרוב משפחה, שותף או מי שאני סוכנו, העובד ב</w:t>
      </w:r>
      <w:r>
        <w:rPr>
          <w:rFonts w:ascii="David" w:hAnsi="David" w:cs="David" w:hint="cs"/>
          <w:rtl/>
        </w:rPr>
        <w:t>עירייה</w:t>
      </w:r>
      <w:r>
        <w:rPr>
          <w:rFonts w:ascii="David" w:hAnsi="David" w:cs="David"/>
          <w:rtl/>
        </w:rPr>
        <w:t>.</w:t>
      </w:r>
    </w:p>
    <w:p w14:paraId="6D851F49" w14:textId="77777777" w:rsidR="00B079A5" w:rsidRDefault="00B079A5">
      <w:pPr>
        <w:pStyle w:val="ListParagraph2"/>
        <w:spacing w:line="276" w:lineRule="auto"/>
        <w:contextualSpacing/>
        <w:jc w:val="both"/>
        <w:rPr>
          <w:rFonts w:ascii="David" w:hAnsi="David" w:cs="David"/>
        </w:rPr>
      </w:pPr>
    </w:p>
    <w:p w14:paraId="270E34D9" w14:textId="77777777" w:rsidR="00B079A5" w:rsidRDefault="009D6746">
      <w:pPr>
        <w:pStyle w:val="ListParagraph2"/>
        <w:numPr>
          <w:ilvl w:val="0"/>
          <w:numId w:val="46"/>
        </w:numPr>
        <w:spacing w:line="276" w:lineRule="auto"/>
        <w:contextualSpacing/>
        <w:jc w:val="both"/>
        <w:rPr>
          <w:rFonts w:ascii="David" w:hAnsi="David" w:cs="David"/>
        </w:rPr>
      </w:pPr>
      <w:r>
        <w:rPr>
          <w:rFonts w:ascii="David" w:hAnsi="David" w:cs="David"/>
          <w:rtl/>
        </w:rPr>
        <w:t>ידוע לי, כי ה</w:t>
      </w:r>
      <w:r>
        <w:rPr>
          <w:rFonts w:ascii="David" w:hAnsi="David" w:cs="David" w:hint="cs"/>
          <w:rtl/>
        </w:rPr>
        <w:t>עירייה</w:t>
      </w:r>
      <w:r>
        <w:rPr>
          <w:rFonts w:ascii="David" w:hAnsi="David" w:cs="David"/>
          <w:rtl/>
        </w:rPr>
        <w:t xml:space="preserve"> תהיה רשאית לפסול את הצעתי אם יש לי קרבה כאמור לעיל, או אם מסרתי הצהרה לא נכונה ו/או לא מלאה.</w:t>
      </w:r>
    </w:p>
    <w:p w14:paraId="670E3016" w14:textId="77777777" w:rsidR="00B079A5" w:rsidRDefault="00B079A5">
      <w:pPr>
        <w:pStyle w:val="ListParagraph2"/>
        <w:spacing w:line="276" w:lineRule="auto"/>
        <w:jc w:val="both"/>
        <w:rPr>
          <w:rFonts w:ascii="David" w:hAnsi="David" w:cs="David"/>
          <w:rtl/>
        </w:rPr>
      </w:pPr>
    </w:p>
    <w:p w14:paraId="2657B23B" w14:textId="77777777" w:rsidR="00B079A5" w:rsidRDefault="009D6746">
      <w:pPr>
        <w:pStyle w:val="ListParagraph2"/>
        <w:numPr>
          <w:ilvl w:val="0"/>
          <w:numId w:val="46"/>
        </w:numPr>
        <w:spacing w:line="276" w:lineRule="auto"/>
        <w:contextualSpacing/>
        <w:jc w:val="both"/>
        <w:rPr>
          <w:rFonts w:ascii="David" w:hAnsi="David" w:cs="David"/>
        </w:rPr>
      </w:pPr>
      <w:r>
        <w:rPr>
          <w:rFonts w:ascii="David" w:hAnsi="David" w:cs="David"/>
          <w:rtl/>
        </w:rPr>
        <w:t>אני מצהיר בזאת כי הפרטים שמסרתי לעיל הינם נכונים ומלאים, והאמור בהצהרה זו הינו אמת, וכי ככל שישתנו הנסיבות עד הגשת מועד ההצעה ו/או לאחר זכייתי במכרז, הנני מתחייב לדווח לעירייה בדבר כך.</w:t>
      </w:r>
    </w:p>
    <w:p w14:paraId="0D5D4D0A" w14:textId="77777777" w:rsidR="00B079A5" w:rsidRDefault="00B079A5">
      <w:pPr>
        <w:pStyle w:val="aff0"/>
        <w:rPr>
          <w:rFonts w:ascii="David" w:hAnsi="David"/>
          <w:rtl/>
        </w:rPr>
      </w:pPr>
    </w:p>
    <w:p w14:paraId="4F6136AC" w14:textId="77777777" w:rsidR="00B079A5" w:rsidRDefault="00B079A5">
      <w:pPr>
        <w:pStyle w:val="ListParagraph2"/>
        <w:ind w:left="-341"/>
        <w:contextualSpacing/>
        <w:jc w:val="both"/>
        <w:rPr>
          <w:rFonts w:ascii="David" w:hAnsi="David" w:cs="David"/>
          <w:sz w:val="22"/>
          <w:szCs w:val="22"/>
        </w:rPr>
      </w:pPr>
    </w:p>
    <w:p w14:paraId="5F7B4D9B" w14:textId="77777777" w:rsidR="00B079A5" w:rsidRDefault="009D6746">
      <w:pPr>
        <w:autoSpaceDE w:val="0"/>
        <w:autoSpaceDN w:val="0"/>
        <w:bidi/>
        <w:adjustRightInd w:val="0"/>
        <w:jc w:val="center"/>
        <w:rPr>
          <w:rFonts w:ascii="David" w:hAnsi="David"/>
          <w:color w:val="000000"/>
          <w:sz w:val="22"/>
          <w:szCs w:val="22"/>
          <w:rtl/>
        </w:rPr>
      </w:pPr>
      <w:r>
        <w:rPr>
          <w:rFonts w:ascii="David" w:hAnsi="David"/>
          <w:b/>
          <w:bCs/>
          <w:sz w:val="22"/>
          <w:szCs w:val="22"/>
          <w:u w:val="single"/>
          <w:rtl/>
        </w:rPr>
        <w:t>על החתום:</w:t>
      </w:r>
    </w:p>
    <w:p w14:paraId="185D2D72" w14:textId="77777777" w:rsidR="00B079A5" w:rsidRDefault="00B079A5">
      <w:pPr>
        <w:autoSpaceDE w:val="0"/>
        <w:autoSpaceDN w:val="0"/>
        <w:bidi/>
        <w:adjustRightInd w:val="0"/>
        <w:jc w:val="both"/>
        <w:rPr>
          <w:rFonts w:ascii="David" w:hAnsi="David"/>
          <w:color w:val="000000"/>
          <w:sz w:val="22"/>
          <w:szCs w:val="22"/>
          <w:rtl/>
        </w:rPr>
      </w:pPr>
    </w:p>
    <w:p w14:paraId="49A524BD" w14:textId="77777777" w:rsidR="00B079A5" w:rsidRDefault="009D6746">
      <w:pPr>
        <w:autoSpaceDE w:val="0"/>
        <w:autoSpaceDN w:val="0"/>
        <w:bidi/>
        <w:adjustRightInd w:val="0"/>
        <w:jc w:val="both"/>
        <w:rPr>
          <w:rFonts w:ascii="David" w:hAnsi="David"/>
          <w:color w:val="000000"/>
          <w:sz w:val="22"/>
          <w:szCs w:val="22"/>
          <w:rtl/>
        </w:rPr>
      </w:pPr>
      <w:r>
        <w:rPr>
          <w:rFonts w:ascii="David" w:hAnsi="David"/>
          <w:sz w:val="22"/>
          <w:szCs w:val="22"/>
          <w:rtl/>
        </w:rPr>
        <w:t>__________________                                                ____________________</w:t>
      </w:r>
    </w:p>
    <w:p w14:paraId="5F7F3496" w14:textId="77777777" w:rsidR="00B079A5" w:rsidRDefault="009D6746">
      <w:pPr>
        <w:autoSpaceDE w:val="0"/>
        <w:autoSpaceDN w:val="0"/>
        <w:bidi/>
        <w:adjustRightInd w:val="0"/>
        <w:jc w:val="both"/>
        <w:rPr>
          <w:rFonts w:ascii="David" w:hAnsi="David"/>
          <w:color w:val="000000"/>
          <w:sz w:val="22"/>
          <w:szCs w:val="22"/>
          <w:rtl/>
        </w:rPr>
      </w:pPr>
      <w:r>
        <w:rPr>
          <w:rFonts w:ascii="David" w:hAnsi="David"/>
          <w:sz w:val="22"/>
          <w:szCs w:val="22"/>
          <w:rtl/>
        </w:rPr>
        <w:t xml:space="preserve">      חותמת הקבלן</w:t>
      </w:r>
      <w:r>
        <w:rPr>
          <w:rFonts w:ascii="David" w:hAnsi="David"/>
          <w:sz w:val="22"/>
          <w:szCs w:val="22"/>
          <w:rtl/>
        </w:rPr>
        <w:tab/>
      </w:r>
      <w:r>
        <w:rPr>
          <w:rFonts w:ascii="David" w:hAnsi="David"/>
          <w:sz w:val="22"/>
          <w:szCs w:val="22"/>
          <w:rtl/>
        </w:rPr>
        <w:tab/>
      </w:r>
      <w:r>
        <w:rPr>
          <w:rFonts w:ascii="David" w:hAnsi="David"/>
          <w:sz w:val="22"/>
          <w:szCs w:val="22"/>
          <w:rtl/>
        </w:rPr>
        <w:tab/>
      </w:r>
      <w:r>
        <w:rPr>
          <w:rFonts w:ascii="David" w:hAnsi="David"/>
          <w:sz w:val="22"/>
          <w:szCs w:val="22"/>
          <w:rtl/>
        </w:rPr>
        <w:tab/>
      </w:r>
      <w:r>
        <w:rPr>
          <w:rFonts w:ascii="David" w:hAnsi="David"/>
          <w:sz w:val="22"/>
          <w:szCs w:val="22"/>
          <w:rtl/>
        </w:rPr>
        <w:tab/>
      </w:r>
      <w:r>
        <w:rPr>
          <w:rFonts w:ascii="David" w:hAnsi="David"/>
          <w:sz w:val="22"/>
          <w:szCs w:val="22"/>
          <w:rtl/>
        </w:rPr>
        <w:tab/>
        <w:t>תאריך</w:t>
      </w:r>
    </w:p>
    <w:p w14:paraId="2E1134BC" w14:textId="77777777" w:rsidR="00B079A5" w:rsidRDefault="00B079A5">
      <w:pPr>
        <w:autoSpaceDE w:val="0"/>
        <w:autoSpaceDN w:val="0"/>
        <w:bidi/>
        <w:adjustRightInd w:val="0"/>
        <w:jc w:val="both"/>
        <w:rPr>
          <w:rFonts w:ascii="David" w:hAnsi="David"/>
          <w:color w:val="000000"/>
          <w:sz w:val="22"/>
          <w:szCs w:val="22"/>
          <w:rtl/>
        </w:rPr>
      </w:pPr>
    </w:p>
    <w:p w14:paraId="6520ECC2" w14:textId="77777777" w:rsidR="00B079A5" w:rsidRDefault="00B079A5">
      <w:pPr>
        <w:autoSpaceDE w:val="0"/>
        <w:autoSpaceDN w:val="0"/>
        <w:bidi/>
        <w:adjustRightInd w:val="0"/>
        <w:jc w:val="center"/>
        <w:rPr>
          <w:rFonts w:ascii="David" w:hAnsi="David"/>
          <w:b/>
          <w:bCs/>
          <w:sz w:val="22"/>
          <w:szCs w:val="22"/>
          <w:u w:val="single"/>
          <w:rtl/>
        </w:rPr>
      </w:pPr>
    </w:p>
    <w:p w14:paraId="3B27ADDC" w14:textId="77777777" w:rsidR="00B079A5" w:rsidRDefault="00B079A5">
      <w:pPr>
        <w:bidi/>
        <w:rPr>
          <w:rFonts w:ascii="David" w:hAnsi="David"/>
          <w:sz w:val="22"/>
          <w:szCs w:val="22"/>
          <w:rtl/>
        </w:rPr>
      </w:pPr>
    </w:p>
    <w:p w14:paraId="7C45B386" w14:textId="77777777" w:rsidR="00B079A5" w:rsidRDefault="00B079A5">
      <w:pPr>
        <w:bidi/>
        <w:jc w:val="right"/>
        <w:rPr>
          <w:rFonts w:ascii="David" w:hAnsi="David"/>
          <w:sz w:val="22"/>
          <w:szCs w:val="22"/>
          <w:rtl/>
        </w:rPr>
      </w:pPr>
    </w:p>
    <w:p w14:paraId="19051D62" w14:textId="77777777" w:rsidR="00B079A5" w:rsidRDefault="009D6746">
      <w:pPr>
        <w:autoSpaceDE w:val="0"/>
        <w:autoSpaceDN w:val="0"/>
        <w:bidi/>
        <w:adjustRightInd w:val="0"/>
        <w:jc w:val="center"/>
        <w:rPr>
          <w:rFonts w:ascii="David" w:hAnsi="David"/>
          <w:b/>
          <w:bCs/>
          <w:sz w:val="22"/>
          <w:szCs w:val="22"/>
          <w:u w:val="single"/>
          <w:rtl/>
        </w:rPr>
      </w:pPr>
      <w:r>
        <w:rPr>
          <w:rFonts w:ascii="David" w:hAnsi="David"/>
          <w:b/>
          <w:bCs/>
          <w:sz w:val="22"/>
          <w:szCs w:val="22"/>
          <w:u w:val="single"/>
          <w:rtl/>
        </w:rPr>
        <w:t>אימות חתימה</w:t>
      </w:r>
    </w:p>
    <w:p w14:paraId="7444FC42" w14:textId="77777777" w:rsidR="00B079A5" w:rsidRDefault="009D6746">
      <w:pPr>
        <w:tabs>
          <w:tab w:val="left" w:pos="567"/>
          <w:tab w:val="left" w:pos="1134"/>
          <w:tab w:val="left" w:pos="1701"/>
          <w:tab w:val="left" w:pos="2268"/>
          <w:tab w:val="left" w:pos="2835"/>
        </w:tabs>
        <w:bidi/>
        <w:jc w:val="both"/>
        <w:rPr>
          <w:rFonts w:ascii="David" w:hAnsi="David"/>
          <w:sz w:val="22"/>
          <w:szCs w:val="22"/>
          <w:rtl/>
        </w:rPr>
      </w:pPr>
      <w:r>
        <w:rPr>
          <w:rFonts w:ascii="David" w:hAnsi="David"/>
          <w:sz w:val="22"/>
          <w:szCs w:val="22"/>
          <w:rtl/>
        </w:rPr>
        <w:t>אני הח"מ, עו"ד _____________ מ.ר. _________, מאשר/ת בזה כי ביום _______________ התייצב/ה בפניי מר/גב' ________________ אשר זיהה/תה עצמו/ה בת.ז. שמספרה ____________/המוכר/ת לי באופן אישי, ולאחר שהזהרתיו/ה כי עליו/ה להצהיר את האמת וכי אם לא יעשה/תעשה כן יהא/תהא צפוי/ה לעונשים הקבועים בחוק, אישר/ה את נכונות תצהירו/ה וחתם/ה עליו בפניי. חתימת הנ"ל מחייבת את המציע לכל דבר ועניין.</w:t>
      </w:r>
    </w:p>
    <w:p w14:paraId="158E7102" w14:textId="77777777" w:rsidR="00B079A5" w:rsidRDefault="00B079A5">
      <w:pPr>
        <w:tabs>
          <w:tab w:val="left" w:pos="567"/>
          <w:tab w:val="left" w:pos="1134"/>
          <w:tab w:val="left" w:pos="1701"/>
          <w:tab w:val="left" w:pos="2268"/>
          <w:tab w:val="left" w:pos="2835"/>
        </w:tabs>
        <w:bidi/>
        <w:jc w:val="both"/>
        <w:rPr>
          <w:rFonts w:ascii="David" w:hAnsi="David"/>
          <w:sz w:val="22"/>
          <w:szCs w:val="22"/>
          <w:rtl/>
        </w:rPr>
      </w:pPr>
    </w:p>
    <w:p w14:paraId="1492051D" w14:textId="77777777" w:rsidR="00B079A5" w:rsidRDefault="009D6746">
      <w:pPr>
        <w:tabs>
          <w:tab w:val="left" w:pos="567"/>
          <w:tab w:val="left" w:pos="1134"/>
          <w:tab w:val="left" w:pos="1701"/>
          <w:tab w:val="left" w:pos="2268"/>
          <w:tab w:val="left" w:pos="2835"/>
        </w:tabs>
        <w:bidi/>
        <w:ind w:left="6182"/>
        <w:jc w:val="center"/>
        <w:rPr>
          <w:rFonts w:ascii="David" w:hAnsi="David"/>
          <w:sz w:val="22"/>
          <w:szCs w:val="22"/>
          <w:rtl/>
        </w:rPr>
      </w:pPr>
      <w:r>
        <w:rPr>
          <w:rFonts w:ascii="David" w:hAnsi="David"/>
          <w:sz w:val="22"/>
          <w:szCs w:val="22"/>
          <w:rtl/>
        </w:rPr>
        <w:t>________________</w:t>
      </w:r>
    </w:p>
    <w:p w14:paraId="40DAE388" w14:textId="77777777" w:rsidR="00B079A5" w:rsidRDefault="009D6746">
      <w:pPr>
        <w:tabs>
          <w:tab w:val="left" w:pos="567"/>
          <w:tab w:val="left" w:pos="1134"/>
          <w:tab w:val="left" w:pos="1701"/>
          <w:tab w:val="left" w:pos="2268"/>
          <w:tab w:val="left" w:pos="2835"/>
        </w:tabs>
        <w:bidi/>
        <w:ind w:left="6182"/>
        <w:jc w:val="center"/>
        <w:rPr>
          <w:rFonts w:ascii="David" w:hAnsi="David"/>
          <w:sz w:val="22"/>
          <w:szCs w:val="22"/>
          <w:rtl/>
        </w:rPr>
      </w:pPr>
      <w:r>
        <w:rPr>
          <w:rFonts w:ascii="David" w:hAnsi="David"/>
          <w:sz w:val="22"/>
          <w:szCs w:val="22"/>
          <w:rtl/>
        </w:rPr>
        <w:t>עו"ד (חתימה +חותמת)</w:t>
      </w:r>
    </w:p>
    <w:p w14:paraId="2857A283" w14:textId="77777777" w:rsidR="00B079A5" w:rsidRDefault="00B079A5">
      <w:pPr>
        <w:tabs>
          <w:tab w:val="left" w:pos="567"/>
          <w:tab w:val="left" w:pos="1134"/>
          <w:tab w:val="left" w:pos="1701"/>
          <w:tab w:val="left" w:pos="2268"/>
          <w:tab w:val="left" w:pos="2835"/>
          <w:tab w:val="left" w:pos="3402"/>
        </w:tabs>
        <w:bidi/>
        <w:jc w:val="right"/>
        <w:rPr>
          <w:rFonts w:ascii="David" w:hAnsi="David"/>
          <w:b/>
          <w:bCs/>
          <w:sz w:val="22"/>
          <w:szCs w:val="22"/>
          <w:u w:val="single"/>
          <w:rtl/>
        </w:rPr>
      </w:pPr>
    </w:p>
    <w:p w14:paraId="450247B8" w14:textId="77777777" w:rsidR="00B079A5" w:rsidRDefault="00B079A5">
      <w:pPr>
        <w:tabs>
          <w:tab w:val="left" w:pos="567"/>
          <w:tab w:val="left" w:pos="1134"/>
          <w:tab w:val="left" w:pos="1701"/>
          <w:tab w:val="left" w:pos="2268"/>
          <w:tab w:val="left" w:pos="2835"/>
          <w:tab w:val="left" w:pos="3402"/>
        </w:tabs>
        <w:bidi/>
        <w:jc w:val="right"/>
        <w:rPr>
          <w:b/>
          <w:bCs/>
          <w:sz w:val="22"/>
          <w:szCs w:val="22"/>
          <w:highlight w:val="yellow"/>
          <w:u w:val="single"/>
          <w:rtl/>
        </w:rPr>
        <w:sectPr w:rsidR="00B079A5">
          <w:pgSz w:w="11906" w:h="16838" w:code="9"/>
          <w:pgMar w:top="1134" w:right="1134" w:bottom="1134" w:left="1134" w:header="397" w:footer="454" w:gutter="0"/>
          <w:cols w:space="720"/>
          <w:titlePg/>
          <w:docGrid w:linePitch="381"/>
        </w:sectPr>
      </w:pPr>
    </w:p>
    <w:p w14:paraId="0386264E" w14:textId="77777777" w:rsidR="00B079A5" w:rsidRDefault="009D6746">
      <w:pPr>
        <w:tabs>
          <w:tab w:val="left" w:pos="567"/>
          <w:tab w:val="left" w:pos="1134"/>
          <w:tab w:val="left" w:pos="1701"/>
          <w:tab w:val="left" w:pos="2268"/>
          <w:tab w:val="left" w:pos="2835"/>
          <w:tab w:val="left" w:pos="3402"/>
        </w:tabs>
        <w:bidi/>
        <w:jc w:val="right"/>
        <w:rPr>
          <w:b/>
          <w:bCs/>
          <w:sz w:val="22"/>
          <w:szCs w:val="22"/>
          <w:u w:val="single"/>
          <w:rtl/>
        </w:rPr>
      </w:pPr>
      <w:r>
        <w:rPr>
          <w:rFonts w:hint="cs"/>
          <w:b/>
          <w:bCs/>
          <w:sz w:val="22"/>
          <w:szCs w:val="22"/>
          <w:u w:val="single"/>
          <w:rtl/>
        </w:rPr>
        <w:lastRenderedPageBreak/>
        <w:t>טופס מס' 7</w:t>
      </w:r>
    </w:p>
    <w:p w14:paraId="4C782440" w14:textId="77777777" w:rsidR="00B079A5" w:rsidRDefault="00B079A5">
      <w:pPr>
        <w:tabs>
          <w:tab w:val="left" w:pos="567"/>
          <w:tab w:val="left" w:pos="1134"/>
          <w:tab w:val="left" w:pos="1701"/>
          <w:tab w:val="left" w:pos="2268"/>
          <w:tab w:val="left" w:pos="2835"/>
          <w:tab w:val="left" w:pos="3402"/>
        </w:tabs>
        <w:bidi/>
        <w:jc w:val="right"/>
        <w:rPr>
          <w:b/>
          <w:bCs/>
          <w:sz w:val="22"/>
          <w:szCs w:val="22"/>
          <w:u w:val="single"/>
          <w:rtl/>
        </w:rPr>
      </w:pPr>
    </w:p>
    <w:p w14:paraId="381381A5" w14:textId="77777777" w:rsidR="00B079A5" w:rsidRDefault="009D6746">
      <w:pPr>
        <w:spacing w:after="200"/>
        <w:jc w:val="center"/>
        <w:rPr>
          <w:rFonts w:ascii="David" w:eastAsia="Calibri" w:hAnsi="David"/>
          <w:b/>
          <w:bCs/>
          <w:sz w:val="22"/>
          <w:szCs w:val="22"/>
          <w:u w:val="single"/>
          <w:rtl/>
        </w:rPr>
      </w:pPr>
      <w:r>
        <w:rPr>
          <w:rFonts w:ascii="David" w:eastAsia="Calibri" w:hAnsi="David"/>
          <w:b/>
          <w:bCs/>
          <w:sz w:val="22"/>
          <w:szCs w:val="22"/>
          <w:u w:val="single"/>
          <w:rtl/>
        </w:rPr>
        <w:t>התחייבות המציע לקיום חקיקה בתחום העסקת עובדים</w:t>
      </w:r>
    </w:p>
    <w:p w14:paraId="5F615AFA" w14:textId="77777777" w:rsidR="00B079A5" w:rsidRDefault="009D6746">
      <w:pPr>
        <w:tabs>
          <w:tab w:val="left" w:pos="567"/>
          <w:tab w:val="left" w:pos="1134"/>
          <w:tab w:val="left" w:pos="1701"/>
          <w:tab w:val="left" w:pos="2268"/>
          <w:tab w:val="left" w:pos="2835"/>
        </w:tabs>
        <w:bidi/>
        <w:spacing w:after="200" w:line="276" w:lineRule="auto"/>
        <w:jc w:val="both"/>
        <w:rPr>
          <w:rFonts w:ascii="David" w:eastAsia="Calibri" w:hAnsi="David"/>
          <w:sz w:val="22"/>
          <w:szCs w:val="22"/>
          <w:rtl/>
        </w:rPr>
      </w:pPr>
      <w:r>
        <w:rPr>
          <w:rFonts w:ascii="David" w:eastAsia="Calibri" w:hAnsi="David"/>
          <w:sz w:val="22"/>
          <w:szCs w:val="22"/>
          <w:rtl/>
        </w:rPr>
        <w:t>אנ</w:t>
      </w:r>
      <w:r>
        <w:rPr>
          <w:rFonts w:ascii="David" w:eastAsia="Calibri" w:hAnsi="David" w:hint="cs"/>
          <w:sz w:val="22"/>
          <w:szCs w:val="22"/>
          <w:rtl/>
        </w:rPr>
        <w:t>ו</w:t>
      </w:r>
      <w:r>
        <w:rPr>
          <w:rFonts w:ascii="David" w:eastAsia="Calibri" w:hAnsi="David"/>
          <w:sz w:val="22"/>
          <w:szCs w:val="22"/>
          <w:rtl/>
        </w:rPr>
        <w:t xml:space="preserve"> הח"מ, _____________ בעל</w:t>
      </w:r>
      <w:r>
        <w:rPr>
          <w:rFonts w:ascii="David" w:eastAsia="Calibri" w:hAnsi="David" w:hint="cs"/>
          <w:sz w:val="22"/>
          <w:szCs w:val="22"/>
          <w:rtl/>
        </w:rPr>
        <w:t>/ת</w:t>
      </w:r>
      <w:r>
        <w:rPr>
          <w:rFonts w:ascii="David" w:eastAsia="Calibri" w:hAnsi="David"/>
          <w:sz w:val="22"/>
          <w:szCs w:val="22"/>
          <w:rtl/>
        </w:rPr>
        <w:t xml:space="preserve"> ת</w:t>
      </w:r>
      <w:r>
        <w:rPr>
          <w:rFonts w:ascii="David" w:eastAsia="Calibri" w:hAnsi="David" w:hint="cs"/>
          <w:sz w:val="22"/>
          <w:szCs w:val="22"/>
          <w:rtl/>
        </w:rPr>
        <w:t>"</w:t>
      </w:r>
      <w:r>
        <w:rPr>
          <w:rFonts w:ascii="David" w:eastAsia="Calibri" w:hAnsi="David"/>
          <w:sz w:val="22"/>
          <w:szCs w:val="22"/>
          <w:rtl/>
        </w:rPr>
        <w:t>ז</w:t>
      </w:r>
      <w:r>
        <w:rPr>
          <w:rFonts w:ascii="David" w:eastAsia="Calibri" w:hAnsi="David" w:hint="cs"/>
          <w:sz w:val="22"/>
          <w:szCs w:val="22"/>
          <w:rtl/>
        </w:rPr>
        <w:t xml:space="preserve"> מס'</w:t>
      </w:r>
      <w:r>
        <w:rPr>
          <w:rFonts w:ascii="David" w:eastAsia="Calibri" w:hAnsi="David"/>
          <w:sz w:val="22"/>
          <w:szCs w:val="22"/>
          <w:rtl/>
        </w:rPr>
        <w:t xml:space="preserve"> ____________,</w:t>
      </w:r>
      <w:r>
        <w:rPr>
          <w:rFonts w:ascii="David" w:eastAsia="Calibri" w:hAnsi="David" w:hint="cs"/>
          <w:sz w:val="22"/>
          <w:szCs w:val="22"/>
          <w:rtl/>
        </w:rPr>
        <w:t xml:space="preserve"> ו- _______________ בעל/ת ת"ז מס' _______________, </w:t>
      </w:r>
      <w:r>
        <w:rPr>
          <w:rFonts w:ascii="David" w:eastAsia="Calibri" w:hAnsi="David"/>
          <w:sz w:val="22"/>
          <w:szCs w:val="22"/>
          <w:rtl/>
        </w:rPr>
        <w:t>לאחר שהוזהר</w:t>
      </w:r>
      <w:r>
        <w:rPr>
          <w:rFonts w:ascii="David" w:eastAsia="Calibri" w:hAnsi="David" w:hint="cs"/>
          <w:sz w:val="22"/>
          <w:szCs w:val="22"/>
          <w:rtl/>
        </w:rPr>
        <w:t xml:space="preserve">נו </w:t>
      </w:r>
      <w:r>
        <w:rPr>
          <w:rFonts w:ascii="David" w:eastAsia="Calibri" w:hAnsi="David"/>
          <w:sz w:val="22"/>
          <w:szCs w:val="22"/>
          <w:rtl/>
        </w:rPr>
        <w:t>כי עלי</w:t>
      </w:r>
      <w:r>
        <w:rPr>
          <w:rFonts w:ascii="David" w:eastAsia="Calibri" w:hAnsi="David" w:hint="cs"/>
          <w:sz w:val="22"/>
          <w:szCs w:val="22"/>
          <w:rtl/>
        </w:rPr>
        <w:t>נו</w:t>
      </w:r>
      <w:r>
        <w:rPr>
          <w:rFonts w:ascii="David" w:eastAsia="Calibri" w:hAnsi="David"/>
          <w:sz w:val="22"/>
          <w:szCs w:val="22"/>
          <w:rtl/>
        </w:rPr>
        <w:t xml:space="preserve"> להצהיר את האמת, וכי אם לא </w:t>
      </w:r>
      <w:r>
        <w:rPr>
          <w:rFonts w:ascii="David" w:eastAsia="Calibri" w:hAnsi="David" w:hint="cs"/>
          <w:sz w:val="22"/>
          <w:szCs w:val="22"/>
          <w:rtl/>
        </w:rPr>
        <w:t>נ</w:t>
      </w:r>
      <w:r>
        <w:rPr>
          <w:rFonts w:ascii="David" w:eastAsia="Calibri" w:hAnsi="David"/>
          <w:sz w:val="22"/>
          <w:szCs w:val="22"/>
          <w:rtl/>
        </w:rPr>
        <w:t xml:space="preserve">עשה כן </w:t>
      </w:r>
      <w:r>
        <w:rPr>
          <w:rFonts w:ascii="David" w:eastAsia="Calibri" w:hAnsi="David" w:hint="cs"/>
          <w:sz w:val="22"/>
          <w:szCs w:val="22"/>
          <w:rtl/>
        </w:rPr>
        <w:t>נ</w:t>
      </w:r>
      <w:r>
        <w:rPr>
          <w:rFonts w:ascii="David" w:eastAsia="Calibri" w:hAnsi="David"/>
          <w:sz w:val="22"/>
          <w:szCs w:val="22"/>
          <w:rtl/>
        </w:rPr>
        <w:t>היה צפוי</w:t>
      </w:r>
      <w:r>
        <w:rPr>
          <w:rFonts w:ascii="David" w:eastAsia="Calibri" w:hAnsi="David" w:hint="cs"/>
          <w:sz w:val="22"/>
          <w:szCs w:val="22"/>
          <w:rtl/>
        </w:rPr>
        <w:t>ים</w:t>
      </w:r>
      <w:r>
        <w:rPr>
          <w:rFonts w:ascii="David" w:eastAsia="Calibri" w:hAnsi="David"/>
          <w:sz w:val="22"/>
          <w:szCs w:val="22"/>
          <w:rtl/>
        </w:rPr>
        <w:t xml:space="preserve"> לעונשים הקבועים בחוק, מצהיר</w:t>
      </w:r>
      <w:r>
        <w:rPr>
          <w:rFonts w:ascii="David" w:eastAsia="Calibri" w:hAnsi="David" w:hint="cs"/>
          <w:sz w:val="22"/>
          <w:szCs w:val="22"/>
          <w:rtl/>
        </w:rPr>
        <w:t>ים</w:t>
      </w:r>
      <w:r>
        <w:rPr>
          <w:rFonts w:ascii="David" w:eastAsia="Calibri" w:hAnsi="David"/>
          <w:sz w:val="22"/>
          <w:szCs w:val="22"/>
          <w:rtl/>
        </w:rPr>
        <w:t xml:space="preserve"> בכתב כדל</w:t>
      </w:r>
      <w:r>
        <w:rPr>
          <w:rFonts w:ascii="David" w:eastAsia="Calibri" w:hAnsi="David" w:hint="cs"/>
          <w:sz w:val="22"/>
          <w:szCs w:val="22"/>
          <w:rtl/>
        </w:rPr>
        <w:t>קמן:</w:t>
      </w:r>
      <w:r>
        <w:rPr>
          <w:rFonts w:ascii="Calibri" w:eastAsia="Calibri" w:hAnsi="Calibri" w:cs="Arial"/>
          <w:b/>
          <w:bCs/>
          <w:sz w:val="22"/>
          <w:szCs w:val="22"/>
          <w:rtl/>
        </w:rPr>
        <w:t xml:space="preserve">        </w:t>
      </w:r>
      <w:r>
        <w:rPr>
          <w:rFonts w:ascii="Calibri" w:eastAsia="Calibri" w:hAnsi="Calibri" w:cs="Arial" w:hint="cs"/>
          <w:b/>
          <w:bCs/>
          <w:sz w:val="22"/>
          <w:szCs w:val="22"/>
          <w:rtl/>
        </w:rPr>
        <w:t xml:space="preserve">      </w:t>
      </w:r>
    </w:p>
    <w:p w14:paraId="34EBFFF7" w14:textId="77777777" w:rsidR="00B079A5" w:rsidRDefault="009D6746">
      <w:pPr>
        <w:pStyle w:val="aff0"/>
        <w:numPr>
          <w:ilvl w:val="0"/>
          <w:numId w:val="27"/>
        </w:numPr>
        <w:tabs>
          <w:tab w:val="left" w:pos="567"/>
          <w:tab w:val="left" w:pos="1134"/>
          <w:tab w:val="left" w:pos="1701"/>
          <w:tab w:val="left" w:pos="2268"/>
          <w:tab w:val="left" w:pos="2835"/>
        </w:tabs>
        <w:bidi/>
        <w:spacing w:after="200" w:line="276" w:lineRule="auto"/>
        <w:jc w:val="both"/>
        <w:rPr>
          <w:rFonts w:ascii="David" w:eastAsia="Calibri" w:hAnsi="David"/>
          <w:sz w:val="22"/>
          <w:szCs w:val="22"/>
        </w:rPr>
      </w:pPr>
      <w:r>
        <w:rPr>
          <w:rFonts w:ascii="David" w:hAnsi="David"/>
          <w:sz w:val="22"/>
          <w:szCs w:val="22"/>
          <w:rtl/>
        </w:rPr>
        <w:t>הננו מורשי החתימה ב: _________________ מס' ח.פ. ___________ (להלן "</w:t>
      </w:r>
      <w:r>
        <w:rPr>
          <w:rFonts w:ascii="David" w:hAnsi="David"/>
          <w:b/>
          <w:bCs/>
          <w:sz w:val="22"/>
          <w:szCs w:val="22"/>
          <w:rtl/>
        </w:rPr>
        <w:t>המציע</w:t>
      </w:r>
      <w:r>
        <w:rPr>
          <w:rFonts w:ascii="David" w:hAnsi="David"/>
          <w:sz w:val="22"/>
          <w:szCs w:val="22"/>
          <w:rtl/>
        </w:rPr>
        <w:t>").</w:t>
      </w:r>
    </w:p>
    <w:p w14:paraId="5CC763B8" w14:textId="77777777" w:rsidR="00B079A5" w:rsidRDefault="009D6746">
      <w:pPr>
        <w:pStyle w:val="aff0"/>
        <w:numPr>
          <w:ilvl w:val="0"/>
          <w:numId w:val="27"/>
        </w:numPr>
        <w:tabs>
          <w:tab w:val="left" w:pos="567"/>
          <w:tab w:val="left" w:pos="1134"/>
          <w:tab w:val="left" w:pos="1701"/>
          <w:tab w:val="left" w:pos="2268"/>
          <w:tab w:val="left" w:pos="2835"/>
        </w:tabs>
        <w:bidi/>
        <w:spacing w:after="200" w:line="276" w:lineRule="auto"/>
        <w:jc w:val="both"/>
        <w:rPr>
          <w:rFonts w:ascii="David" w:eastAsia="Calibri" w:hAnsi="David"/>
          <w:sz w:val="22"/>
          <w:szCs w:val="22"/>
        </w:rPr>
      </w:pPr>
      <w:r>
        <w:rPr>
          <w:rFonts w:hint="cs"/>
          <w:sz w:val="22"/>
          <w:szCs w:val="22"/>
          <w:rtl/>
        </w:rPr>
        <w:t>מצהירים</w:t>
      </w:r>
      <w:r>
        <w:rPr>
          <w:sz w:val="22"/>
          <w:szCs w:val="22"/>
          <w:rtl/>
        </w:rPr>
        <w:t xml:space="preserve"> </w:t>
      </w:r>
      <w:r>
        <w:rPr>
          <w:rFonts w:hint="cs"/>
          <w:sz w:val="22"/>
          <w:szCs w:val="22"/>
          <w:rtl/>
        </w:rPr>
        <w:t>בזה</w:t>
      </w:r>
      <w:r>
        <w:rPr>
          <w:sz w:val="22"/>
          <w:szCs w:val="22"/>
          <w:rtl/>
        </w:rPr>
        <w:t xml:space="preserve">, </w:t>
      </w:r>
      <w:r>
        <w:rPr>
          <w:rFonts w:hint="cs"/>
          <w:sz w:val="22"/>
          <w:szCs w:val="22"/>
          <w:rtl/>
        </w:rPr>
        <w:t>בדבר</w:t>
      </w:r>
      <w:r>
        <w:rPr>
          <w:sz w:val="22"/>
          <w:szCs w:val="22"/>
          <w:rtl/>
        </w:rPr>
        <w:t xml:space="preserve"> </w:t>
      </w:r>
      <w:r>
        <w:rPr>
          <w:rFonts w:hint="cs"/>
          <w:sz w:val="22"/>
          <w:szCs w:val="22"/>
          <w:rtl/>
        </w:rPr>
        <w:t>קיומם</w:t>
      </w:r>
      <w:r>
        <w:rPr>
          <w:sz w:val="22"/>
          <w:szCs w:val="22"/>
          <w:rtl/>
        </w:rPr>
        <w:t xml:space="preserve"> </w:t>
      </w:r>
      <w:r>
        <w:rPr>
          <w:rFonts w:hint="cs"/>
          <w:sz w:val="22"/>
          <w:szCs w:val="22"/>
          <w:rtl/>
        </w:rPr>
        <w:t>של</w:t>
      </w:r>
      <w:r>
        <w:rPr>
          <w:sz w:val="22"/>
          <w:szCs w:val="22"/>
          <w:rtl/>
        </w:rPr>
        <w:t xml:space="preserve"> </w:t>
      </w:r>
      <w:r>
        <w:rPr>
          <w:rFonts w:hint="cs"/>
          <w:sz w:val="22"/>
          <w:szCs w:val="22"/>
          <w:rtl/>
        </w:rPr>
        <w:t>תנאי</w:t>
      </w:r>
      <w:r>
        <w:rPr>
          <w:sz w:val="22"/>
          <w:szCs w:val="22"/>
          <w:rtl/>
        </w:rPr>
        <w:t xml:space="preserve"> </w:t>
      </w:r>
      <w:r>
        <w:rPr>
          <w:rFonts w:hint="cs"/>
          <w:sz w:val="22"/>
          <w:szCs w:val="22"/>
          <w:rtl/>
        </w:rPr>
        <w:t>העבודה</w:t>
      </w:r>
      <w:r>
        <w:rPr>
          <w:sz w:val="22"/>
          <w:szCs w:val="22"/>
          <w:rtl/>
        </w:rPr>
        <w:t xml:space="preserve"> </w:t>
      </w:r>
      <w:r>
        <w:rPr>
          <w:rFonts w:hint="cs"/>
          <w:sz w:val="22"/>
          <w:szCs w:val="22"/>
          <w:rtl/>
        </w:rPr>
        <w:t>המפורטים</w:t>
      </w:r>
      <w:r>
        <w:rPr>
          <w:sz w:val="22"/>
          <w:szCs w:val="22"/>
          <w:rtl/>
        </w:rPr>
        <w:t xml:space="preserve"> </w:t>
      </w:r>
      <w:r>
        <w:rPr>
          <w:rFonts w:hint="cs"/>
          <w:sz w:val="22"/>
          <w:szCs w:val="22"/>
          <w:rtl/>
        </w:rPr>
        <w:t>בהמשך</w:t>
      </w:r>
      <w:r>
        <w:rPr>
          <w:sz w:val="22"/>
          <w:szCs w:val="22"/>
          <w:rtl/>
        </w:rPr>
        <w:t xml:space="preserve">, </w:t>
      </w:r>
      <w:r>
        <w:rPr>
          <w:rFonts w:hint="cs"/>
          <w:sz w:val="22"/>
          <w:szCs w:val="22"/>
          <w:rtl/>
        </w:rPr>
        <w:t>כי</w:t>
      </w:r>
      <w:r>
        <w:rPr>
          <w:sz w:val="22"/>
          <w:szCs w:val="22"/>
          <w:rtl/>
        </w:rPr>
        <w:t xml:space="preserve"> </w:t>
      </w:r>
      <w:r>
        <w:rPr>
          <w:rFonts w:hint="cs"/>
          <w:sz w:val="22"/>
          <w:szCs w:val="22"/>
          <w:rtl/>
        </w:rPr>
        <w:t>הם</w:t>
      </w:r>
      <w:r>
        <w:rPr>
          <w:sz w:val="22"/>
          <w:szCs w:val="22"/>
          <w:rtl/>
        </w:rPr>
        <w:t xml:space="preserve"> </w:t>
      </w:r>
      <w:r>
        <w:rPr>
          <w:rFonts w:hint="cs"/>
          <w:sz w:val="22"/>
          <w:szCs w:val="22"/>
          <w:rtl/>
        </w:rPr>
        <w:t>חלים</w:t>
      </w:r>
      <w:r>
        <w:rPr>
          <w:sz w:val="22"/>
          <w:szCs w:val="22"/>
          <w:rtl/>
        </w:rPr>
        <w:t xml:space="preserve"> </w:t>
      </w:r>
      <w:r>
        <w:rPr>
          <w:rFonts w:hint="cs"/>
          <w:sz w:val="22"/>
          <w:szCs w:val="22"/>
          <w:rtl/>
        </w:rPr>
        <w:t>על</w:t>
      </w:r>
      <w:r>
        <w:rPr>
          <w:sz w:val="22"/>
          <w:szCs w:val="22"/>
          <w:rtl/>
        </w:rPr>
        <w:t xml:space="preserve"> </w:t>
      </w:r>
      <w:r>
        <w:rPr>
          <w:rFonts w:hint="cs"/>
          <w:sz w:val="22"/>
          <w:szCs w:val="22"/>
          <w:rtl/>
        </w:rPr>
        <w:t>כל</w:t>
      </w:r>
      <w:r>
        <w:rPr>
          <w:sz w:val="22"/>
          <w:szCs w:val="22"/>
          <w:rtl/>
        </w:rPr>
        <w:t xml:space="preserve"> </w:t>
      </w:r>
      <w:r>
        <w:rPr>
          <w:rFonts w:hint="cs"/>
          <w:sz w:val="22"/>
          <w:szCs w:val="22"/>
          <w:rtl/>
        </w:rPr>
        <w:t>עובדי</w:t>
      </w:r>
      <w:r>
        <w:rPr>
          <w:sz w:val="22"/>
          <w:szCs w:val="22"/>
          <w:rtl/>
        </w:rPr>
        <w:t xml:space="preserve"> </w:t>
      </w:r>
      <w:r>
        <w:rPr>
          <w:rFonts w:hint="cs"/>
          <w:sz w:val="22"/>
          <w:szCs w:val="22"/>
          <w:rtl/>
        </w:rPr>
        <w:t>המועסקים</w:t>
      </w:r>
      <w:r>
        <w:rPr>
          <w:sz w:val="22"/>
          <w:szCs w:val="22"/>
          <w:rtl/>
        </w:rPr>
        <w:t xml:space="preserve"> </w:t>
      </w:r>
      <w:r>
        <w:rPr>
          <w:rFonts w:hint="cs"/>
          <w:sz w:val="22"/>
          <w:szCs w:val="22"/>
          <w:rtl/>
        </w:rPr>
        <w:t>על</w:t>
      </w:r>
      <w:r>
        <w:rPr>
          <w:sz w:val="22"/>
          <w:szCs w:val="22"/>
          <w:rtl/>
        </w:rPr>
        <w:t xml:space="preserve"> </w:t>
      </w:r>
      <w:r>
        <w:rPr>
          <w:rFonts w:hint="cs"/>
          <w:sz w:val="22"/>
          <w:szCs w:val="22"/>
          <w:rtl/>
        </w:rPr>
        <w:t>ידי המציע</w:t>
      </w:r>
      <w:r>
        <w:rPr>
          <w:sz w:val="22"/>
          <w:szCs w:val="22"/>
          <w:rtl/>
        </w:rPr>
        <w:t xml:space="preserve">, </w:t>
      </w:r>
      <w:r>
        <w:rPr>
          <w:rFonts w:hint="cs"/>
          <w:sz w:val="22"/>
          <w:szCs w:val="22"/>
          <w:rtl/>
        </w:rPr>
        <w:t>כנדרש</w:t>
      </w:r>
      <w:r>
        <w:rPr>
          <w:sz w:val="22"/>
          <w:szCs w:val="22"/>
          <w:rtl/>
        </w:rPr>
        <w:t xml:space="preserve"> </w:t>
      </w:r>
      <w:r>
        <w:rPr>
          <w:rFonts w:hint="cs"/>
          <w:sz w:val="22"/>
          <w:szCs w:val="22"/>
          <w:rtl/>
        </w:rPr>
        <w:t>עפ</w:t>
      </w:r>
      <w:r>
        <w:rPr>
          <w:sz w:val="22"/>
          <w:szCs w:val="22"/>
          <w:rtl/>
        </w:rPr>
        <w:t>"</w:t>
      </w:r>
      <w:r>
        <w:rPr>
          <w:rFonts w:hint="cs"/>
          <w:sz w:val="22"/>
          <w:szCs w:val="22"/>
          <w:rtl/>
        </w:rPr>
        <w:t>י</w:t>
      </w:r>
      <w:r>
        <w:rPr>
          <w:sz w:val="22"/>
          <w:szCs w:val="22"/>
          <w:rtl/>
        </w:rPr>
        <w:t xml:space="preserve"> </w:t>
      </w:r>
      <w:r>
        <w:rPr>
          <w:rFonts w:hint="cs"/>
          <w:sz w:val="22"/>
          <w:szCs w:val="22"/>
          <w:rtl/>
        </w:rPr>
        <w:t>דין</w:t>
      </w:r>
      <w:r>
        <w:rPr>
          <w:sz w:val="22"/>
          <w:szCs w:val="22"/>
          <w:rtl/>
        </w:rPr>
        <w:t>.</w:t>
      </w:r>
    </w:p>
    <w:p w14:paraId="68498480" w14:textId="77777777" w:rsidR="00B079A5" w:rsidRDefault="009D6746">
      <w:pPr>
        <w:pStyle w:val="aff0"/>
        <w:numPr>
          <w:ilvl w:val="0"/>
          <w:numId w:val="27"/>
        </w:numPr>
        <w:tabs>
          <w:tab w:val="left" w:pos="567"/>
          <w:tab w:val="left" w:pos="1134"/>
          <w:tab w:val="left" w:pos="1701"/>
          <w:tab w:val="left" w:pos="2268"/>
          <w:tab w:val="left" w:pos="2835"/>
        </w:tabs>
        <w:bidi/>
        <w:spacing w:after="200" w:line="276" w:lineRule="auto"/>
        <w:jc w:val="both"/>
        <w:rPr>
          <w:rFonts w:ascii="David" w:eastAsia="Calibri" w:hAnsi="David"/>
          <w:sz w:val="22"/>
          <w:szCs w:val="22"/>
        </w:rPr>
      </w:pPr>
      <w:r>
        <w:rPr>
          <w:rFonts w:hint="cs"/>
          <w:sz w:val="22"/>
          <w:szCs w:val="22"/>
          <w:rtl/>
        </w:rPr>
        <w:t>מתחייבים</w:t>
      </w:r>
      <w:r>
        <w:rPr>
          <w:sz w:val="22"/>
          <w:szCs w:val="22"/>
          <w:rtl/>
        </w:rPr>
        <w:t xml:space="preserve"> </w:t>
      </w:r>
      <w:r>
        <w:rPr>
          <w:rFonts w:hint="cs"/>
          <w:sz w:val="22"/>
          <w:szCs w:val="22"/>
          <w:rtl/>
        </w:rPr>
        <w:t>בזה</w:t>
      </w:r>
      <w:r>
        <w:rPr>
          <w:sz w:val="22"/>
          <w:szCs w:val="22"/>
          <w:rtl/>
        </w:rPr>
        <w:t xml:space="preserve">, </w:t>
      </w:r>
      <w:r>
        <w:rPr>
          <w:rFonts w:hint="cs"/>
          <w:sz w:val="22"/>
          <w:szCs w:val="22"/>
          <w:rtl/>
        </w:rPr>
        <w:t>כי</w:t>
      </w:r>
      <w:r>
        <w:rPr>
          <w:sz w:val="22"/>
          <w:szCs w:val="22"/>
          <w:rtl/>
        </w:rPr>
        <w:t xml:space="preserve"> </w:t>
      </w:r>
      <w:r>
        <w:rPr>
          <w:rFonts w:hint="cs"/>
          <w:sz w:val="22"/>
          <w:szCs w:val="22"/>
          <w:rtl/>
        </w:rPr>
        <w:t>במידה</w:t>
      </w:r>
      <w:r>
        <w:rPr>
          <w:sz w:val="22"/>
          <w:szCs w:val="22"/>
          <w:rtl/>
        </w:rPr>
        <w:t xml:space="preserve"> </w:t>
      </w:r>
      <w:r>
        <w:rPr>
          <w:rFonts w:hint="cs"/>
          <w:sz w:val="22"/>
          <w:szCs w:val="22"/>
          <w:rtl/>
        </w:rPr>
        <w:t>והמציע יזכה</w:t>
      </w:r>
      <w:r>
        <w:rPr>
          <w:sz w:val="22"/>
          <w:szCs w:val="22"/>
          <w:rtl/>
        </w:rPr>
        <w:t xml:space="preserve"> </w:t>
      </w:r>
      <w:r>
        <w:rPr>
          <w:rFonts w:hint="cs"/>
          <w:sz w:val="22"/>
          <w:szCs w:val="22"/>
          <w:rtl/>
        </w:rPr>
        <w:t>בהתקשרות</w:t>
      </w:r>
      <w:r>
        <w:rPr>
          <w:sz w:val="22"/>
          <w:szCs w:val="22"/>
          <w:rtl/>
        </w:rPr>
        <w:t xml:space="preserve">, </w:t>
      </w:r>
      <w:r>
        <w:rPr>
          <w:rFonts w:hint="cs"/>
          <w:sz w:val="22"/>
          <w:szCs w:val="22"/>
          <w:rtl/>
        </w:rPr>
        <w:t>יקיים</w:t>
      </w:r>
      <w:r>
        <w:rPr>
          <w:sz w:val="22"/>
          <w:szCs w:val="22"/>
          <w:rtl/>
        </w:rPr>
        <w:t xml:space="preserve"> </w:t>
      </w:r>
      <w:r>
        <w:rPr>
          <w:rFonts w:hint="cs"/>
          <w:sz w:val="22"/>
          <w:szCs w:val="22"/>
          <w:rtl/>
        </w:rPr>
        <w:t>בכל</w:t>
      </w:r>
      <w:r>
        <w:rPr>
          <w:sz w:val="22"/>
          <w:szCs w:val="22"/>
          <w:rtl/>
        </w:rPr>
        <w:t xml:space="preserve"> </w:t>
      </w:r>
      <w:r>
        <w:rPr>
          <w:rFonts w:hint="cs"/>
          <w:sz w:val="22"/>
          <w:szCs w:val="22"/>
          <w:rtl/>
        </w:rPr>
        <w:t>תקופת</w:t>
      </w:r>
      <w:r>
        <w:rPr>
          <w:sz w:val="22"/>
          <w:szCs w:val="22"/>
          <w:rtl/>
        </w:rPr>
        <w:t xml:space="preserve"> </w:t>
      </w:r>
      <w:r>
        <w:rPr>
          <w:rFonts w:hint="cs"/>
          <w:sz w:val="22"/>
          <w:szCs w:val="22"/>
          <w:rtl/>
        </w:rPr>
        <w:t>ההסכם</w:t>
      </w:r>
      <w:r>
        <w:rPr>
          <w:sz w:val="22"/>
          <w:szCs w:val="22"/>
          <w:rtl/>
        </w:rPr>
        <w:t xml:space="preserve"> </w:t>
      </w:r>
      <w:r>
        <w:rPr>
          <w:rFonts w:hint="cs"/>
          <w:sz w:val="22"/>
          <w:szCs w:val="22"/>
          <w:rtl/>
        </w:rPr>
        <w:t>שייחתם</w:t>
      </w:r>
      <w:r>
        <w:rPr>
          <w:sz w:val="22"/>
          <w:szCs w:val="22"/>
          <w:rtl/>
        </w:rPr>
        <w:t xml:space="preserve"> </w:t>
      </w:r>
      <w:r>
        <w:rPr>
          <w:rFonts w:hint="cs"/>
          <w:sz w:val="22"/>
          <w:szCs w:val="22"/>
          <w:rtl/>
        </w:rPr>
        <w:t>בעקבות</w:t>
      </w:r>
      <w:r>
        <w:rPr>
          <w:sz w:val="22"/>
          <w:szCs w:val="22"/>
          <w:rtl/>
        </w:rPr>
        <w:t xml:space="preserve"> </w:t>
      </w:r>
      <w:r>
        <w:rPr>
          <w:rFonts w:hint="cs"/>
          <w:sz w:val="22"/>
          <w:szCs w:val="22"/>
          <w:rtl/>
        </w:rPr>
        <w:t>זכייתו</w:t>
      </w:r>
      <w:r>
        <w:rPr>
          <w:sz w:val="22"/>
          <w:szCs w:val="22"/>
          <w:rtl/>
        </w:rPr>
        <w:t xml:space="preserve">, </w:t>
      </w:r>
      <w:r>
        <w:rPr>
          <w:rFonts w:hint="cs"/>
          <w:sz w:val="22"/>
          <w:szCs w:val="22"/>
          <w:rtl/>
        </w:rPr>
        <w:t>לגבי</w:t>
      </w:r>
      <w:r>
        <w:rPr>
          <w:sz w:val="22"/>
          <w:szCs w:val="22"/>
          <w:rtl/>
        </w:rPr>
        <w:t xml:space="preserve"> </w:t>
      </w:r>
      <w:r>
        <w:rPr>
          <w:rFonts w:hint="cs"/>
          <w:sz w:val="22"/>
          <w:szCs w:val="22"/>
          <w:rtl/>
        </w:rPr>
        <w:t>העובדים</w:t>
      </w:r>
      <w:r>
        <w:rPr>
          <w:sz w:val="22"/>
          <w:szCs w:val="22"/>
          <w:rtl/>
        </w:rPr>
        <w:t xml:space="preserve"> </w:t>
      </w:r>
      <w:r>
        <w:rPr>
          <w:rFonts w:hint="cs"/>
          <w:sz w:val="22"/>
          <w:szCs w:val="22"/>
          <w:rtl/>
        </w:rPr>
        <w:t>שיועסקו</w:t>
      </w:r>
      <w:r>
        <w:rPr>
          <w:sz w:val="22"/>
          <w:szCs w:val="22"/>
          <w:rtl/>
        </w:rPr>
        <w:t xml:space="preserve"> </w:t>
      </w:r>
      <w:r>
        <w:rPr>
          <w:rFonts w:hint="cs"/>
          <w:sz w:val="22"/>
          <w:szCs w:val="22"/>
          <w:rtl/>
        </w:rPr>
        <w:t>על</w:t>
      </w:r>
      <w:r>
        <w:rPr>
          <w:sz w:val="22"/>
          <w:szCs w:val="22"/>
          <w:rtl/>
        </w:rPr>
        <w:t xml:space="preserve"> </w:t>
      </w:r>
      <w:r>
        <w:rPr>
          <w:rFonts w:hint="cs"/>
          <w:sz w:val="22"/>
          <w:szCs w:val="22"/>
          <w:rtl/>
        </w:rPr>
        <w:t>ידי</w:t>
      </w:r>
      <w:r>
        <w:rPr>
          <w:sz w:val="22"/>
          <w:szCs w:val="22"/>
          <w:rtl/>
        </w:rPr>
        <w:t xml:space="preserve"> </w:t>
      </w:r>
      <w:r>
        <w:rPr>
          <w:rFonts w:hint="cs"/>
          <w:sz w:val="22"/>
          <w:szCs w:val="22"/>
          <w:rtl/>
        </w:rPr>
        <w:t>את</w:t>
      </w:r>
      <w:r>
        <w:rPr>
          <w:sz w:val="22"/>
          <w:szCs w:val="22"/>
          <w:rtl/>
        </w:rPr>
        <w:t xml:space="preserve"> </w:t>
      </w:r>
      <w:r>
        <w:rPr>
          <w:rFonts w:hint="cs"/>
          <w:sz w:val="22"/>
          <w:szCs w:val="22"/>
          <w:rtl/>
        </w:rPr>
        <w:t>כל</w:t>
      </w:r>
      <w:r>
        <w:rPr>
          <w:sz w:val="22"/>
          <w:szCs w:val="22"/>
          <w:rtl/>
        </w:rPr>
        <w:t xml:space="preserve"> </w:t>
      </w:r>
      <w:r>
        <w:rPr>
          <w:rFonts w:hint="cs"/>
          <w:sz w:val="22"/>
          <w:szCs w:val="22"/>
          <w:rtl/>
        </w:rPr>
        <w:t>חוקי</w:t>
      </w:r>
      <w:r>
        <w:rPr>
          <w:sz w:val="22"/>
          <w:szCs w:val="22"/>
          <w:rtl/>
        </w:rPr>
        <w:t xml:space="preserve"> </w:t>
      </w:r>
      <w:r>
        <w:rPr>
          <w:rFonts w:hint="cs"/>
          <w:sz w:val="22"/>
          <w:szCs w:val="22"/>
          <w:rtl/>
        </w:rPr>
        <w:t>העבודה</w:t>
      </w:r>
      <w:r>
        <w:rPr>
          <w:sz w:val="22"/>
          <w:szCs w:val="22"/>
          <w:rtl/>
        </w:rPr>
        <w:t xml:space="preserve"> </w:t>
      </w:r>
      <w:r>
        <w:rPr>
          <w:rFonts w:hint="cs"/>
          <w:sz w:val="22"/>
          <w:szCs w:val="22"/>
          <w:rtl/>
        </w:rPr>
        <w:t>ובכללם</w:t>
      </w:r>
      <w:r>
        <w:rPr>
          <w:sz w:val="22"/>
          <w:szCs w:val="22"/>
          <w:rtl/>
        </w:rPr>
        <w:t xml:space="preserve"> </w:t>
      </w:r>
      <w:r>
        <w:rPr>
          <w:rFonts w:hint="cs"/>
          <w:sz w:val="22"/>
          <w:szCs w:val="22"/>
          <w:rtl/>
        </w:rPr>
        <w:t>החוקים</w:t>
      </w:r>
      <w:r>
        <w:rPr>
          <w:sz w:val="22"/>
          <w:szCs w:val="22"/>
          <w:rtl/>
        </w:rPr>
        <w:t xml:space="preserve"> </w:t>
      </w:r>
      <w:r>
        <w:rPr>
          <w:rFonts w:hint="cs"/>
          <w:sz w:val="22"/>
          <w:szCs w:val="22"/>
          <w:rtl/>
        </w:rPr>
        <w:t>המפורטים</w:t>
      </w:r>
      <w:r>
        <w:rPr>
          <w:sz w:val="22"/>
          <w:szCs w:val="22"/>
          <w:rtl/>
        </w:rPr>
        <w:t xml:space="preserve"> </w:t>
      </w:r>
      <w:r>
        <w:rPr>
          <w:rFonts w:hint="cs"/>
          <w:sz w:val="22"/>
          <w:szCs w:val="22"/>
          <w:rtl/>
        </w:rPr>
        <w:t>להלן</w:t>
      </w:r>
      <w:r>
        <w:rPr>
          <w:sz w:val="22"/>
          <w:szCs w:val="22"/>
          <w:rtl/>
        </w:rPr>
        <w:t>.</w:t>
      </w:r>
    </w:p>
    <w:p w14:paraId="676D0999" w14:textId="77777777" w:rsidR="00B079A5" w:rsidRDefault="009D6746">
      <w:pPr>
        <w:pStyle w:val="aff0"/>
        <w:numPr>
          <w:ilvl w:val="0"/>
          <w:numId w:val="27"/>
        </w:numPr>
        <w:tabs>
          <w:tab w:val="left" w:pos="567"/>
          <w:tab w:val="left" w:pos="1134"/>
          <w:tab w:val="left" w:pos="1701"/>
          <w:tab w:val="left" w:pos="2268"/>
          <w:tab w:val="left" w:pos="2835"/>
        </w:tabs>
        <w:bidi/>
        <w:spacing w:after="200" w:line="276" w:lineRule="auto"/>
        <w:jc w:val="both"/>
        <w:rPr>
          <w:rFonts w:ascii="David" w:eastAsia="Calibri" w:hAnsi="David"/>
          <w:sz w:val="22"/>
          <w:szCs w:val="22"/>
          <w:rtl/>
        </w:rPr>
      </w:pPr>
      <w:r>
        <w:rPr>
          <w:rFonts w:ascii="David" w:eastAsia="Calibri" w:hAnsi="David"/>
          <w:sz w:val="22"/>
          <w:szCs w:val="22"/>
          <w:rtl/>
        </w:rPr>
        <w:t>פירוט החוקים והתקנות:</w:t>
      </w:r>
    </w:p>
    <w:p w14:paraId="5D163063"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פקודת תאונות ומחלות משלוח יד (הודעה) 1945</w:t>
      </w:r>
    </w:p>
    <w:p w14:paraId="374B1ED5"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פקודת הבטיחות בעבודה 1946</w:t>
      </w:r>
    </w:p>
    <w:p w14:paraId="57EA9530"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שעות עבודה ומנוחה – התשי"א 1951</w:t>
      </w:r>
    </w:p>
    <w:p w14:paraId="5D6A3B09"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חופשה שנתית – התשי"א 1951</w:t>
      </w:r>
    </w:p>
    <w:p w14:paraId="4F67B7FD"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החניכות – התשי"ג 1953</w:t>
      </w:r>
    </w:p>
    <w:p w14:paraId="590A3814"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עבודת הנוער – התשי"ג 1953</w:t>
      </w:r>
    </w:p>
    <w:p w14:paraId="781648EE"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עבודת נשים – התשי"ד 1954</w:t>
      </w:r>
    </w:p>
    <w:p w14:paraId="09F8C15C"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 xml:space="preserve">חוק ארגון הפיקוח על העבודה – התשי"ד 1954 </w:t>
      </w:r>
    </w:p>
    <w:p w14:paraId="271E934E"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הגנת השכר – התשי"ח 1958</w:t>
      </w:r>
    </w:p>
    <w:p w14:paraId="5B05E99B"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שירות התעסוקה – התשי"ט 1959</w:t>
      </w:r>
    </w:p>
    <w:p w14:paraId="0CDFCA16"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שירות עבודה בשעת חירום – התשכ"ח 1967</w:t>
      </w:r>
    </w:p>
    <w:p w14:paraId="00585B41"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הביטוח הלאומי (נוסח משולב) – התשנ"ח 1995</w:t>
      </w:r>
    </w:p>
    <w:p w14:paraId="58B17500"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הסכמים קיבוציים – התשי"ח 1957</w:t>
      </w:r>
    </w:p>
    <w:p w14:paraId="2AE2572C"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שכר מינימום – התשמ"ז 1987</w:t>
      </w:r>
    </w:p>
    <w:p w14:paraId="4836F080"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שוויון הזדמנויות – התשמ"ח 1988</w:t>
      </w:r>
    </w:p>
    <w:p w14:paraId="7EB53D35"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עובדים זרים (העסקה שלא כדין) – התשנ"ב 1991</w:t>
      </w:r>
    </w:p>
    <w:p w14:paraId="09FA0AE0"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העסקת עובדים על ידי קבלני כוח אדם- התשמ"ז</w:t>
      </w:r>
      <w:r>
        <w:rPr>
          <w:rFonts w:ascii="David" w:hAnsi="David"/>
          <w:sz w:val="22"/>
          <w:szCs w:val="22"/>
          <w:rtl/>
        </w:rPr>
        <w:tab/>
        <w:t>1996</w:t>
      </w:r>
    </w:p>
    <w:p w14:paraId="587FE726"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פרק ד' לחוק שיווין זכויות לאנשים עם מוגבלות- התשמ"ח 1998</w:t>
      </w:r>
    </w:p>
    <w:p w14:paraId="3DD38A5A"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סעיף 8 לחוק למניעת הטרדה מינית - התשמ"ח 1998</w:t>
      </w:r>
    </w:p>
    <w:p w14:paraId="776F6799"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 xml:space="preserve">חוק הודעה מוקדמת לפיטורים ולהתפטרות - התשס"א  2001 </w:t>
      </w:r>
    </w:p>
    <w:p w14:paraId="07E64EAC"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סעיף 29 לחוק מידע גנטי – התשס"א 2000</w:t>
      </w:r>
    </w:p>
    <w:p w14:paraId="2964DA27"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הודעה לעובד (תנאי עבודה) – התשס"ב 2002</w:t>
      </w:r>
    </w:p>
    <w:p w14:paraId="1D11D074" w14:textId="77777777" w:rsidR="00B079A5" w:rsidRDefault="009D6746">
      <w:pPr>
        <w:pStyle w:val="aff0"/>
        <w:numPr>
          <w:ilvl w:val="3"/>
          <w:numId w:val="2"/>
        </w:numPr>
        <w:bidi/>
        <w:ind w:left="1073"/>
        <w:rPr>
          <w:rFonts w:ascii="David" w:hAnsi="David"/>
          <w:sz w:val="22"/>
          <w:szCs w:val="22"/>
        </w:rPr>
      </w:pPr>
      <w:r>
        <w:rPr>
          <w:rFonts w:ascii="David" w:hAnsi="David"/>
          <w:sz w:val="22"/>
          <w:szCs w:val="22"/>
          <w:rtl/>
        </w:rPr>
        <w:t>חוק הגנה על עובדים בשעת חירום - התשס"ו 2006</w:t>
      </w:r>
    </w:p>
    <w:p w14:paraId="4F76B427" w14:textId="77777777" w:rsidR="00B079A5" w:rsidRDefault="009D6746">
      <w:pPr>
        <w:pStyle w:val="aff0"/>
        <w:numPr>
          <w:ilvl w:val="3"/>
          <w:numId w:val="2"/>
        </w:numPr>
        <w:bidi/>
        <w:ind w:left="1073"/>
        <w:rPr>
          <w:rFonts w:ascii="David" w:hAnsi="David"/>
          <w:sz w:val="22"/>
          <w:szCs w:val="22"/>
          <w:rtl/>
        </w:rPr>
      </w:pPr>
      <w:r>
        <w:rPr>
          <w:rFonts w:ascii="David" w:hAnsi="David"/>
          <w:sz w:val="22"/>
          <w:szCs w:val="22"/>
          <w:rtl/>
        </w:rPr>
        <w:t>סעיף 5א לחוק הגנה על עובדים (חשיפת עבירות 1997 ופגיעה בטוהר המידות או במינהל התקין</w:t>
      </w:r>
    </w:p>
    <w:p w14:paraId="17EA16FC" w14:textId="77777777" w:rsidR="00B079A5" w:rsidRDefault="009D6746">
      <w:pPr>
        <w:bidi/>
        <w:spacing w:after="200" w:line="276" w:lineRule="auto"/>
        <w:jc w:val="center"/>
        <w:rPr>
          <w:rFonts w:ascii="David" w:eastAsia="Calibri" w:hAnsi="David"/>
          <w:sz w:val="22"/>
          <w:szCs w:val="22"/>
          <w:rtl/>
        </w:rPr>
      </w:pPr>
      <w:r>
        <w:rPr>
          <w:rFonts w:ascii="David" w:eastAsia="Calibri" w:hAnsi="David"/>
          <w:sz w:val="22"/>
          <w:szCs w:val="22"/>
          <w:rtl/>
        </w:rPr>
        <w:t>ולראיה באנו על החתום לאחר שהבנו את משמעותה המלאה של הצהרתנו זו:</w:t>
      </w:r>
    </w:p>
    <w:p w14:paraId="0A807AB9" w14:textId="77777777" w:rsidR="00B079A5" w:rsidRDefault="009D6746">
      <w:pPr>
        <w:tabs>
          <w:tab w:val="left" w:pos="567"/>
          <w:tab w:val="left" w:pos="1134"/>
          <w:tab w:val="left" w:pos="1701"/>
          <w:tab w:val="left" w:pos="2268"/>
          <w:tab w:val="left" w:pos="2835"/>
        </w:tabs>
        <w:bidi/>
        <w:spacing w:after="200"/>
        <w:jc w:val="center"/>
        <w:rPr>
          <w:rFonts w:ascii="Calibri" w:eastAsia="Calibri" w:hAnsi="Calibri"/>
          <w:sz w:val="22"/>
          <w:szCs w:val="22"/>
          <w:rtl/>
        </w:rPr>
      </w:pPr>
      <w:r>
        <w:rPr>
          <w:rFonts w:ascii="Calibri" w:eastAsia="Calibri" w:hAnsi="Calibri" w:hint="cs"/>
          <w:sz w:val="22"/>
          <w:szCs w:val="22"/>
          <w:rtl/>
        </w:rPr>
        <w:t>_____________          _______________</w:t>
      </w:r>
    </w:p>
    <w:p w14:paraId="7DF0AF05" w14:textId="77777777" w:rsidR="00B079A5" w:rsidRDefault="009D6746">
      <w:pPr>
        <w:tabs>
          <w:tab w:val="left" w:pos="567"/>
          <w:tab w:val="left" w:pos="1134"/>
          <w:tab w:val="left" w:pos="1701"/>
          <w:tab w:val="left" w:pos="2268"/>
          <w:tab w:val="left" w:pos="2835"/>
        </w:tabs>
        <w:bidi/>
        <w:spacing w:after="200"/>
        <w:rPr>
          <w:rFonts w:ascii="Calibri" w:eastAsia="Calibri" w:hAnsi="Calibri"/>
          <w:sz w:val="22"/>
          <w:szCs w:val="22"/>
          <w:rtl/>
        </w:rPr>
      </w:pPr>
      <w:r>
        <w:rPr>
          <w:rFonts w:ascii="Calibri" w:eastAsia="Calibri" w:hAnsi="Calibri" w:hint="cs"/>
          <w:sz w:val="22"/>
          <w:szCs w:val="22"/>
          <w:rtl/>
        </w:rPr>
        <w:t xml:space="preserve">                                                          חתימת המצהיר/ה      חתימת המצהיר/ה</w:t>
      </w:r>
    </w:p>
    <w:p w14:paraId="15774C47" w14:textId="77777777" w:rsidR="00B079A5" w:rsidRDefault="009D6746">
      <w:pPr>
        <w:bidi/>
        <w:spacing w:after="200" w:line="276" w:lineRule="auto"/>
        <w:jc w:val="center"/>
        <w:rPr>
          <w:rFonts w:ascii="David" w:eastAsia="Calibri" w:hAnsi="David"/>
          <w:sz w:val="22"/>
          <w:szCs w:val="22"/>
          <w:u w:val="single"/>
          <w:rtl/>
        </w:rPr>
      </w:pPr>
      <w:r>
        <w:rPr>
          <w:rFonts w:ascii="David" w:eastAsia="Calibri" w:hAnsi="David"/>
          <w:sz w:val="22"/>
          <w:szCs w:val="22"/>
          <w:u w:val="single"/>
          <w:rtl/>
        </w:rPr>
        <w:t>אישור עו"ד</w:t>
      </w:r>
    </w:p>
    <w:p w14:paraId="1CB60434" w14:textId="77777777" w:rsidR="00B079A5" w:rsidRDefault="009D6746">
      <w:pPr>
        <w:bidi/>
        <w:spacing w:after="200" w:line="276" w:lineRule="auto"/>
        <w:jc w:val="both"/>
        <w:rPr>
          <w:rFonts w:ascii="David" w:eastAsia="Calibri" w:hAnsi="David"/>
          <w:sz w:val="22"/>
          <w:szCs w:val="22"/>
          <w:rtl/>
        </w:rPr>
      </w:pPr>
      <w:r>
        <w:rPr>
          <w:rFonts w:ascii="David" w:eastAsia="Calibri" w:hAnsi="David"/>
          <w:sz w:val="22"/>
          <w:szCs w:val="22"/>
          <w:rtl/>
        </w:rPr>
        <w:t>אני הח"מ, עוה"ד________________, מאשר/ת בזאת ,כי ביום____________ הופיע בפני מר/גב'_______________ המוכר  לי אישית / נושא/ת ת.ז. מספר______________                             ו- מר/גב'________________ המוכר לי אישית / נושא/ת.ז. מספר____________________ ולאחר שהזהרתיו/ הזהרתי אותם, כי עליו/עליהם לומר את אמת, וכי יהיה/יהיו צפוי לעונשים הקבועים בחוק אם לא יעשה/ יעשו כן, אישר/ו את נכונות הצהרתו/ הצהרתם הנ"ל וחתם/ וחתמו עליה בפני. מר/גב'_________________ ומר/גב'_____________________ מוסמך/מוסמכים לחתום על תצהיר זה בשם המציע וחתימתו / חתימתם מחייבת את המציע.</w:t>
      </w:r>
    </w:p>
    <w:tbl>
      <w:tblPr>
        <w:bidiVisual/>
        <w:tblW w:w="3708" w:type="dxa"/>
        <w:tblInd w:w="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B079A5" w14:paraId="68EEFA56" w14:textId="77777777">
        <w:tc>
          <w:tcPr>
            <w:tcW w:w="3708" w:type="dxa"/>
            <w:tcBorders>
              <w:top w:val="single" w:sz="4" w:space="0" w:color="auto"/>
              <w:left w:val="nil"/>
              <w:bottom w:val="nil"/>
              <w:right w:val="nil"/>
            </w:tcBorders>
            <w:hideMark/>
          </w:tcPr>
          <w:p w14:paraId="0DCC1284" w14:textId="77777777" w:rsidR="00B079A5" w:rsidRDefault="009D6746">
            <w:pPr>
              <w:bidi/>
              <w:spacing w:after="200" w:line="276" w:lineRule="auto"/>
              <w:rPr>
                <w:rFonts w:ascii="David" w:eastAsia="Calibri" w:hAnsi="David"/>
                <w:sz w:val="22"/>
                <w:szCs w:val="22"/>
                <w:rtl/>
              </w:rPr>
            </w:pPr>
            <w:r>
              <w:rPr>
                <w:rFonts w:ascii="David" w:eastAsia="Calibri" w:hAnsi="David"/>
                <w:sz w:val="22"/>
                <w:szCs w:val="22"/>
                <w:rtl/>
              </w:rPr>
              <w:t xml:space="preserve">             עו"ד (חתימה וחותמת)</w:t>
            </w:r>
          </w:p>
        </w:tc>
      </w:tr>
    </w:tbl>
    <w:p w14:paraId="3306B1C6"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22DECE6D"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58A1E8BD"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566A7CE4"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4E4615B0"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71BAD920"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282898D0"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387B2487"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67351506"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7A747A0B"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617AE34B"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426E9248"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26EEAC6C"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2D598407"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5E2ABD62"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28B04553"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0D604A23"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4208D10B"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674872E7"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616CF4F0"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2BFD800B"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3725EC34"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44E3684C"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63250A8B"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1F1255A8"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1D6CDBBC"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74367CA2"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69583BAD"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78F63A2E"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1922EADA"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6B9875A6"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52E653F2"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692F4174"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54EEF779"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6E98D238"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77C59272"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71901307"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3F36D7DF"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3604683E"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621FF162"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7E7C14CA"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79368191"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3B157F01"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42B60F6C"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5D7A75B4"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3E026191"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7C65D615"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69D2DEBC" w14:textId="77777777" w:rsidR="00B079A5" w:rsidRDefault="00B079A5">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p>
    <w:p w14:paraId="59B7BCEB" w14:textId="77777777" w:rsidR="00B079A5" w:rsidRDefault="009D6746">
      <w:pPr>
        <w:pBdr>
          <w:top w:val="single" w:sz="4" w:space="1" w:color="auto" w:shadow="1"/>
          <w:left w:val="single" w:sz="4" w:space="4" w:color="auto" w:shadow="1"/>
          <w:bottom w:val="single" w:sz="4" w:space="1" w:color="auto" w:shadow="1"/>
          <w:right w:val="single" w:sz="4" w:space="4" w:color="auto" w:shadow="1"/>
        </w:pBdr>
        <w:shd w:val="pct5" w:color="auto" w:fill="auto"/>
        <w:tabs>
          <w:tab w:val="left" w:pos="567"/>
          <w:tab w:val="left" w:pos="1134"/>
          <w:tab w:val="left" w:pos="1701"/>
          <w:tab w:val="left" w:pos="2268"/>
          <w:tab w:val="left" w:pos="2835"/>
        </w:tabs>
        <w:bidi/>
        <w:jc w:val="center"/>
        <w:rPr>
          <w:rFonts w:ascii="David" w:eastAsia="Arial" w:hAnsi="David"/>
          <w:b/>
          <w:bCs/>
          <w:sz w:val="32"/>
          <w:szCs w:val="32"/>
          <w:rtl/>
        </w:rPr>
      </w:pPr>
      <w:r>
        <w:rPr>
          <w:rFonts w:hint="cs"/>
          <w:b/>
          <w:bCs/>
          <w:sz w:val="32"/>
          <w:szCs w:val="32"/>
          <w:rtl/>
          <w:lang w:val="en-US"/>
        </w:rPr>
        <w:lastRenderedPageBreak/>
        <w:t xml:space="preserve">מסמך ב': </w:t>
      </w:r>
      <w:r>
        <w:rPr>
          <w:rFonts w:hint="cs"/>
          <w:b/>
          <w:bCs/>
          <w:sz w:val="32"/>
          <w:szCs w:val="32"/>
          <w:rtl/>
        </w:rPr>
        <w:t xml:space="preserve">הסכם </w:t>
      </w:r>
      <w:r>
        <w:rPr>
          <w:rFonts w:ascii="David" w:eastAsia="Arial" w:hAnsi="David"/>
          <w:b/>
          <w:bCs/>
          <w:sz w:val="32"/>
          <w:szCs w:val="32"/>
          <w:rtl/>
        </w:rPr>
        <w:t>ל</w:t>
      </w:r>
      <w:r>
        <w:rPr>
          <w:rFonts w:ascii="David" w:eastAsia="Arial" w:hAnsi="David" w:hint="cs"/>
          <w:b/>
          <w:bCs/>
          <w:sz w:val="32"/>
          <w:szCs w:val="32"/>
          <w:rtl/>
        </w:rPr>
        <w:t xml:space="preserve">ביצוע עבודות סילוק, הרחקה, גרירה, אחסנה וגריטה של גרוטאות רכב </w:t>
      </w:r>
      <w:r>
        <w:rPr>
          <w:rFonts w:ascii="Calibri" w:hAnsi="Calibri" w:hint="cs"/>
          <w:b/>
          <w:bCs/>
          <w:spacing w:val="-4"/>
          <w:sz w:val="32"/>
          <w:szCs w:val="32"/>
          <w:rtl/>
          <w:lang w:val="fr-FR"/>
        </w:rPr>
        <w:t xml:space="preserve">עבור עיריית אום אל פחם </w:t>
      </w:r>
    </w:p>
    <w:p w14:paraId="78D76F6A" w14:textId="77777777" w:rsidR="00B079A5" w:rsidRDefault="00B079A5">
      <w:pPr>
        <w:pStyle w:val="af"/>
        <w:tabs>
          <w:tab w:val="clear" w:pos="4153"/>
          <w:tab w:val="clear" w:pos="8306"/>
        </w:tabs>
        <w:bidi/>
        <w:jc w:val="right"/>
        <w:rPr>
          <w:b/>
          <w:bCs/>
          <w:u w:val="single"/>
          <w:rtl/>
          <w:lang w:val="en-US"/>
        </w:rPr>
      </w:pPr>
    </w:p>
    <w:p w14:paraId="7BDA32DC" w14:textId="77777777" w:rsidR="00B079A5" w:rsidRDefault="00B079A5">
      <w:pPr>
        <w:pStyle w:val="af"/>
        <w:tabs>
          <w:tab w:val="clear" w:pos="4153"/>
          <w:tab w:val="clear" w:pos="8306"/>
          <w:tab w:val="left" w:pos="567"/>
          <w:tab w:val="left" w:pos="1134"/>
          <w:tab w:val="left" w:pos="1701"/>
          <w:tab w:val="left" w:pos="2268"/>
          <w:tab w:val="left" w:pos="2835"/>
          <w:tab w:val="left" w:pos="3402"/>
        </w:tabs>
        <w:bidi/>
        <w:ind w:left="567" w:hanging="567"/>
        <w:jc w:val="center"/>
        <w:rPr>
          <w:b/>
          <w:bCs/>
          <w:sz w:val="22"/>
          <w:szCs w:val="22"/>
          <w:rtl/>
          <w:lang w:val="en-US"/>
        </w:rPr>
      </w:pPr>
    </w:p>
    <w:p w14:paraId="7CDE1DC6" w14:textId="77777777" w:rsidR="00B079A5" w:rsidRDefault="00B079A5">
      <w:pPr>
        <w:pStyle w:val="af"/>
        <w:tabs>
          <w:tab w:val="clear" w:pos="4153"/>
          <w:tab w:val="clear" w:pos="8306"/>
          <w:tab w:val="left" w:pos="567"/>
          <w:tab w:val="left" w:pos="1134"/>
          <w:tab w:val="left" w:pos="1701"/>
          <w:tab w:val="left" w:pos="2268"/>
          <w:tab w:val="left" w:pos="2835"/>
          <w:tab w:val="left" w:pos="3402"/>
        </w:tabs>
        <w:bidi/>
        <w:ind w:left="567" w:hanging="567"/>
        <w:jc w:val="center"/>
        <w:rPr>
          <w:b/>
          <w:bCs/>
          <w:sz w:val="22"/>
          <w:szCs w:val="22"/>
          <w:rtl/>
          <w:lang w:val="en-US"/>
        </w:rPr>
      </w:pPr>
    </w:p>
    <w:p w14:paraId="70293EDF"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567" w:hanging="567"/>
        <w:jc w:val="center"/>
        <w:rPr>
          <w:b/>
          <w:bCs/>
          <w:sz w:val="22"/>
          <w:szCs w:val="22"/>
          <w:rtl/>
          <w:lang w:val="en-US"/>
        </w:rPr>
      </w:pPr>
      <w:r>
        <w:rPr>
          <w:rFonts w:hint="cs"/>
          <w:b/>
          <w:bCs/>
          <w:sz w:val="22"/>
          <w:szCs w:val="22"/>
          <w:rtl/>
          <w:lang w:val="en-US"/>
        </w:rPr>
        <w:t xml:space="preserve">שנערך ונחתם באום אל פחם  ביום _____ לחודש ______ שנת 2022. </w:t>
      </w:r>
    </w:p>
    <w:p w14:paraId="795DDA48" w14:textId="77777777" w:rsidR="00B079A5" w:rsidRDefault="00B079A5">
      <w:pPr>
        <w:pStyle w:val="af"/>
        <w:tabs>
          <w:tab w:val="clear" w:pos="4153"/>
          <w:tab w:val="clear" w:pos="8306"/>
          <w:tab w:val="left" w:pos="567"/>
          <w:tab w:val="left" w:pos="1134"/>
          <w:tab w:val="left" w:pos="1701"/>
          <w:tab w:val="left" w:pos="2268"/>
          <w:tab w:val="left" w:pos="2835"/>
          <w:tab w:val="left" w:pos="3402"/>
        </w:tabs>
        <w:bidi/>
        <w:ind w:left="567" w:hanging="567"/>
        <w:jc w:val="both"/>
        <w:rPr>
          <w:b/>
          <w:bCs/>
          <w:sz w:val="22"/>
          <w:szCs w:val="22"/>
          <w:rtl/>
          <w:lang w:val="en-US"/>
        </w:rPr>
      </w:pPr>
    </w:p>
    <w:p w14:paraId="208C044E"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2835" w:hanging="567"/>
        <w:jc w:val="both"/>
        <w:rPr>
          <w:b/>
          <w:bCs/>
          <w:sz w:val="22"/>
          <w:szCs w:val="22"/>
          <w:rtl/>
          <w:lang w:val="en-US"/>
        </w:rPr>
      </w:pPr>
      <w:r>
        <w:rPr>
          <w:rFonts w:hint="cs"/>
          <w:b/>
          <w:bCs/>
          <w:sz w:val="22"/>
          <w:szCs w:val="22"/>
          <w:rtl/>
          <w:lang w:val="en-US"/>
        </w:rPr>
        <w:t>בין:</w:t>
      </w:r>
    </w:p>
    <w:p w14:paraId="368DD976"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3402" w:hanging="567"/>
        <w:jc w:val="both"/>
        <w:rPr>
          <w:b/>
          <w:bCs/>
          <w:sz w:val="22"/>
          <w:szCs w:val="22"/>
          <w:rtl/>
          <w:lang w:val="en-US"/>
        </w:rPr>
      </w:pPr>
      <w:r>
        <w:rPr>
          <w:rFonts w:hint="cs"/>
          <w:b/>
          <w:bCs/>
          <w:sz w:val="22"/>
          <w:szCs w:val="22"/>
          <w:rtl/>
          <w:lang w:val="en-US"/>
        </w:rPr>
        <w:t xml:space="preserve">עיריית אום אל פחם   </w:t>
      </w:r>
    </w:p>
    <w:p w14:paraId="7ADC5563"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3402" w:hanging="567"/>
        <w:jc w:val="both"/>
        <w:rPr>
          <w:sz w:val="22"/>
          <w:szCs w:val="22"/>
          <w:rtl/>
          <w:lang w:val="en-US"/>
        </w:rPr>
      </w:pPr>
      <w:r>
        <w:rPr>
          <w:rFonts w:hint="cs"/>
          <w:sz w:val="22"/>
          <w:szCs w:val="22"/>
          <w:rtl/>
          <w:lang w:val="en-US"/>
        </w:rPr>
        <w:t>שכתובתה לעניין הסכם זה:</w:t>
      </w:r>
    </w:p>
    <w:p w14:paraId="71C4A8C7"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3402" w:hanging="567"/>
        <w:jc w:val="both"/>
        <w:rPr>
          <w:sz w:val="22"/>
          <w:szCs w:val="22"/>
          <w:rtl/>
          <w:lang w:val="en-US"/>
        </w:rPr>
      </w:pPr>
      <w:r>
        <w:rPr>
          <w:rFonts w:hint="cs"/>
          <w:sz w:val="22"/>
          <w:szCs w:val="22"/>
          <w:rtl/>
          <w:lang w:val="en-US"/>
        </w:rPr>
        <w:t xml:space="preserve">רח' אלמדינה אום אל פחם  </w:t>
      </w:r>
    </w:p>
    <w:p w14:paraId="208BD733"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3402" w:hanging="567"/>
        <w:jc w:val="both"/>
        <w:rPr>
          <w:sz w:val="22"/>
          <w:szCs w:val="22"/>
          <w:rtl/>
          <w:lang w:val="en-US"/>
        </w:rPr>
      </w:pPr>
      <w:r>
        <w:rPr>
          <w:rFonts w:hint="cs"/>
          <w:sz w:val="22"/>
          <w:szCs w:val="22"/>
          <w:rtl/>
          <w:lang w:val="en-US"/>
        </w:rPr>
        <w:t>על-ידי מורשי החתימה מטעמה עפ"י דין</w:t>
      </w:r>
    </w:p>
    <w:p w14:paraId="2FCB9193"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3402" w:hanging="567"/>
        <w:jc w:val="both"/>
        <w:rPr>
          <w:b/>
          <w:bCs/>
          <w:sz w:val="22"/>
          <w:szCs w:val="22"/>
          <w:rtl/>
          <w:lang w:val="en-US"/>
        </w:rPr>
      </w:pPr>
      <w:r>
        <w:rPr>
          <w:rFonts w:hint="cs"/>
          <w:sz w:val="22"/>
          <w:szCs w:val="22"/>
          <w:rtl/>
          <w:lang w:val="en-US"/>
        </w:rPr>
        <w:t xml:space="preserve"> (להלן: "</w:t>
      </w:r>
      <w:r>
        <w:rPr>
          <w:rFonts w:hint="cs"/>
          <w:b/>
          <w:bCs/>
          <w:sz w:val="22"/>
          <w:szCs w:val="22"/>
          <w:rtl/>
          <w:lang w:val="en-US"/>
        </w:rPr>
        <w:t xml:space="preserve">הרשות </w:t>
      </w:r>
      <w:r>
        <w:rPr>
          <w:rFonts w:hint="cs"/>
          <w:sz w:val="22"/>
          <w:szCs w:val="22"/>
          <w:rtl/>
          <w:lang w:val="en-US"/>
        </w:rPr>
        <w:t>")</w:t>
      </w:r>
    </w:p>
    <w:p w14:paraId="2F9C8A46" w14:textId="77777777" w:rsidR="00B079A5" w:rsidRDefault="00B079A5">
      <w:pPr>
        <w:pStyle w:val="af"/>
        <w:tabs>
          <w:tab w:val="clear" w:pos="4153"/>
          <w:tab w:val="clear" w:pos="8306"/>
          <w:tab w:val="left" w:pos="567"/>
          <w:tab w:val="left" w:pos="1134"/>
          <w:tab w:val="left" w:pos="1701"/>
          <w:tab w:val="left" w:pos="2268"/>
          <w:tab w:val="left" w:pos="2835"/>
          <w:tab w:val="left" w:pos="3402"/>
        </w:tabs>
        <w:bidi/>
        <w:ind w:left="3402" w:hanging="567"/>
        <w:jc w:val="both"/>
        <w:rPr>
          <w:b/>
          <w:bCs/>
          <w:sz w:val="22"/>
          <w:szCs w:val="22"/>
          <w:rtl/>
          <w:lang w:val="en-US"/>
        </w:rPr>
      </w:pPr>
    </w:p>
    <w:p w14:paraId="2371590D"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2835" w:hanging="567"/>
        <w:jc w:val="right"/>
        <w:rPr>
          <w:b/>
          <w:bCs/>
          <w:sz w:val="22"/>
          <w:szCs w:val="22"/>
          <w:u w:val="single"/>
          <w:rtl/>
          <w:lang w:val="en-US"/>
        </w:rPr>
      </w:pPr>
      <w:r>
        <w:rPr>
          <w:rFonts w:hint="cs"/>
          <w:b/>
          <w:bCs/>
          <w:sz w:val="22"/>
          <w:szCs w:val="22"/>
          <w:u w:val="single"/>
          <w:rtl/>
          <w:lang w:val="en-US"/>
        </w:rPr>
        <w:t>מצד אחד</w:t>
      </w:r>
    </w:p>
    <w:p w14:paraId="4E721559"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2835" w:hanging="567"/>
        <w:jc w:val="both"/>
        <w:rPr>
          <w:sz w:val="22"/>
          <w:szCs w:val="22"/>
          <w:rtl/>
          <w:lang w:val="en-US"/>
        </w:rPr>
      </w:pPr>
      <w:r>
        <w:rPr>
          <w:rFonts w:hint="cs"/>
          <w:b/>
          <w:bCs/>
          <w:sz w:val="22"/>
          <w:szCs w:val="22"/>
          <w:rtl/>
          <w:lang w:val="en-US"/>
        </w:rPr>
        <w:t>לבין:</w:t>
      </w:r>
      <w:r>
        <w:rPr>
          <w:rFonts w:hint="cs"/>
          <w:b/>
          <w:bCs/>
          <w:sz w:val="22"/>
          <w:szCs w:val="22"/>
          <w:rtl/>
          <w:lang w:val="en-US"/>
        </w:rPr>
        <w:tab/>
      </w:r>
      <w:r>
        <w:rPr>
          <w:rFonts w:hint="cs"/>
          <w:sz w:val="22"/>
          <w:szCs w:val="22"/>
          <w:rtl/>
          <w:lang w:val="en-US"/>
        </w:rPr>
        <w:t>___________________________.</w:t>
      </w:r>
    </w:p>
    <w:p w14:paraId="09A9D811"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2268"/>
        <w:jc w:val="both"/>
        <w:rPr>
          <w:sz w:val="22"/>
          <w:szCs w:val="22"/>
          <w:rtl/>
          <w:lang w:val="en-US"/>
        </w:rPr>
      </w:pPr>
      <w:r>
        <w:rPr>
          <w:rFonts w:hint="cs"/>
          <w:sz w:val="22"/>
          <w:szCs w:val="22"/>
          <w:rtl/>
          <w:lang w:val="en-US"/>
        </w:rPr>
        <w:tab/>
        <w:t>ח.פ./ת.ז. _____________________.</w:t>
      </w:r>
    </w:p>
    <w:p w14:paraId="53D2CAC2"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2268"/>
        <w:jc w:val="both"/>
        <w:rPr>
          <w:sz w:val="22"/>
          <w:szCs w:val="22"/>
          <w:rtl/>
          <w:lang w:val="en-US"/>
        </w:rPr>
      </w:pPr>
      <w:r>
        <w:rPr>
          <w:rFonts w:hint="cs"/>
          <w:sz w:val="22"/>
          <w:szCs w:val="22"/>
          <w:rtl/>
          <w:lang w:val="en-US"/>
        </w:rPr>
        <w:tab/>
        <w:t xml:space="preserve">שכתובתו היא: </w:t>
      </w:r>
    </w:p>
    <w:p w14:paraId="58B9525C"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2268"/>
        <w:jc w:val="both"/>
        <w:rPr>
          <w:sz w:val="22"/>
          <w:szCs w:val="22"/>
          <w:rtl/>
          <w:lang w:val="en-US"/>
        </w:rPr>
      </w:pPr>
      <w:r>
        <w:rPr>
          <w:rFonts w:hint="cs"/>
          <w:sz w:val="22"/>
          <w:szCs w:val="22"/>
          <w:rtl/>
          <w:lang w:val="en-US"/>
        </w:rPr>
        <w:tab/>
        <w:t>ברח' ________________________.</w:t>
      </w:r>
    </w:p>
    <w:p w14:paraId="5899841D"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2268"/>
        <w:jc w:val="both"/>
        <w:rPr>
          <w:sz w:val="22"/>
          <w:szCs w:val="22"/>
          <w:rtl/>
          <w:lang w:val="en-US"/>
        </w:rPr>
      </w:pPr>
      <w:r>
        <w:rPr>
          <w:rFonts w:hint="cs"/>
          <w:sz w:val="22"/>
          <w:szCs w:val="22"/>
          <w:rtl/>
          <w:lang w:val="en-US"/>
        </w:rPr>
        <w:tab/>
        <w:t>על-ידי מורשי החתימה מטעמו:</w:t>
      </w:r>
    </w:p>
    <w:p w14:paraId="146E2D92"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2268"/>
        <w:jc w:val="both"/>
        <w:rPr>
          <w:sz w:val="22"/>
          <w:szCs w:val="22"/>
          <w:rtl/>
          <w:lang w:val="en-US"/>
        </w:rPr>
      </w:pPr>
      <w:r>
        <w:rPr>
          <w:rFonts w:hint="cs"/>
          <w:sz w:val="22"/>
          <w:szCs w:val="22"/>
          <w:rtl/>
          <w:lang w:val="en-US"/>
        </w:rPr>
        <w:tab/>
        <w:t>ה"ה ___________ ת.ז. __________.</w:t>
      </w:r>
    </w:p>
    <w:p w14:paraId="61D6F621"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2268"/>
        <w:jc w:val="both"/>
        <w:rPr>
          <w:sz w:val="22"/>
          <w:szCs w:val="22"/>
          <w:rtl/>
          <w:lang w:val="en-US"/>
        </w:rPr>
      </w:pPr>
      <w:r>
        <w:rPr>
          <w:rFonts w:hint="cs"/>
          <w:sz w:val="22"/>
          <w:szCs w:val="22"/>
          <w:rtl/>
          <w:lang w:val="en-US"/>
        </w:rPr>
        <w:tab/>
        <w:t>ו- _____________ ת.ז. __________.</w:t>
      </w:r>
    </w:p>
    <w:p w14:paraId="0EAD43C1"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3402" w:hanging="567"/>
        <w:jc w:val="both"/>
        <w:rPr>
          <w:sz w:val="22"/>
          <w:szCs w:val="22"/>
          <w:rtl/>
          <w:lang w:val="en-US"/>
        </w:rPr>
      </w:pPr>
      <w:r>
        <w:rPr>
          <w:rFonts w:hint="cs"/>
          <w:sz w:val="22"/>
          <w:szCs w:val="22"/>
          <w:rtl/>
          <w:lang w:val="en-US"/>
        </w:rPr>
        <w:t>דוא"ל: _______________________.</w:t>
      </w:r>
    </w:p>
    <w:p w14:paraId="280D0EF1"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3402" w:hanging="567"/>
        <w:jc w:val="both"/>
        <w:rPr>
          <w:sz w:val="22"/>
          <w:szCs w:val="22"/>
          <w:rtl/>
          <w:lang w:val="en-US"/>
        </w:rPr>
      </w:pPr>
      <w:r>
        <w:rPr>
          <w:rFonts w:hint="cs"/>
          <w:sz w:val="22"/>
          <w:szCs w:val="22"/>
          <w:rtl/>
          <w:lang w:val="en-US"/>
        </w:rPr>
        <w:t>(להלן: "</w:t>
      </w:r>
      <w:r>
        <w:rPr>
          <w:rFonts w:hint="cs"/>
          <w:b/>
          <w:bCs/>
          <w:sz w:val="22"/>
          <w:szCs w:val="22"/>
          <w:rtl/>
          <w:lang w:val="en-US"/>
        </w:rPr>
        <w:t>הקבלן</w:t>
      </w:r>
      <w:r>
        <w:rPr>
          <w:rFonts w:hint="cs"/>
          <w:sz w:val="22"/>
          <w:szCs w:val="22"/>
          <w:rtl/>
          <w:lang w:val="en-US"/>
        </w:rPr>
        <w:t>")</w:t>
      </w:r>
    </w:p>
    <w:p w14:paraId="18030680" w14:textId="77777777" w:rsidR="00B079A5" w:rsidRDefault="00B079A5">
      <w:pPr>
        <w:pStyle w:val="af"/>
        <w:tabs>
          <w:tab w:val="clear" w:pos="4153"/>
          <w:tab w:val="clear" w:pos="8306"/>
          <w:tab w:val="left" w:pos="567"/>
          <w:tab w:val="left" w:pos="1134"/>
          <w:tab w:val="left" w:pos="1701"/>
          <w:tab w:val="left" w:pos="2268"/>
          <w:tab w:val="left" w:pos="2835"/>
          <w:tab w:val="left" w:pos="3402"/>
        </w:tabs>
        <w:bidi/>
        <w:ind w:left="3402" w:hanging="567"/>
        <w:jc w:val="both"/>
        <w:rPr>
          <w:sz w:val="22"/>
          <w:szCs w:val="22"/>
          <w:lang w:val="en-US"/>
        </w:rPr>
      </w:pPr>
    </w:p>
    <w:p w14:paraId="471D12E6" w14:textId="77777777" w:rsidR="00B079A5" w:rsidRDefault="009D6746">
      <w:pPr>
        <w:pStyle w:val="af"/>
        <w:tabs>
          <w:tab w:val="clear" w:pos="4153"/>
          <w:tab w:val="clear" w:pos="8306"/>
          <w:tab w:val="left" w:pos="567"/>
          <w:tab w:val="left" w:pos="1134"/>
          <w:tab w:val="left" w:pos="1701"/>
          <w:tab w:val="left" w:pos="2268"/>
          <w:tab w:val="left" w:pos="2835"/>
          <w:tab w:val="left" w:pos="3402"/>
        </w:tabs>
        <w:bidi/>
        <w:ind w:left="2268" w:hanging="567"/>
        <w:jc w:val="right"/>
        <w:rPr>
          <w:b/>
          <w:bCs/>
          <w:sz w:val="22"/>
          <w:szCs w:val="22"/>
          <w:u w:val="single"/>
          <w:rtl/>
          <w:lang w:val="en-US"/>
        </w:rPr>
      </w:pPr>
      <w:r>
        <w:rPr>
          <w:rFonts w:hint="cs"/>
          <w:b/>
          <w:bCs/>
          <w:sz w:val="22"/>
          <w:szCs w:val="22"/>
          <w:u w:val="single"/>
          <w:rtl/>
          <w:lang w:val="en-US"/>
        </w:rPr>
        <w:t xml:space="preserve">מצד שני </w:t>
      </w:r>
    </w:p>
    <w:p w14:paraId="416AD673" w14:textId="77777777" w:rsidR="00B079A5" w:rsidRDefault="00B079A5">
      <w:pPr>
        <w:pStyle w:val="af"/>
        <w:tabs>
          <w:tab w:val="clear" w:pos="4153"/>
          <w:tab w:val="clear" w:pos="8306"/>
          <w:tab w:val="left" w:pos="567"/>
          <w:tab w:val="left" w:pos="1134"/>
          <w:tab w:val="left" w:pos="1701"/>
          <w:tab w:val="left" w:pos="2268"/>
          <w:tab w:val="left" w:pos="2835"/>
          <w:tab w:val="left" w:pos="3402"/>
        </w:tabs>
        <w:bidi/>
        <w:ind w:left="2268" w:hanging="567"/>
        <w:jc w:val="right"/>
        <w:rPr>
          <w:b/>
          <w:bCs/>
          <w:sz w:val="22"/>
          <w:szCs w:val="22"/>
          <w:u w:val="single"/>
          <w:rtl/>
          <w:lang w:val="en-US"/>
        </w:rPr>
      </w:pPr>
    </w:p>
    <w:p w14:paraId="3AB1CBE6" w14:textId="77777777" w:rsidR="00B079A5" w:rsidRDefault="00B079A5">
      <w:pPr>
        <w:tabs>
          <w:tab w:val="left" w:pos="567"/>
          <w:tab w:val="left" w:pos="1134"/>
          <w:tab w:val="left" w:pos="1701"/>
          <w:tab w:val="left" w:pos="2268"/>
        </w:tabs>
        <w:bidi/>
        <w:ind w:left="567" w:hanging="567"/>
        <w:jc w:val="both"/>
        <w:rPr>
          <w:sz w:val="22"/>
          <w:szCs w:val="22"/>
          <w:rtl/>
        </w:rPr>
      </w:pPr>
    </w:p>
    <w:p w14:paraId="51E81364" w14:textId="1DB70CD2" w:rsidR="00B079A5" w:rsidRDefault="009D6746">
      <w:pPr>
        <w:tabs>
          <w:tab w:val="left" w:pos="567"/>
          <w:tab w:val="left" w:pos="1134"/>
          <w:tab w:val="left" w:pos="1701"/>
          <w:tab w:val="left" w:pos="2268"/>
        </w:tabs>
        <w:bidi/>
        <w:ind w:left="1134" w:hanging="1134"/>
        <w:jc w:val="both"/>
        <w:rPr>
          <w:sz w:val="22"/>
          <w:szCs w:val="22"/>
          <w:rtl/>
        </w:rPr>
      </w:pPr>
      <w:r>
        <w:rPr>
          <w:rFonts w:hint="cs"/>
          <w:b/>
          <w:bCs/>
          <w:sz w:val="22"/>
          <w:szCs w:val="22"/>
          <w:rtl/>
        </w:rPr>
        <w:t>והואיל:</w:t>
      </w:r>
      <w:r>
        <w:rPr>
          <w:rFonts w:hint="cs"/>
          <w:b/>
          <w:bCs/>
          <w:sz w:val="22"/>
          <w:szCs w:val="22"/>
          <w:rtl/>
        </w:rPr>
        <w:tab/>
      </w:r>
      <w:r>
        <w:rPr>
          <w:sz w:val="22"/>
          <w:szCs w:val="22"/>
          <w:rtl/>
        </w:rPr>
        <w:t>ו</w:t>
      </w:r>
      <w:r>
        <w:rPr>
          <w:rFonts w:hint="cs"/>
          <w:sz w:val="22"/>
          <w:szCs w:val="22"/>
          <w:rtl/>
        </w:rPr>
        <w:t xml:space="preserve">הרשות פרסמה </w:t>
      </w:r>
      <w:r>
        <w:rPr>
          <w:rFonts w:ascii="Calibri" w:hAnsi="Calibri" w:hint="eastAsia"/>
          <w:spacing w:val="-4"/>
          <w:sz w:val="22"/>
          <w:szCs w:val="22"/>
          <w:rtl/>
          <w:lang w:val="fr-FR"/>
        </w:rPr>
        <w:t>מכרז</w:t>
      </w:r>
      <w:r>
        <w:rPr>
          <w:rFonts w:ascii="Calibri" w:hAnsi="Calibri"/>
          <w:spacing w:val="-4"/>
          <w:sz w:val="22"/>
          <w:szCs w:val="22"/>
          <w:rtl/>
          <w:lang w:val="fr-FR"/>
        </w:rPr>
        <w:t xml:space="preserve"> </w:t>
      </w:r>
      <w:r>
        <w:rPr>
          <w:rFonts w:ascii="Calibri" w:hAnsi="Calibri" w:hint="eastAsia"/>
          <w:spacing w:val="-4"/>
          <w:sz w:val="22"/>
          <w:szCs w:val="22"/>
          <w:rtl/>
          <w:lang w:val="fr-FR"/>
        </w:rPr>
        <w:t>פומבי</w:t>
      </w:r>
      <w:r>
        <w:rPr>
          <w:rFonts w:ascii="Calibri" w:hAnsi="Calibri"/>
          <w:spacing w:val="-4"/>
          <w:sz w:val="22"/>
          <w:szCs w:val="22"/>
          <w:rtl/>
          <w:lang w:val="fr-FR"/>
        </w:rPr>
        <w:t xml:space="preserve"> </w:t>
      </w:r>
      <w:r w:rsidR="00E317E7">
        <w:rPr>
          <w:rFonts w:ascii="Calibri" w:hAnsi="Calibri" w:hint="eastAsia"/>
          <w:spacing w:val="-4"/>
          <w:sz w:val="22"/>
          <w:szCs w:val="22"/>
          <w:rtl/>
          <w:lang w:val="fr-FR"/>
        </w:rPr>
        <w:t>מס</w:t>
      </w:r>
      <w:r w:rsidR="00E317E7">
        <w:rPr>
          <w:rFonts w:ascii="Calibri" w:hAnsi="Calibri"/>
          <w:spacing w:val="-4"/>
          <w:sz w:val="22"/>
          <w:szCs w:val="22"/>
          <w:rtl/>
          <w:lang w:val="fr-FR"/>
        </w:rPr>
        <w:t>'</w:t>
      </w:r>
      <w:r w:rsidR="00E317E7">
        <w:rPr>
          <w:rFonts w:ascii="Calibri" w:hAnsi="Calibri" w:hint="eastAsia"/>
          <w:spacing w:val="-4"/>
          <w:sz w:val="22"/>
          <w:szCs w:val="22"/>
          <w:rtl/>
          <w:lang w:val="fr-FR"/>
        </w:rPr>
        <w:t xml:space="preserve"> 02/2022 א</w:t>
      </w:r>
      <w:r>
        <w:rPr>
          <w:rFonts w:ascii="Calibri" w:hAnsi="Calibri" w:hint="cs"/>
          <w:spacing w:val="-4"/>
          <w:sz w:val="22"/>
          <w:szCs w:val="22"/>
          <w:rtl/>
          <w:lang w:val="fr-FR"/>
        </w:rPr>
        <w:t xml:space="preserve"> </w:t>
      </w:r>
      <w:r>
        <w:rPr>
          <w:rFonts w:ascii="David" w:eastAsia="Arial" w:hAnsi="David" w:hint="cs"/>
          <w:sz w:val="22"/>
          <w:szCs w:val="22"/>
          <w:rtl/>
        </w:rPr>
        <w:t>לביצוע עבודות סילוק, הרחקה, גרירה, אחסנה וגריטה של גרוטאות רכב עבור</w:t>
      </w:r>
      <w:r>
        <w:rPr>
          <w:rFonts w:ascii="David" w:hAnsi="David" w:hint="cs"/>
          <w:sz w:val="22"/>
          <w:szCs w:val="22"/>
          <w:rtl/>
        </w:rPr>
        <w:t xml:space="preserve"> הרשות (להלן: "</w:t>
      </w:r>
      <w:r>
        <w:rPr>
          <w:rFonts w:ascii="David" w:hAnsi="David" w:hint="cs"/>
          <w:b/>
          <w:bCs/>
          <w:sz w:val="22"/>
          <w:szCs w:val="22"/>
          <w:rtl/>
        </w:rPr>
        <w:t>השירותים</w:t>
      </w:r>
      <w:r>
        <w:rPr>
          <w:rFonts w:ascii="David" w:hAnsi="David" w:hint="cs"/>
          <w:sz w:val="22"/>
          <w:szCs w:val="22"/>
          <w:rtl/>
        </w:rPr>
        <w:t>", "</w:t>
      </w:r>
      <w:r>
        <w:rPr>
          <w:rFonts w:ascii="David" w:hAnsi="David" w:hint="cs"/>
          <w:b/>
          <w:bCs/>
          <w:sz w:val="22"/>
          <w:szCs w:val="22"/>
          <w:rtl/>
        </w:rPr>
        <w:t>המכרז</w:t>
      </w:r>
      <w:r>
        <w:rPr>
          <w:rFonts w:ascii="David" w:hAnsi="David" w:hint="cs"/>
          <w:sz w:val="22"/>
          <w:szCs w:val="22"/>
          <w:rtl/>
        </w:rPr>
        <w:t xml:space="preserve">" בהתאמה), </w:t>
      </w:r>
      <w:r>
        <w:rPr>
          <w:rFonts w:hint="cs"/>
          <w:sz w:val="22"/>
          <w:szCs w:val="22"/>
          <w:rtl/>
        </w:rPr>
        <w:t>הכל כמפורט במסמכי המכרז ונספחיו להלן;</w:t>
      </w:r>
    </w:p>
    <w:p w14:paraId="4F3CBF31" w14:textId="77777777" w:rsidR="00B079A5" w:rsidRDefault="00B079A5">
      <w:pPr>
        <w:tabs>
          <w:tab w:val="left" w:pos="567"/>
          <w:tab w:val="left" w:pos="1134"/>
          <w:tab w:val="left" w:pos="1701"/>
          <w:tab w:val="left" w:pos="2268"/>
        </w:tabs>
        <w:bidi/>
        <w:ind w:left="1134" w:hanging="1134"/>
        <w:jc w:val="both"/>
        <w:rPr>
          <w:sz w:val="22"/>
          <w:szCs w:val="22"/>
        </w:rPr>
      </w:pPr>
    </w:p>
    <w:p w14:paraId="687F88CD" w14:textId="77777777" w:rsidR="00B079A5" w:rsidRDefault="009D6746">
      <w:pPr>
        <w:tabs>
          <w:tab w:val="left" w:pos="567"/>
          <w:tab w:val="left" w:pos="1134"/>
          <w:tab w:val="left" w:pos="1701"/>
          <w:tab w:val="left" w:pos="2268"/>
        </w:tabs>
        <w:bidi/>
        <w:jc w:val="both"/>
        <w:rPr>
          <w:rFonts w:ascii="David" w:hAnsi="David"/>
          <w:sz w:val="22"/>
          <w:szCs w:val="22"/>
          <w:rtl/>
        </w:rPr>
      </w:pPr>
      <w:r>
        <w:rPr>
          <w:rFonts w:ascii="David" w:hAnsi="David" w:hint="cs"/>
          <w:b/>
          <w:bCs/>
          <w:sz w:val="22"/>
          <w:szCs w:val="22"/>
          <w:rtl/>
        </w:rPr>
        <w:t>ו</w:t>
      </w:r>
      <w:r>
        <w:rPr>
          <w:rFonts w:ascii="David" w:hAnsi="David"/>
          <w:b/>
          <w:bCs/>
          <w:sz w:val="22"/>
          <w:szCs w:val="22"/>
          <w:rtl/>
        </w:rPr>
        <w:t>הואיל:</w:t>
      </w:r>
      <w:r>
        <w:rPr>
          <w:rFonts w:ascii="David" w:hAnsi="David"/>
          <w:b/>
          <w:bCs/>
          <w:sz w:val="22"/>
          <w:szCs w:val="22"/>
          <w:rtl/>
        </w:rPr>
        <w:tab/>
      </w:r>
      <w:r>
        <w:rPr>
          <w:rFonts w:ascii="David" w:hAnsi="David"/>
          <w:sz w:val="22"/>
          <w:szCs w:val="22"/>
          <w:rtl/>
        </w:rPr>
        <w:t>ו</w:t>
      </w:r>
      <w:r>
        <w:rPr>
          <w:rFonts w:ascii="David" w:hAnsi="David" w:hint="cs"/>
          <w:sz w:val="22"/>
          <w:szCs w:val="22"/>
          <w:rtl/>
        </w:rPr>
        <w:t>ראש הרשות אימץ את החלטת ועדת המכרזים מיום ________ בדבר זכיית הצעת הקבלן;</w:t>
      </w:r>
    </w:p>
    <w:p w14:paraId="7FAFFDAE" w14:textId="77777777" w:rsidR="00B079A5" w:rsidRDefault="00B079A5">
      <w:pPr>
        <w:tabs>
          <w:tab w:val="left" w:pos="567"/>
          <w:tab w:val="left" w:pos="1134"/>
          <w:tab w:val="left" w:pos="1701"/>
          <w:tab w:val="left" w:pos="2268"/>
        </w:tabs>
        <w:bidi/>
        <w:jc w:val="both"/>
        <w:rPr>
          <w:rFonts w:ascii="David" w:hAnsi="David"/>
          <w:sz w:val="22"/>
          <w:szCs w:val="22"/>
          <w:rtl/>
        </w:rPr>
      </w:pPr>
    </w:p>
    <w:p w14:paraId="1DA3FAEB" w14:textId="77777777" w:rsidR="00B079A5" w:rsidRDefault="009D6746">
      <w:pPr>
        <w:tabs>
          <w:tab w:val="left" w:pos="567"/>
          <w:tab w:val="left" w:pos="1134"/>
          <w:tab w:val="left" w:pos="1701"/>
          <w:tab w:val="left" w:pos="2268"/>
        </w:tabs>
        <w:bidi/>
        <w:ind w:left="1134" w:hanging="1134"/>
        <w:jc w:val="both"/>
        <w:rPr>
          <w:rFonts w:ascii="David" w:hAnsi="David"/>
          <w:sz w:val="22"/>
          <w:szCs w:val="22"/>
          <w:rtl/>
        </w:rPr>
      </w:pPr>
      <w:r>
        <w:rPr>
          <w:rFonts w:hint="cs"/>
          <w:b/>
          <w:bCs/>
          <w:sz w:val="22"/>
          <w:szCs w:val="22"/>
          <w:rtl/>
        </w:rPr>
        <w:t>והואיל</w:t>
      </w:r>
      <w:r>
        <w:rPr>
          <w:rFonts w:hint="cs"/>
          <w:sz w:val="22"/>
          <w:szCs w:val="22"/>
          <w:rtl/>
        </w:rPr>
        <w:t>:</w:t>
      </w:r>
      <w:r>
        <w:rPr>
          <w:sz w:val="22"/>
          <w:szCs w:val="22"/>
          <w:rtl/>
        </w:rPr>
        <w:tab/>
      </w:r>
      <w:r>
        <w:rPr>
          <w:rFonts w:hint="cs"/>
          <w:sz w:val="22"/>
          <w:szCs w:val="22"/>
          <w:rtl/>
        </w:rPr>
        <w:t xml:space="preserve">והקבלן </w:t>
      </w:r>
      <w:r>
        <w:rPr>
          <w:sz w:val="22"/>
          <w:szCs w:val="22"/>
          <w:rtl/>
        </w:rPr>
        <w:t xml:space="preserve">מצהיר </w:t>
      </w:r>
      <w:r>
        <w:rPr>
          <w:rFonts w:hint="cs"/>
          <w:sz w:val="22"/>
          <w:szCs w:val="22"/>
          <w:rtl/>
        </w:rPr>
        <w:t xml:space="preserve">ומתחייב </w:t>
      </w:r>
      <w:r>
        <w:rPr>
          <w:sz w:val="22"/>
          <w:szCs w:val="22"/>
          <w:rtl/>
        </w:rPr>
        <w:t xml:space="preserve">כי </w:t>
      </w:r>
      <w:r>
        <w:rPr>
          <w:rFonts w:hint="cs"/>
          <w:sz w:val="22"/>
          <w:szCs w:val="22"/>
          <w:rtl/>
        </w:rPr>
        <w:t xml:space="preserve">הוא בעל הידע המקצועי, </w:t>
      </w:r>
      <w:r>
        <w:rPr>
          <w:sz w:val="22"/>
          <w:szCs w:val="22"/>
          <w:rtl/>
        </w:rPr>
        <w:t>היכולת</w:t>
      </w:r>
      <w:r>
        <w:rPr>
          <w:rFonts w:hint="cs"/>
          <w:sz w:val="22"/>
          <w:szCs w:val="22"/>
          <w:rtl/>
        </w:rPr>
        <w:t>,</w:t>
      </w:r>
      <w:r>
        <w:rPr>
          <w:sz w:val="22"/>
          <w:szCs w:val="22"/>
          <w:rtl/>
        </w:rPr>
        <w:t xml:space="preserve"> משאבים</w:t>
      </w:r>
      <w:r>
        <w:rPr>
          <w:rFonts w:hint="cs"/>
          <w:sz w:val="22"/>
          <w:szCs w:val="22"/>
          <w:rtl/>
        </w:rPr>
        <w:t xml:space="preserve">, </w:t>
      </w:r>
      <w:r>
        <w:rPr>
          <w:sz w:val="22"/>
          <w:szCs w:val="22"/>
          <w:rtl/>
        </w:rPr>
        <w:t>הכישורים, המיומנות, הציוד,</w:t>
      </w:r>
      <w:r>
        <w:rPr>
          <w:rFonts w:hint="cs"/>
          <w:sz w:val="22"/>
          <w:szCs w:val="22"/>
          <w:rtl/>
        </w:rPr>
        <w:t xml:space="preserve"> הניסיון, האמצעים הכספיים, משאבי האנוש, וכי ברשותו הרישיונות, ההיתרים, האישורים וההרשאות הנדרשים בכלל, לרבות ע"פ החוק, ו</w:t>
      </w:r>
      <w:r>
        <w:rPr>
          <w:sz w:val="22"/>
          <w:szCs w:val="22"/>
          <w:rtl/>
        </w:rPr>
        <w:t xml:space="preserve">כל הנדרש על מנת </w:t>
      </w:r>
      <w:r>
        <w:rPr>
          <w:rFonts w:hint="cs"/>
          <w:sz w:val="22"/>
          <w:szCs w:val="22"/>
          <w:rtl/>
        </w:rPr>
        <w:t>ליתן את השירותים ולבצע את העבודות לשביעות רצונה המלא של הרשות;</w:t>
      </w:r>
    </w:p>
    <w:p w14:paraId="36DDC2D8" w14:textId="77777777" w:rsidR="00B079A5" w:rsidRDefault="00B079A5">
      <w:pPr>
        <w:tabs>
          <w:tab w:val="left" w:pos="567"/>
          <w:tab w:val="left" w:pos="1134"/>
          <w:tab w:val="left" w:pos="1701"/>
          <w:tab w:val="left" w:pos="2268"/>
        </w:tabs>
        <w:bidi/>
        <w:ind w:left="1134" w:hanging="1134"/>
        <w:jc w:val="both"/>
        <w:rPr>
          <w:rFonts w:ascii="David" w:hAnsi="David"/>
          <w:sz w:val="22"/>
          <w:szCs w:val="22"/>
          <w:rtl/>
        </w:rPr>
      </w:pPr>
    </w:p>
    <w:p w14:paraId="74889828" w14:textId="77777777" w:rsidR="00B079A5" w:rsidRDefault="009D6746">
      <w:pPr>
        <w:tabs>
          <w:tab w:val="left" w:pos="567"/>
          <w:tab w:val="left" w:pos="1134"/>
          <w:tab w:val="left" w:pos="1701"/>
          <w:tab w:val="left" w:pos="2268"/>
        </w:tabs>
        <w:bidi/>
        <w:ind w:left="1134" w:hanging="1134"/>
        <w:jc w:val="both"/>
        <w:rPr>
          <w:sz w:val="22"/>
          <w:szCs w:val="22"/>
          <w:rtl/>
        </w:rPr>
      </w:pPr>
      <w:r>
        <w:rPr>
          <w:b/>
          <w:bCs/>
          <w:sz w:val="22"/>
          <w:szCs w:val="22"/>
          <w:rtl/>
        </w:rPr>
        <w:t>והואיל</w:t>
      </w:r>
      <w:r>
        <w:rPr>
          <w:sz w:val="22"/>
          <w:szCs w:val="22"/>
          <w:rtl/>
        </w:rPr>
        <w:t xml:space="preserve">: </w:t>
      </w:r>
      <w:r>
        <w:rPr>
          <w:sz w:val="22"/>
          <w:szCs w:val="22"/>
          <w:rtl/>
        </w:rPr>
        <w:tab/>
        <w:t>וברצון הצדדים לקבוע את יחסיהם ההדדיים, זכויותיהם וחובותיהם בכל הנוגע</w:t>
      </w:r>
      <w:r>
        <w:rPr>
          <w:rFonts w:hint="cs"/>
          <w:sz w:val="22"/>
          <w:szCs w:val="22"/>
          <w:rtl/>
        </w:rPr>
        <w:t xml:space="preserve"> למתן השירותים וביצוע העבודות</w:t>
      </w:r>
      <w:r>
        <w:rPr>
          <w:sz w:val="22"/>
          <w:szCs w:val="22"/>
          <w:rtl/>
        </w:rPr>
        <w:t xml:space="preserve"> נשוא המכרז בהסכם זה</w:t>
      </w:r>
      <w:r>
        <w:rPr>
          <w:rFonts w:hint="cs"/>
          <w:sz w:val="22"/>
          <w:szCs w:val="22"/>
          <w:rtl/>
        </w:rPr>
        <w:t>;</w:t>
      </w:r>
    </w:p>
    <w:p w14:paraId="37421F82" w14:textId="77777777" w:rsidR="00B079A5" w:rsidRDefault="00B079A5">
      <w:pPr>
        <w:tabs>
          <w:tab w:val="left" w:pos="567"/>
          <w:tab w:val="left" w:pos="1134"/>
          <w:tab w:val="left" w:pos="1701"/>
          <w:tab w:val="left" w:pos="2268"/>
        </w:tabs>
        <w:bidi/>
        <w:ind w:left="1134" w:hanging="1134"/>
        <w:jc w:val="both"/>
        <w:rPr>
          <w:sz w:val="22"/>
          <w:szCs w:val="22"/>
          <w:rtl/>
        </w:rPr>
      </w:pPr>
    </w:p>
    <w:p w14:paraId="7EBF8422" w14:textId="77777777" w:rsidR="00B079A5" w:rsidRDefault="00B079A5">
      <w:pPr>
        <w:widowControl w:val="0"/>
        <w:bidi/>
        <w:spacing w:after="240"/>
        <w:ind w:left="1728" w:hanging="1728"/>
        <w:jc w:val="center"/>
        <w:rPr>
          <w:rFonts w:ascii="David" w:hAnsi="David"/>
          <w:b/>
          <w:bCs/>
          <w:sz w:val="22"/>
          <w:szCs w:val="22"/>
          <w:rtl/>
        </w:rPr>
      </w:pPr>
    </w:p>
    <w:p w14:paraId="143CF840" w14:textId="77777777" w:rsidR="00B079A5" w:rsidRDefault="009D6746">
      <w:pPr>
        <w:widowControl w:val="0"/>
        <w:bidi/>
        <w:spacing w:after="240"/>
        <w:ind w:left="1728" w:hanging="1728"/>
        <w:jc w:val="center"/>
        <w:rPr>
          <w:rFonts w:ascii="David" w:hAnsi="David"/>
          <w:b/>
          <w:bCs/>
          <w:sz w:val="22"/>
          <w:szCs w:val="22"/>
          <w:u w:val="single"/>
          <w:rtl/>
        </w:rPr>
      </w:pPr>
      <w:r>
        <w:rPr>
          <w:rFonts w:ascii="David" w:hAnsi="David"/>
          <w:b/>
          <w:bCs/>
          <w:sz w:val="22"/>
          <w:szCs w:val="22"/>
          <w:u w:val="single"/>
          <w:rtl/>
        </w:rPr>
        <w:t>אי לכך הוסכם הוצהר והותנה בין הצדדים כדלקמן:</w:t>
      </w:r>
    </w:p>
    <w:p w14:paraId="020C784F" w14:textId="77777777" w:rsidR="00B079A5" w:rsidRDefault="009D6746">
      <w:pPr>
        <w:pStyle w:val="25"/>
        <w:tabs>
          <w:tab w:val="left" w:pos="567"/>
          <w:tab w:val="left" w:pos="1134"/>
          <w:tab w:val="left" w:pos="1701"/>
          <w:tab w:val="left" w:pos="2268"/>
        </w:tabs>
        <w:bidi/>
        <w:spacing w:after="0" w:line="240" w:lineRule="auto"/>
        <w:rPr>
          <w:b/>
          <w:bCs/>
          <w:sz w:val="22"/>
          <w:szCs w:val="22"/>
          <w:u w:val="single"/>
          <w:rtl/>
        </w:rPr>
      </w:pPr>
      <w:r>
        <w:rPr>
          <w:rFonts w:hint="cs"/>
          <w:b/>
          <w:bCs/>
          <w:sz w:val="22"/>
          <w:szCs w:val="22"/>
          <w:u w:val="single"/>
          <w:rtl/>
        </w:rPr>
        <w:t>מבוא</w:t>
      </w:r>
    </w:p>
    <w:p w14:paraId="337025FF" w14:textId="77777777" w:rsidR="00B079A5" w:rsidRDefault="009D6746">
      <w:pPr>
        <w:pStyle w:val="25"/>
        <w:numPr>
          <w:ilvl w:val="0"/>
          <w:numId w:val="5"/>
        </w:numPr>
        <w:tabs>
          <w:tab w:val="left" w:pos="567"/>
          <w:tab w:val="left" w:pos="1134"/>
          <w:tab w:val="left" w:pos="1701"/>
          <w:tab w:val="left" w:pos="2268"/>
        </w:tabs>
        <w:bidi/>
        <w:spacing w:after="0" w:line="240" w:lineRule="auto"/>
        <w:jc w:val="both"/>
        <w:rPr>
          <w:sz w:val="22"/>
          <w:szCs w:val="22"/>
        </w:rPr>
      </w:pPr>
      <w:r>
        <w:rPr>
          <w:sz w:val="22"/>
          <w:szCs w:val="22"/>
          <w:rtl/>
        </w:rPr>
        <w:t>המבוא והנספחים ל</w:t>
      </w:r>
      <w:r>
        <w:rPr>
          <w:rFonts w:hint="cs"/>
          <w:sz w:val="22"/>
          <w:szCs w:val="22"/>
          <w:rtl/>
        </w:rPr>
        <w:t>הסכם</w:t>
      </w:r>
      <w:r>
        <w:rPr>
          <w:sz w:val="22"/>
          <w:szCs w:val="22"/>
          <w:rtl/>
        </w:rPr>
        <w:t xml:space="preserve"> זה מהווים חלק בלתי נפרד ממנו ויש לקוראם כאחד.</w:t>
      </w:r>
    </w:p>
    <w:p w14:paraId="706E836C" w14:textId="77777777" w:rsidR="00B079A5" w:rsidRDefault="00B079A5">
      <w:pPr>
        <w:pStyle w:val="25"/>
        <w:tabs>
          <w:tab w:val="left" w:pos="567"/>
          <w:tab w:val="left" w:pos="1134"/>
          <w:tab w:val="left" w:pos="1701"/>
          <w:tab w:val="left" w:pos="2268"/>
        </w:tabs>
        <w:bidi/>
        <w:spacing w:after="0" w:line="240" w:lineRule="auto"/>
        <w:ind w:left="360"/>
        <w:jc w:val="both"/>
        <w:rPr>
          <w:sz w:val="22"/>
          <w:szCs w:val="22"/>
        </w:rPr>
      </w:pPr>
    </w:p>
    <w:p w14:paraId="5AB4CAA2" w14:textId="77777777" w:rsidR="00B079A5" w:rsidRDefault="009D6746">
      <w:pPr>
        <w:pStyle w:val="25"/>
        <w:numPr>
          <w:ilvl w:val="0"/>
          <w:numId w:val="5"/>
        </w:numPr>
        <w:tabs>
          <w:tab w:val="left" w:pos="567"/>
          <w:tab w:val="left" w:pos="1134"/>
          <w:tab w:val="left" w:pos="1701"/>
          <w:tab w:val="left" w:pos="2268"/>
        </w:tabs>
        <w:bidi/>
        <w:spacing w:after="0" w:line="240" w:lineRule="auto"/>
        <w:jc w:val="both"/>
        <w:rPr>
          <w:sz w:val="22"/>
          <w:szCs w:val="22"/>
        </w:rPr>
      </w:pPr>
      <w:r>
        <w:rPr>
          <w:rFonts w:hint="cs"/>
          <w:sz w:val="22"/>
          <w:szCs w:val="22"/>
          <w:rtl/>
        </w:rPr>
        <w:t>כותרות הסעיפים הן לשם הנוחות בלבד, ואין לגזור מהן פרשנות משפטית כלשהי, או כל פרשנות אחרות.</w:t>
      </w:r>
    </w:p>
    <w:p w14:paraId="64CE8131" w14:textId="77777777" w:rsidR="00B079A5" w:rsidRDefault="00B079A5">
      <w:pPr>
        <w:pStyle w:val="25"/>
        <w:tabs>
          <w:tab w:val="left" w:pos="567"/>
          <w:tab w:val="left" w:pos="1134"/>
          <w:tab w:val="left" w:pos="1701"/>
          <w:tab w:val="left" w:pos="2268"/>
        </w:tabs>
        <w:bidi/>
        <w:spacing w:after="0" w:line="240" w:lineRule="auto"/>
        <w:ind w:left="360"/>
        <w:jc w:val="both"/>
        <w:rPr>
          <w:sz w:val="22"/>
          <w:szCs w:val="22"/>
        </w:rPr>
      </w:pPr>
    </w:p>
    <w:p w14:paraId="613F148F"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הסכם זה מהווה חלק בלתי נפרד מהמכרז ויקרא כיחידה אחת עמו. </w:t>
      </w:r>
    </w:p>
    <w:p w14:paraId="4C049108" w14:textId="77777777" w:rsidR="00B079A5" w:rsidRDefault="00B079A5">
      <w:pPr>
        <w:pStyle w:val="aff0"/>
        <w:bidi/>
        <w:spacing w:after="200" w:line="276" w:lineRule="auto"/>
        <w:ind w:left="360"/>
        <w:contextualSpacing/>
        <w:jc w:val="both"/>
        <w:rPr>
          <w:rFonts w:ascii="David" w:hAnsi="David"/>
          <w:sz w:val="22"/>
          <w:szCs w:val="22"/>
        </w:rPr>
      </w:pPr>
    </w:p>
    <w:p w14:paraId="663CCD00"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הוראות הסכם זה באות </w:t>
      </w:r>
      <w:r>
        <w:rPr>
          <w:rFonts w:ascii="David" w:hAnsi="David"/>
          <w:sz w:val="22"/>
          <w:szCs w:val="22"/>
          <w:u w:val="single"/>
          <w:rtl/>
        </w:rPr>
        <w:t>להוסיף</w:t>
      </w:r>
      <w:r>
        <w:rPr>
          <w:rFonts w:ascii="David" w:hAnsi="David"/>
          <w:b/>
          <w:bCs/>
          <w:sz w:val="22"/>
          <w:szCs w:val="22"/>
          <w:u w:val="single"/>
          <w:rtl/>
        </w:rPr>
        <w:t xml:space="preserve"> </w:t>
      </w:r>
      <w:r>
        <w:rPr>
          <w:rFonts w:ascii="David" w:hAnsi="David"/>
          <w:sz w:val="22"/>
          <w:szCs w:val="22"/>
          <w:rtl/>
        </w:rPr>
        <w:t>על הוראות המכרז, אין בהוראות הסכם זה כדי לגרוע מהוראות המכרז ומכל סעד לו זכאי</w:t>
      </w:r>
      <w:r>
        <w:rPr>
          <w:rFonts w:ascii="David" w:hAnsi="David" w:hint="cs"/>
          <w:sz w:val="22"/>
          <w:szCs w:val="22"/>
          <w:rtl/>
        </w:rPr>
        <w:t xml:space="preserve">ת הרשות </w:t>
      </w:r>
      <w:r>
        <w:rPr>
          <w:rFonts w:ascii="David" w:hAnsi="David"/>
          <w:sz w:val="22"/>
          <w:szCs w:val="22"/>
          <w:rtl/>
        </w:rPr>
        <w:t>על פי המכרז ולא ייחשב האמור בהסכם זה כהקלה או כ</w:t>
      </w:r>
      <w:r>
        <w:rPr>
          <w:rFonts w:ascii="David" w:hAnsi="David" w:hint="cs"/>
          <w:sz w:val="22"/>
          <w:szCs w:val="22"/>
          <w:rtl/>
        </w:rPr>
        <w:t>ו</w:t>
      </w:r>
      <w:r>
        <w:rPr>
          <w:rFonts w:ascii="David" w:hAnsi="David"/>
          <w:sz w:val="22"/>
          <w:szCs w:val="22"/>
          <w:rtl/>
        </w:rPr>
        <w:t xml:space="preserve">ויתור על הוראה מהוראות המכרז. </w:t>
      </w:r>
    </w:p>
    <w:p w14:paraId="459164D2" w14:textId="77777777" w:rsidR="00B079A5" w:rsidRDefault="00B079A5">
      <w:pPr>
        <w:pStyle w:val="aff0"/>
        <w:rPr>
          <w:rFonts w:ascii="David" w:hAnsi="David"/>
          <w:sz w:val="22"/>
          <w:szCs w:val="22"/>
          <w:rtl/>
          <w:lang w:val="en-US"/>
        </w:rPr>
      </w:pPr>
    </w:p>
    <w:p w14:paraId="75D5B4BC" w14:textId="77777777" w:rsidR="00B079A5" w:rsidRDefault="00B079A5">
      <w:pPr>
        <w:pStyle w:val="aff0"/>
        <w:bidi/>
        <w:spacing w:after="200" w:line="276" w:lineRule="auto"/>
        <w:ind w:left="360"/>
        <w:contextualSpacing/>
        <w:jc w:val="both"/>
        <w:rPr>
          <w:rFonts w:ascii="David" w:hAnsi="David"/>
          <w:sz w:val="22"/>
          <w:szCs w:val="22"/>
        </w:rPr>
      </w:pPr>
    </w:p>
    <w:p w14:paraId="22839872"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lastRenderedPageBreak/>
        <w:t xml:space="preserve">הוראות המכרז שלא צוטטו או שלא יושמו בהסכם זה יחולו בשינויים המחויבים וככל שהן ישימות על הוראות הסכם זה. </w:t>
      </w:r>
    </w:p>
    <w:p w14:paraId="2D7C028A" w14:textId="77777777" w:rsidR="00B079A5" w:rsidRDefault="00B079A5">
      <w:pPr>
        <w:pStyle w:val="aff0"/>
        <w:ind w:left="360"/>
        <w:jc w:val="both"/>
        <w:rPr>
          <w:rFonts w:ascii="David" w:hAnsi="David"/>
          <w:sz w:val="22"/>
          <w:szCs w:val="22"/>
          <w:lang w:val="en-US"/>
        </w:rPr>
      </w:pPr>
    </w:p>
    <w:p w14:paraId="097A39A9" w14:textId="77777777" w:rsidR="00B079A5" w:rsidRDefault="009D6746">
      <w:pPr>
        <w:pStyle w:val="25"/>
        <w:tabs>
          <w:tab w:val="left" w:pos="567"/>
          <w:tab w:val="left" w:pos="1134"/>
          <w:tab w:val="left" w:pos="1701"/>
          <w:tab w:val="left" w:pos="2268"/>
        </w:tabs>
        <w:bidi/>
        <w:spacing w:after="0" w:line="240" w:lineRule="auto"/>
        <w:jc w:val="both"/>
        <w:rPr>
          <w:bCs/>
          <w:sz w:val="22"/>
          <w:szCs w:val="22"/>
          <w:u w:val="single"/>
          <w:rtl/>
        </w:rPr>
      </w:pPr>
      <w:r>
        <w:rPr>
          <w:bCs/>
          <w:sz w:val="22"/>
          <w:szCs w:val="22"/>
          <w:u w:val="single"/>
          <w:rtl/>
        </w:rPr>
        <w:t>הגדרות</w:t>
      </w:r>
      <w:r>
        <w:rPr>
          <w:rFonts w:hint="cs"/>
          <w:bCs/>
          <w:sz w:val="22"/>
          <w:szCs w:val="22"/>
          <w:u w:val="single"/>
          <w:rtl/>
        </w:rPr>
        <w:t xml:space="preserve"> ופרשנות</w:t>
      </w:r>
    </w:p>
    <w:p w14:paraId="3102AD7C" w14:textId="77777777" w:rsidR="00B079A5" w:rsidRDefault="00B079A5">
      <w:pPr>
        <w:pStyle w:val="25"/>
        <w:tabs>
          <w:tab w:val="left" w:pos="567"/>
          <w:tab w:val="left" w:pos="1134"/>
          <w:tab w:val="left" w:pos="1701"/>
          <w:tab w:val="left" w:pos="2268"/>
        </w:tabs>
        <w:bidi/>
        <w:spacing w:after="0" w:line="240" w:lineRule="auto"/>
        <w:jc w:val="both"/>
        <w:rPr>
          <w:bCs/>
          <w:sz w:val="22"/>
          <w:szCs w:val="22"/>
          <w:u w:val="single"/>
          <w:rtl/>
        </w:rPr>
      </w:pPr>
    </w:p>
    <w:p w14:paraId="4EC64483" w14:textId="77777777" w:rsidR="00B079A5" w:rsidRDefault="009D6746">
      <w:pPr>
        <w:pStyle w:val="25"/>
        <w:numPr>
          <w:ilvl w:val="0"/>
          <w:numId w:val="5"/>
        </w:numPr>
        <w:tabs>
          <w:tab w:val="left" w:pos="567"/>
          <w:tab w:val="left" w:pos="1134"/>
          <w:tab w:val="left" w:pos="1701"/>
          <w:tab w:val="left" w:pos="2268"/>
        </w:tabs>
        <w:bidi/>
        <w:spacing w:after="0" w:line="240" w:lineRule="auto"/>
        <w:jc w:val="both"/>
        <w:rPr>
          <w:b/>
          <w:sz w:val="22"/>
          <w:szCs w:val="22"/>
        </w:rPr>
      </w:pPr>
      <w:r>
        <w:rPr>
          <w:rFonts w:ascii="David" w:hAnsi="David"/>
          <w:color w:val="000000"/>
          <w:sz w:val="22"/>
          <w:szCs w:val="22"/>
          <w:rtl/>
        </w:rPr>
        <w:t>בהסכם זה תהיה למונחים הבאים המשמעות כמופיע במסמכי מפרט</w:t>
      </w:r>
      <w:r>
        <w:rPr>
          <w:rFonts w:ascii="David" w:hAnsi="David" w:hint="cs"/>
          <w:color w:val="000000"/>
          <w:sz w:val="22"/>
          <w:szCs w:val="22"/>
          <w:rtl/>
        </w:rPr>
        <w:t xml:space="preserve"> השירותים</w:t>
      </w:r>
      <w:r>
        <w:rPr>
          <w:rFonts w:ascii="David" w:hAnsi="David"/>
          <w:color w:val="000000"/>
          <w:sz w:val="22"/>
          <w:szCs w:val="22"/>
          <w:rtl/>
        </w:rPr>
        <w:t xml:space="preserve"> וכן בנוסף המונחים כדלהלן</w:t>
      </w:r>
      <w:r>
        <w:rPr>
          <w:rFonts w:ascii="David" w:hAnsi="David"/>
          <w:color w:val="000000"/>
          <w:sz w:val="22"/>
          <w:szCs w:val="22"/>
        </w:rPr>
        <w:t>:</w:t>
      </w:r>
    </w:p>
    <w:p w14:paraId="273F46F5" w14:textId="77777777" w:rsidR="00B079A5" w:rsidRDefault="00B079A5">
      <w:pPr>
        <w:pStyle w:val="25"/>
        <w:tabs>
          <w:tab w:val="left" w:pos="567"/>
          <w:tab w:val="left" w:pos="1134"/>
          <w:tab w:val="left" w:pos="1701"/>
          <w:tab w:val="left" w:pos="2268"/>
        </w:tabs>
        <w:bidi/>
        <w:spacing w:after="0" w:line="240" w:lineRule="auto"/>
        <w:ind w:left="360"/>
        <w:jc w:val="both"/>
        <w:rPr>
          <w:b/>
          <w:sz w:val="22"/>
          <w:szCs w:val="22"/>
          <w:rtl/>
        </w:rPr>
      </w:pPr>
    </w:p>
    <w:p w14:paraId="4191F806" w14:textId="77777777" w:rsidR="00B079A5" w:rsidRDefault="009D6746">
      <w:pPr>
        <w:pStyle w:val="25"/>
        <w:numPr>
          <w:ilvl w:val="1"/>
          <w:numId w:val="5"/>
        </w:numPr>
        <w:tabs>
          <w:tab w:val="left" w:pos="567"/>
          <w:tab w:val="left" w:pos="1134"/>
          <w:tab w:val="left" w:pos="2268"/>
        </w:tabs>
        <w:bidi/>
        <w:spacing w:after="0" w:line="240" w:lineRule="auto"/>
        <w:jc w:val="both"/>
        <w:rPr>
          <w:sz w:val="22"/>
          <w:szCs w:val="22"/>
        </w:rPr>
      </w:pPr>
      <w:r>
        <w:rPr>
          <w:rFonts w:hint="cs"/>
          <w:sz w:val="22"/>
          <w:szCs w:val="22"/>
          <w:rtl/>
        </w:rPr>
        <w:t xml:space="preserve">   "</w:t>
      </w:r>
      <w:r>
        <w:rPr>
          <w:rFonts w:hint="cs"/>
          <w:b/>
          <w:bCs/>
          <w:sz w:val="22"/>
          <w:szCs w:val="22"/>
          <w:rtl/>
        </w:rPr>
        <w:t>המכרז</w:t>
      </w:r>
      <w:r>
        <w:rPr>
          <w:rFonts w:hint="cs"/>
          <w:sz w:val="22"/>
          <w:szCs w:val="22"/>
          <w:rtl/>
        </w:rPr>
        <w:t xml:space="preserve">": </w:t>
      </w:r>
      <w:r>
        <w:rPr>
          <w:rFonts w:hint="cs"/>
          <w:sz w:val="22"/>
          <w:szCs w:val="22"/>
          <w:rtl/>
          <w:lang w:val="en-US"/>
        </w:rPr>
        <w:t>כמוגדר בכותרת הסכם זה</w:t>
      </w:r>
      <w:r>
        <w:rPr>
          <w:rFonts w:hint="cs"/>
          <w:sz w:val="22"/>
          <w:szCs w:val="22"/>
          <w:rtl/>
        </w:rPr>
        <w:t xml:space="preserve">. </w:t>
      </w:r>
      <w:r>
        <w:rPr>
          <w:sz w:val="22"/>
          <w:szCs w:val="22"/>
          <w:lang w:val="en-US"/>
        </w:rPr>
        <w:t xml:space="preserve">  </w:t>
      </w:r>
    </w:p>
    <w:p w14:paraId="17E4E1E9" w14:textId="77777777" w:rsidR="00B079A5" w:rsidRDefault="009D6746">
      <w:pPr>
        <w:pStyle w:val="25"/>
        <w:numPr>
          <w:ilvl w:val="1"/>
          <w:numId w:val="5"/>
        </w:numPr>
        <w:tabs>
          <w:tab w:val="left" w:pos="567"/>
          <w:tab w:val="left" w:pos="1134"/>
          <w:tab w:val="left" w:pos="2268"/>
        </w:tabs>
        <w:bidi/>
        <w:spacing w:after="0" w:line="240" w:lineRule="auto"/>
        <w:jc w:val="both"/>
        <w:rPr>
          <w:sz w:val="22"/>
          <w:szCs w:val="22"/>
        </w:rPr>
      </w:pPr>
      <w:r>
        <w:rPr>
          <w:rFonts w:hint="cs"/>
          <w:sz w:val="22"/>
          <w:szCs w:val="22"/>
          <w:rtl/>
        </w:rPr>
        <w:t xml:space="preserve">    "</w:t>
      </w:r>
      <w:r>
        <w:rPr>
          <w:rFonts w:hint="cs"/>
          <w:b/>
          <w:bCs/>
          <w:sz w:val="22"/>
          <w:szCs w:val="22"/>
          <w:rtl/>
        </w:rPr>
        <w:t>החוזה</w:t>
      </w:r>
      <w:r>
        <w:rPr>
          <w:rFonts w:hint="cs"/>
          <w:sz w:val="22"/>
          <w:szCs w:val="22"/>
          <w:rtl/>
        </w:rPr>
        <w:t>" או "</w:t>
      </w:r>
      <w:r>
        <w:rPr>
          <w:rFonts w:hint="cs"/>
          <w:b/>
          <w:bCs/>
          <w:sz w:val="22"/>
          <w:szCs w:val="22"/>
          <w:rtl/>
        </w:rPr>
        <w:t>ההסכם</w:t>
      </w:r>
      <w:r>
        <w:rPr>
          <w:rFonts w:hint="cs"/>
          <w:sz w:val="22"/>
          <w:szCs w:val="22"/>
          <w:rtl/>
        </w:rPr>
        <w:t>": מסמך זה, הנספחים המצורפים אליו וכן המסמכים הנוספים שאינם מצורפים להסכם זה, ככל שהם נזכרים בהוראותיו של ההסכם כנספחים מחייבים. הפניה בהסכם זה או באחד הנספחים ל"הסכם" או ל"מסמכי ההסכם", משמעה הפניה להסכם זה ולנספחיו.</w:t>
      </w:r>
    </w:p>
    <w:p w14:paraId="42BB786B" w14:textId="77777777" w:rsidR="00B079A5" w:rsidRDefault="009D6746">
      <w:pPr>
        <w:pStyle w:val="25"/>
        <w:numPr>
          <w:ilvl w:val="1"/>
          <w:numId w:val="5"/>
        </w:numPr>
        <w:tabs>
          <w:tab w:val="left" w:pos="567"/>
          <w:tab w:val="left" w:pos="1134"/>
          <w:tab w:val="left" w:pos="2268"/>
        </w:tabs>
        <w:bidi/>
        <w:spacing w:after="0" w:line="240" w:lineRule="auto"/>
        <w:jc w:val="both"/>
        <w:rPr>
          <w:sz w:val="22"/>
          <w:szCs w:val="22"/>
        </w:rPr>
      </w:pPr>
      <w:r>
        <w:rPr>
          <w:sz w:val="22"/>
          <w:szCs w:val="22"/>
          <w:lang w:val="en-US"/>
        </w:rPr>
        <w:t xml:space="preserve">   </w:t>
      </w:r>
      <w:r>
        <w:rPr>
          <w:rFonts w:hint="cs"/>
          <w:sz w:val="22"/>
          <w:szCs w:val="22"/>
          <w:rtl/>
        </w:rPr>
        <w:t>"</w:t>
      </w:r>
      <w:r>
        <w:rPr>
          <w:rFonts w:hint="cs"/>
          <w:b/>
          <w:bCs/>
          <w:sz w:val="22"/>
          <w:szCs w:val="22"/>
          <w:rtl/>
        </w:rPr>
        <w:t>הרשות</w:t>
      </w:r>
      <w:r>
        <w:rPr>
          <w:rFonts w:hint="cs"/>
          <w:sz w:val="22"/>
          <w:szCs w:val="22"/>
          <w:rtl/>
        </w:rPr>
        <w:t>": לרבות כל אדם המורשה בכתב על-ידה, לפעול בשמו לצורך ההסכם; כל עוד לא נאמר אחרת, כנציג הרשות המורשה לפעול מטעמה על-פי הוראות הסכם זה.</w:t>
      </w:r>
    </w:p>
    <w:p w14:paraId="2D07735E" w14:textId="77777777" w:rsidR="00B079A5" w:rsidRDefault="009D6746">
      <w:pPr>
        <w:pStyle w:val="afffff2"/>
        <w:keepNext/>
        <w:keepLines/>
        <w:framePr w:hSpace="0" w:wrap="auto" w:vAnchor="margin" w:yAlign="inline"/>
        <w:widowControl w:val="0"/>
        <w:numPr>
          <w:ilvl w:val="1"/>
          <w:numId w:val="5"/>
        </w:numPr>
        <w:spacing w:before="0"/>
        <w:rPr>
          <w:rFonts w:ascii="David" w:hAnsi="David"/>
          <w:b w:val="0"/>
          <w:bCs w:val="0"/>
          <w:szCs w:val="22"/>
          <w:rtl/>
        </w:rPr>
      </w:pPr>
      <w:r>
        <w:rPr>
          <w:rFonts w:ascii="David" w:hAnsi="David"/>
          <w:szCs w:val="22"/>
          <w:rtl/>
        </w:rPr>
        <w:t>"המנהל"</w:t>
      </w:r>
      <w:r>
        <w:rPr>
          <w:rFonts w:ascii="David" w:hAnsi="David" w:hint="cs"/>
          <w:szCs w:val="22"/>
          <w:rtl/>
        </w:rPr>
        <w:t xml:space="preserve">: </w:t>
      </w:r>
      <w:r>
        <w:rPr>
          <w:rFonts w:ascii="David" w:hAnsi="David" w:hint="cs"/>
          <w:b w:val="0"/>
          <w:bCs w:val="0"/>
          <w:color w:val="000000"/>
          <w:szCs w:val="22"/>
          <w:rtl/>
        </w:rPr>
        <w:t>מנהל אגף שפ"ע של</w:t>
      </w:r>
      <w:r>
        <w:rPr>
          <w:rFonts w:ascii="David" w:hAnsi="David"/>
          <w:b w:val="0"/>
          <w:bCs w:val="0"/>
          <w:color w:val="000000"/>
          <w:szCs w:val="22"/>
          <w:rtl/>
        </w:rPr>
        <w:t xml:space="preserve"> הרשות ו</w:t>
      </w:r>
      <w:r>
        <w:rPr>
          <w:rFonts w:ascii="David" w:hAnsi="David"/>
          <w:b w:val="0"/>
          <w:bCs w:val="0"/>
          <w:color w:val="000000"/>
          <w:szCs w:val="22"/>
        </w:rPr>
        <w:t>/</w:t>
      </w:r>
      <w:r>
        <w:rPr>
          <w:rFonts w:ascii="David" w:hAnsi="David"/>
          <w:b w:val="0"/>
          <w:bCs w:val="0"/>
          <w:color w:val="000000"/>
          <w:szCs w:val="22"/>
          <w:rtl/>
        </w:rPr>
        <w:t>או מי שימונה על ידו</w:t>
      </w:r>
      <w:r>
        <w:rPr>
          <w:rFonts w:ascii="David" w:hAnsi="David"/>
          <w:b w:val="0"/>
          <w:bCs w:val="0"/>
          <w:color w:val="000000"/>
          <w:szCs w:val="22"/>
        </w:rPr>
        <w:t xml:space="preserve">, </w:t>
      </w:r>
      <w:r>
        <w:rPr>
          <w:rFonts w:ascii="David" w:hAnsi="David"/>
          <w:b w:val="0"/>
          <w:bCs w:val="0"/>
          <w:color w:val="000000"/>
          <w:szCs w:val="22"/>
          <w:rtl/>
        </w:rPr>
        <w:t>מעת לעת</w:t>
      </w:r>
      <w:r>
        <w:rPr>
          <w:rFonts w:ascii="David" w:hAnsi="David"/>
          <w:b w:val="0"/>
          <w:bCs w:val="0"/>
          <w:color w:val="000000"/>
          <w:szCs w:val="22"/>
        </w:rPr>
        <w:t xml:space="preserve">, </w:t>
      </w:r>
      <w:r>
        <w:rPr>
          <w:rFonts w:ascii="David" w:hAnsi="David"/>
          <w:b w:val="0"/>
          <w:bCs w:val="0"/>
          <w:color w:val="000000"/>
          <w:szCs w:val="22"/>
          <w:rtl/>
        </w:rPr>
        <w:t>לרבות כל אדם המורשה</w:t>
      </w:r>
      <w:r>
        <w:rPr>
          <w:rFonts w:ascii="David" w:hAnsi="David" w:hint="cs"/>
          <w:b w:val="0"/>
          <w:bCs w:val="0"/>
          <w:color w:val="000000"/>
          <w:szCs w:val="22"/>
          <w:rtl/>
        </w:rPr>
        <w:t xml:space="preserve"> </w:t>
      </w:r>
      <w:r>
        <w:rPr>
          <w:rFonts w:ascii="David" w:hAnsi="David"/>
          <w:b w:val="0"/>
          <w:bCs w:val="0"/>
          <w:color w:val="000000"/>
          <w:szCs w:val="22"/>
          <w:rtl/>
        </w:rPr>
        <w:t>בכתב על ידי הרשות לצורך הסכם זה</w:t>
      </w:r>
      <w:r>
        <w:rPr>
          <w:rFonts w:ascii="David" w:hAnsi="David"/>
          <w:b w:val="0"/>
          <w:bCs w:val="0"/>
          <w:szCs w:val="22"/>
          <w:rtl/>
        </w:rPr>
        <w:t>.</w:t>
      </w:r>
    </w:p>
    <w:p w14:paraId="11E1B677" w14:textId="77777777" w:rsidR="00B079A5" w:rsidRDefault="009D6746">
      <w:pPr>
        <w:pStyle w:val="aff0"/>
        <w:numPr>
          <w:ilvl w:val="1"/>
          <w:numId w:val="5"/>
        </w:numPr>
        <w:bidi/>
        <w:jc w:val="both"/>
        <w:rPr>
          <w:rFonts w:ascii="David" w:hAnsi="David"/>
          <w:sz w:val="22"/>
          <w:szCs w:val="22"/>
        </w:rPr>
      </w:pPr>
      <w:r>
        <w:rPr>
          <w:rFonts w:hint="cs"/>
          <w:sz w:val="22"/>
          <w:szCs w:val="22"/>
          <w:rtl/>
        </w:rPr>
        <w:t>"</w:t>
      </w:r>
      <w:r>
        <w:rPr>
          <w:rFonts w:hint="cs"/>
          <w:b/>
          <w:bCs/>
          <w:sz w:val="22"/>
          <w:szCs w:val="22"/>
          <w:rtl/>
        </w:rPr>
        <w:t>הקבלן</w:t>
      </w:r>
      <w:r>
        <w:rPr>
          <w:rFonts w:hint="cs"/>
          <w:sz w:val="22"/>
          <w:szCs w:val="22"/>
          <w:rtl/>
        </w:rPr>
        <w:t>":</w:t>
      </w:r>
      <w:r>
        <w:rPr>
          <w:sz w:val="22"/>
          <w:szCs w:val="22"/>
          <w:rtl/>
        </w:rPr>
        <w:t xml:space="preserve"> </w:t>
      </w:r>
      <w:r>
        <w:rPr>
          <w:rFonts w:ascii="David" w:hAnsi="David"/>
          <w:color w:val="000000"/>
          <w:sz w:val="22"/>
          <w:szCs w:val="22"/>
          <w:rtl/>
        </w:rPr>
        <w:t>לרבות נציגיו</w:t>
      </w:r>
      <w:r>
        <w:rPr>
          <w:rFonts w:ascii="David" w:hAnsi="David"/>
          <w:color w:val="000000"/>
          <w:sz w:val="22"/>
          <w:szCs w:val="22"/>
        </w:rPr>
        <w:t xml:space="preserve">, </w:t>
      </w:r>
      <w:r>
        <w:rPr>
          <w:rFonts w:ascii="David" w:hAnsi="David"/>
          <w:color w:val="000000"/>
          <w:sz w:val="22"/>
          <w:szCs w:val="22"/>
          <w:rtl/>
        </w:rPr>
        <w:t>עובדיו</w:t>
      </w:r>
      <w:r>
        <w:rPr>
          <w:rFonts w:ascii="David" w:hAnsi="David"/>
          <w:color w:val="000000"/>
          <w:sz w:val="22"/>
          <w:szCs w:val="22"/>
        </w:rPr>
        <w:t xml:space="preserve">, </w:t>
      </w:r>
      <w:r>
        <w:rPr>
          <w:rFonts w:ascii="David" w:hAnsi="David"/>
          <w:color w:val="000000"/>
          <w:sz w:val="22"/>
          <w:szCs w:val="22"/>
          <w:rtl/>
        </w:rPr>
        <w:t>שליחיו ומורשיו המוסמכים</w:t>
      </w:r>
      <w:r>
        <w:rPr>
          <w:rFonts w:ascii="David" w:hAnsi="David"/>
          <w:color w:val="000000"/>
          <w:sz w:val="22"/>
          <w:szCs w:val="22"/>
        </w:rPr>
        <w:t xml:space="preserve">, </w:t>
      </w:r>
      <w:r>
        <w:rPr>
          <w:rFonts w:ascii="David" w:hAnsi="David"/>
          <w:color w:val="000000"/>
          <w:sz w:val="22"/>
          <w:szCs w:val="22"/>
          <w:rtl/>
        </w:rPr>
        <w:t>ולרבות כל קבלן משנה הפועל בשמו או מטעמו ב</w:t>
      </w:r>
      <w:r>
        <w:rPr>
          <w:rFonts w:ascii="David" w:hAnsi="David" w:hint="cs"/>
          <w:color w:val="000000"/>
          <w:sz w:val="22"/>
          <w:szCs w:val="22"/>
          <w:rtl/>
        </w:rPr>
        <w:t>מתן השירותים</w:t>
      </w:r>
      <w:r>
        <w:rPr>
          <w:rFonts w:ascii="David" w:hAnsi="David"/>
          <w:color w:val="000000"/>
          <w:sz w:val="22"/>
          <w:szCs w:val="22"/>
        </w:rPr>
        <w:t>.</w:t>
      </w:r>
    </w:p>
    <w:p w14:paraId="1B21BA7D" w14:textId="77777777" w:rsidR="00B079A5" w:rsidRDefault="009D6746">
      <w:pPr>
        <w:pStyle w:val="aff0"/>
        <w:numPr>
          <w:ilvl w:val="1"/>
          <w:numId w:val="5"/>
        </w:numPr>
        <w:bidi/>
        <w:jc w:val="both"/>
        <w:rPr>
          <w:rFonts w:ascii="David" w:hAnsi="David"/>
          <w:sz w:val="22"/>
          <w:szCs w:val="22"/>
        </w:rPr>
      </w:pPr>
      <w:r>
        <w:rPr>
          <w:rFonts w:ascii="David" w:hAnsi="David" w:hint="cs"/>
          <w:sz w:val="22"/>
          <w:szCs w:val="22"/>
          <w:rtl/>
        </w:rPr>
        <w:t>"</w:t>
      </w:r>
      <w:r>
        <w:rPr>
          <w:rFonts w:ascii="David" w:hAnsi="David"/>
          <w:b/>
          <w:bCs/>
          <w:color w:val="000000"/>
          <w:sz w:val="22"/>
          <w:szCs w:val="22"/>
          <w:rtl/>
        </w:rPr>
        <w:t>המפקח</w:t>
      </w:r>
      <w:r>
        <w:rPr>
          <w:rFonts w:ascii="David" w:hAnsi="David" w:hint="cs"/>
          <w:sz w:val="22"/>
          <w:szCs w:val="22"/>
          <w:rtl/>
        </w:rPr>
        <w:t xml:space="preserve">": </w:t>
      </w:r>
      <w:r>
        <w:rPr>
          <w:rFonts w:ascii="David" w:hAnsi="David"/>
          <w:color w:val="000000"/>
          <w:sz w:val="22"/>
          <w:szCs w:val="22"/>
          <w:rtl/>
        </w:rPr>
        <w:t xml:space="preserve">מי שימונה על ידי </w:t>
      </w:r>
      <w:r>
        <w:rPr>
          <w:rFonts w:ascii="David" w:hAnsi="David" w:hint="cs"/>
          <w:color w:val="000000"/>
          <w:sz w:val="22"/>
          <w:szCs w:val="22"/>
          <w:rtl/>
        </w:rPr>
        <w:t xml:space="preserve">מנהל אגף שפ"ע בעירייה </w:t>
      </w:r>
      <w:r>
        <w:rPr>
          <w:rFonts w:ascii="David" w:hAnsi="David"/>
          <w:color w:val="000000"/>
          <w:sz w:val="22"/>
          <w:szCs w:val="22"/>
          <w:rtl/>
        </w:rPr>
        <w:t xml:space="preserve">לפקח על ביצוע התחייבויותיו של </w:t>
      </w:r>
      <w:r>
        <w:rPr>
          <w:rFonts w:ascii="David" w:hAnsi="David" w:hint="cs"/>
          <w:color w:val="000000"/>
          <w:sz w:val="22"/>
          <w:szCs w:val="22"/>
          <w:rtl/>
        </w:rPr>
        <w:t>הקבלן</w:t>
      </w:r>
      <w:r>
        <w:rPr>
          <w:rFonts w:ascii="David" w:hAnsi="David"/>
          <w:color w:val="000000"/>
          <w:sz w:val="22"/>
          <w:szCs w:val="22"/>
          <w:rtl/>
        </w:rPr>
        <w:t xml:space="preserve"> על פי מסמכי המכרז</w:t>
      </w:r>
      <w:r>
        <w:rPr>
          <w:rFonts w:ascii="David" w:hAnsi="David" w:hint="cs"/>
          <w:color w:val="000000"/>
          <w:sz w:val="22"/>
          <w:szCs w:val="22"/>
          <w:rtl/>
        </w:rPr>
        <w:t>.</w:t>
      </w:r>
    </w:p>
    <w:p w14:paraId="77FC1D48" w14:textId="77777777" w:rsidR="00B079A5" w:rsidRDefault="009D6746">
      <w:pPr>
        <w:pStyle w:val="afffff2"/>
        <w:framePr w:hSpace="0" w:wrap="auto" w:vAnchor="margin" w:yAlign="inline"/>
        <w:numPr>
          <w:ilvl w:val="1"/>
          <w:numId w:val="5"/>
        </w:numPr>
        <w:spacing w:before="0"/>
        <w:rPr>
          <w:rFonts w:ascii="David" w:hAnsi="David"/>
          <w:b w:val="0"/>
          <w:bCs w:val="0"/>
          <w:szCs w:val="22"/>
          <w:rtl/>
        </w:rPr>
      </w:pPr>
      <w:r>
        <w:rPr>
          <w:rFonts w:ascii="David" w:hAnsi="David"/>
          <w:szCs w:val="22"/>
          <w:rtl/>
        </w:rPr>
        <w:t>"התמורה"</w:t>
      </w:r>
      <w:r>
        <w:rPr>
          <w:rFonts w:ascii="David" w:hAnsi="David" w:hint="cs"/>
          <w:szCs w:val="22"/>
          <w:rtl/>
        </w:rPr>
        <w:t>:</w:t>
      </w:r>
      <w:r>
        <w:rPr>
          <w:rFonts w:ascii="David" w:hAnsi="David" w:hint="cs"/>
          <w:b w:val="0"/>
          <w:bCs w:val="0"/>
          <w:szCs w:val="22"/>
          <w:rtl/>
        </w:rPr>
        <w:t xml:space="preserve"> </w:t>
      </w:r>
      <w:r>
        <w:rPr>
          <w:rFonts w:ascii="David" w:hAnsi="David"/>
          <w:b w:val="0"/>
          <w:bCs w:val="0"/>
          <w:szCs w:val="22"/>
          <w:rtl/>
        </w:rPr>
        <w:t xml:space="preserve">כמוגדר </w:t>
      </w:r>
      <w:r>
        <w:rPr>
          <w:rFonts w:ascii="David" w:hAnsi="David" w:hint="cs"/>
          <w:b w:val="0"/>
          <w:bCs w:val="0"/>
          <w:szCs w:val="22"/>
          <w:rtl/>
        </w:rPr>
        <w:t xml:space="preserve">בטופס הצעה כספית </w:t>
      </w:r>
      <w:r>
        <w:rPr>
          <w:rFonts w:ascii="David" w:hAnsi="David" w:hint="cs"/>
          <w:color w:val="7030A0"/>
          <w:szCs w:val="22"/>
          <w:u w:val="single"/>
          <w:rtl/>
        </w:rPr>
        <w:t>בנספח 1</w:t>
      </w:r>
      <w:r>
        <w:rPr>
          <w:rFonts w:ascii="David" w:hAnsi="David" w:hint="cs"/>
          <w:b w:val="0"/>
          <w:bCs w:val="0"/>
          <w:color w:val="7030A0"/>
          <w:szCs w:val="22"/>
          <w:rtl/>
        </w:rPr>
        <w:t xml:space="preserve"> </w:t>
      </w:r>
      <w:r>
        <w:rPr>
          <w:rFonts w:ascii="David" w:hAnsi="David"/>
          <w:b w:val="0"/>
          <w:bCs w:val="0"/>
          <w:szCs w:val="22"/>
          <w:rtl/>
        </w:rPr>
        <w:t>להלן.</w:t>
      </w:r>
    </w:p>
    <w:p w14:paraId="1DFC4520" w14:textId="77777777" w:rsidR="00B079A5" w:rsidRDefault="009D6746">
      <w:pPr>
        <w:pStyle w:val="25"/>
        <w:numPr>
          <w:ilvl w:val="1"/>
          <w:numId w:val="5"/>
        </w:numPr>
        <w:tabs>
          <w:tab w:val="left" w:pos="567"/>
          <w:tab w:val="left" w:pos="1134"/>
          <w:tab w:val="left" w:pos="2268"/>
        </w:tabs>
        <w:bidi/>
        <w:spacing w:after="0" w:line="240" w:lineRule="auto"/>
        <w:jc w:val="both"/>
        <w:rPr>
          <w:sz w:val="22"/>
          <w:szCs w:val="22"/>
        </w:rPr>
      </w:pPr>
      <w:r>
        <w:rPr>
          <w:rFonts w:hint="cs"/>
          <w:sz w:val="22"/>
          <w:szCs w:val="22"/>
          <w:rtl/>
        </w:rPr>
        <w:t xml:space="preserve">    "</w:t>
      </w:r>
      <w:r>
        <w:rPr>
          <w:rFonts w:hint="cs"/>
          <w:b/>
          <w:bCs/>
          <w:sz w:val="22"/>
          <w:szCs w:val="22"/>
          <w:rtl/>
        </w:rPr>
        <w:t>השירותים</w:t>
      </w:r>
      <w:r>
        <w:rPr>
          <w:rFonts w:hint="cs"/>
          <w:sz w:val="22"/>
          <w:szCs w:val="22"/>
          <w:rtl/>
        </w:rPr>
        <w:t>"/"</w:t>
      </w:r>
      <w:r>
        <w:rPr>
          <w:rFonts w:hint="cs"/>
          <w:b/>
          <w:bCs/>
          <w:sz w:val="22"/>
          <w:szCs w:val="22"/>
          <w:rtl/>
        </w:rPr>
        <w:t>עבודות</w:t>
      </w:r>
      <w:r>
        <w:rPr>
          <w:rFonts w:hint="cs"/>
          <w:sz w:val="22"/>
          <w:szCs w:val="22"/>
          <w:rtl/>
        </w:rPr>
        <w:t xml:space="preserve">": כמוגדר במסמכי המכרז, לרבות הסכם זה ומפרט </w:t>
      </w:r>
      <w:r>
        <w:rPr>
          <w:rFonts w:hint="cs"/>
          <w:color w:val="7030A0"/>
          <w:sz w:val="22"/>
          <w:szCs w:val="22"/>
          <w:rtl/>
        </w:rPr>
        <w:t>ב</w:t>
      </w:r>
      <w:r>
        <w:rPr>
          <w:rFonts w:hint="cs"/>
          <w:b/>
          <w:bCs/>
          <w:color w:val="7030A0"/>
          <w:sz w:val="22"/>
          <w:szCs w:val="22"/>
          <w:u w:val="single"/>
          <w:rtl/>
        </w:rPr>
        <w:t>נספח 2</w:t>
      </w:r>
      <w:r>
        <w:rPr>
          <w:rFonts w:hint="cs"/>
          <w:color w:val="7030A0"/>
          <w:sz w:val="22"/>
          <w:szCs w:val="22"/>
          <w:rtl/>
        </w:rPr>
        <w:t xml:space="preserve"> </w:t>
      </w:r>
      <w:r>
        <w:rPr>
          <w:rFonts w:hint="cs"/>
          <w:sz w:val="22"/>
          <w:szCs w:val="22"/>
          <w:rtl/>
        </w:rPr>
        <w:t xml:space="preserve">להלן. </w:t>
      </w:r>
    </w:p>
    <w:p w14:paraId="71F49ABD" w14:textId="77777777" w:rsidR="00B079A5" w:rsidRDefault="00B079A5">
      <w:pPr>
        <w:pStyle w:val="25"/>
        <w:tabs>
          <w:tab w:val="left" w:pos="567"/>
          <w:tab w:val="left" w:pos="1134"/>
          <w:tab w:val="left" w:pos="2268"/>
        </w:tabs>
        <w:bidi/>
        <w:spacing w:after="0" w:line="240" w:lineRule="auto"/>
        <w:ind w:left="360"/>
        <w:jc w:val="both"/>
        <w:rPr>
          <w:sz w:val="22"/>
          <w:szCs w:val="22"/>
        </w:rPr>
      </w:pPr>
    </w:p>
    <w:p w14:paraId="4FE134C1" w14:textId="77777777" w:rsidR="00B079A5" w:rsidRDefault="009D6746">
      <w:pPr>
        <w:pStyle w:val="25"/>
        <w:numPr>
          <w:ilvl w:val="0"/>
          <w:numId w:val="5"/>
        </w:numPr>
        <w:tabs>
          <w:tab w:val="left" w:pos="567"/>
          <w:tab w:val="left" w:pos="1134"/>
          <w:tab w:val="left" w:pos="2268"/>
        </w:tabs>
        <w:bidi/>
        <w:spacing w:after="0" w:line="240" w:lineRule="auto"/>
        <w:jc w:val="both"/>
        <w:rPr>
          <w:sz w:val="22"/>
          <w:szCs w:val="22"/>
        </w:rPr>
      </w:pPr>
      <w:r>
        <w:rPr>
          <w:rFonts w:hint="cs"/>
          <w:sz w:val="22"/>
          <w:szCs w:val="22"/>
          <w:rtl/>
        </w:rPr>
        <w:t>ביטוי שהוגדר באחד מן המסמכים המהווים את ההסכם, כמפורט בהסכם, תהא לו אותה משמעות במסמכיו האחרים של ההסכם, זולת אם נקבעה במסמך האחר הגדרה שונה או שהקשר הדברים מחייב פרשנות שונה.</w:t>
      </w:r>
    </w:p>
    <w:p w14:paraId="0DB19FC4" w14:textId="77777777" w:rsidR="00B079A5" w:rsidRDefault="00B079A5">
      <w:pPr>
        <w:pStyle w:val="25"/>
        <w:tabs>
          <w:tab w:val="left" w:pos="567"/>
          <w:tab w:val="left" w:pos="1134"/>
          <w:tab w:val="left" w:pos="2268"/>
        </w:tabs>
        <w:bidi/>
        <w:spacing w:after="0" w:line="240" w:lineRule="auto"/>
        <w:ind w:left="360"/>
        <w:jc w:val="both"/>
        <w:rPr>
          <w:sz w:val="22"/>
          <w:szCs w:val="22"/>
        </w:rPr>
      </w:pPr>
    </w:p>
    <w:p w14:paraId="724AD8E6" w14:textId="77777777" w:rsidR="00B079A5" w:rsidRDefault="009D6746">
      <w:pPr>
        <w:pStyle w:val="25"/>
        <w:numPr>
          <w:ilvl w:val="0"/>
          <w:numId w:val="5"/>
        </w:numPr>
        <w:tabs>
          <w:tab w:val="left" w:pos="567"/>
          <w:tab w:val="left" w:pos="1134"/>
          <w:tab w:val="left" w:pos="2268"/>
        </w:tabs>
        <w:bidi/>
        <w:spacing w:after="0" w:line="240" w:lineRule="auto"/>
        <w:jc w:val="both"/>
        <w:rPr>
          <w:sz w:val="22"/>
          <w:szCs w:val="22"/>
        </w:rPr>
      </w:pPr>
      <w:r>
        <w:rPr>
          <w:rFonts w:hint="cs"/>
          <w:sz w:val="22"/>
          <w:szCs w:val="22"/>
          <w:rtl/>
        </w:rPr>
        <w:t>ההגדרות בפרק זה באות בנוסף להגדרות המופיעות בסעיפים שונים של ההסכם, ואינן גורעות מהן.</w:t>
      </w:r>
    </w:p>
    <w:p w14:paraId="3C6FE053" w14:textId="77777777" w:rsidR="00B079A5" w:rsidRDefault="00B079A5">
      <w:pPr>
        <w:pStyle w:val="aff0"/>
        <w:rPr>
          <w:sz w:val="22"/>
          <w:szCs w:val="22"/>
          <w:rtl/>
        </w:rPr>
      </w:pPr>
    </w:p>
    <w:p w14:paraId="2AFD91DE" w14:textId="77777777" w:rsidR="00B079A5" w:rsidRDefault="009D6746">
      <w:pPr>
        <w:pStyle w:val="afffff2"/>
        <w:framePr w:hSpace="0" w:wrap="auto" w:vAnchor="margin" w:yAlign="inline"/>
        <w:numPr>
          <w:ilvl w:val="0"/>
          <w:numId w:val="5"/>
        </w:numPr>
        <w:spacing w:before="0"/>
        <w:rPr>
          <w:rFonts w:ascii="David" w:hAnsi="David"/>
          <w:b w:val="0"/>
          <w:bCs w:val="0"/>
          <w:szCs w:val="22"/>
        </w:rPr>
      </w:pPr>
      <w:r>
        <w:rPr>
          <w:rFonts w:ascii="David" w:hAnsi="David"/>
          <w:b w:val="0"/>
          <w:bCs w:val="0"/>
          <w:szCs w:val="22"/>
          <w:rtl/>
        </w:rPr>
        <w:t>מוסכם ומובהר בזאת, כי בכל מקרה של סתירה בין ההוראות המצויות בגוף ההסכם ו/או בנספחיו, יכריע המנהל בדבר ההוראה הקובעת, והכרעתו בעניין זה תהא סופית.</w:t>
      </w:r>
    </w:p>
    <w:p w14:paraId="5CD1B096" w14:textId="77777777" w:rsidR="00B079A5" w:rsidRDefault="00B079A5">
      <w:pPr>
        <w:pStyle w:val="aff0"/>
        <w:bidi/>
        <w:rPr>
          <w:rFonts w:ascii="David" w:hAnsi="David"/>
          <w:b/>
          <w:bCs/>
          <w:sz w:val="22"/>
          <w:szCs w:val="22"/>
          <w:rtl/>
          <w:lang w:val="en-US"/>
        </w:rPr>
      </w:pPr>
    </w:p>
    <w:p w14:paraId="73705A82" w14:textId="77777777" w:rsidR="00B079A5" w:rsidRDefault="009D6746">
      <w:pPr>
        <w:bidi/>
        <w:jc w:val="both"/>
        <w:rPr>
          <w:rFonts w:ascii="David" w:hAnsi="David"/>
          <w:sz w:val="22"/>
          <w:szCs w:val="22"/>
          <w:rtl/>
        </w:rPr>
      </w:pPr>
      <w:r>
        <w:rPr>
          <w:rFonts w:ascii="David" w:hAnsi="David" w:hint="cs"/>
          <w:b/>
          <w:bCs/>
          <w:sz w:val="22"/>
          <w:szCs w:val="22"/>
          <w:u w:val="single"/>
          <w:rtl/>
        </w:rPr>
        <w:t>ה</w:t>
      </w:r>
      <w:r>
        <w:rPr>
          <w:rFonts w:ascii="David" w:hAnsi="David"/>
          <w:b/>
          <w:bCs/>
          <w:sz w:val="22"/>
          <w:szCs w:val="22"/>
          <w:u w:val="single"/>
          <w:rtl/>
        </w:rPr>
        <w:t xml:space="preserve">יתרים רישיונות ואישורים </w:t>
      </w:r>
    </w:p>
    <w:p w14:paraId="384D1C45" w14:textId="77777777" w:rsidR="00B079A5" w:rsidRDefault="00B079A5">
      <w:pPr>
        <w:bidi/>
        <w:jc w:val="both"/>
        <w:rPr>
          <w:rFonts w:ascii="David" w:hAnsi="David"/>
          <w:sz w:val="22"/>
          <w:szCs w:val="22"/>
          <w:rtl/>
        </w:rPr>
      </w:pPr>
    </w:p>
    <w:p w14:paraId="01426467"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hint="cs"/>
          <w:sz w:val="22"/>
          <w:szCs w:val="22"/>
          <w:rtl/>
        </w:rPr>
        <w:t>הקבלן</w:t>
      </w:r>
      <w:r>
        <w:rPr>
          <w:rFonts w:ascii="David" w:hAnsi="David"/>
          <w:sz w:val="22"/>
          <w:szCs w:val="22"/>
          <w:rtl/>
        </w:rPr>
        <w:t xml:space="preserve"> מצהיר ומתחייב בזאת כי הוא מחזיק במסמכים והאישורים התקפים בהתאם להוראות כל דין לרבות המסמכים והאישורים התקפים מאת הרשויות המוסמכות. </w:t>
      </w:r>
      <w:r>
        <w:rPr>
          <w:rFonts w:ascii="David" w:hAnsi="David" w:hint="cs"/>
          <w:sz w:val="22"/>
          <w:szCs w:val="22"/>
          <w:rtl/>
        </w:rPr>
        <w:t>הקבלן</w:t>
      </w:r>
      <w:r>
        <w:rPr>
          <w:rFonts w:ascii="David" w:hAnsi="David"/>
          <w:sz w:val="22"/>
          <w:szCs w:val="22"/>
          <w:rtl/>
        </w:rPr>
        <w:t xml:space="preserve"> מתחייב להציגם </w:t>
      </w:r>
      <w:r>
        <w:rPr>
          <w:rFonts w:ascii="David" w:hAnsi="David" w:hint="cs"/>
          <w:sz w:val="22"/>
          <w:szCs w:val="22"/>
          <w:rtl/>
        </w:rPr>
        <w:t>לרשות</w:t>
      </w:r>
      <w:r>
        <w:rPr>
          <w:rFonts w:ascii="David" w:hAnsi="David"/>
          <w:sz w:val="22"/>
          <w:szCs w:val="22"/>
          <w:rtl/>
        </w:rPr>
        <w:t xml:space="preserve"> בכל עת שידרוש. </w:t>
      </w:r>
    </w:p>
    <w:p w14:paraId="6B127505" w14:textId="77777777" w:rsidR="00B079A5" w:rsidRDefault="00B079A5">
      <w:pPr>
        <w:pStyle w:val="aff0"/>
        <w:bidi/>
        <w:spacing w:after="200" w:line="276" w:lineRule="auto"/>
        <w:ind w:left="360"/>
        <w:contextualSpacing/>
        <w:jc w:val="both"/>
        <w:rPr>
          <w:rFonts w:ascii="David" w:hAnsi="David"/>
          <w:sz w:val="22"/>
          <w:szCs w:val="22"/>
        </w:rPr>
      </w:pPr>
    </w:p>
    <w:p w14:paraId="3E202419"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מובהר כי נכונותן של הצהרות </w:t>
      </w:r>
      <w:r>
        <w:rPr>
          <w:rFonts w:ascii="David" w:hAnsi="David" w:hint="cs"/>
          <w:sz w:val="22"/>
          <w:szCs w:val="22"/>
          <w:rtl/>
        </w:rPr>
        <w:t>הקבלן</w:t>
      </w:r>
      <w:r>
        <w:rPr>
          <w:rFonts w:ascii="David" w:hAnsi="David"/>
          <w:sz w:val="22"/>
          <w:szCs w:val="22"/>
          <w:rtl/>
        </w:rPr>
        <w:t xml:space="preserve"> המפורטות ב</w:t>
      </w:r>
      <w:r>
        <w:rPr>
          <w:rFonts w:ascii="David" w:hAnsi="David" w:hint="cs"/>
          <w:sz w:val="22"/>
          <w:szCs w:val="22"/>
          <w:rtl/>
        </w:rPr>
        <w:t>פרק</w:t>
      </w:r>
      <w:r>
        <w:rPr>
          <w:rFonts w:ascii="David" w:hAnsi="David"/>
          <w:sz w:val="22"/>
          <w:szCs w:val="22"/>
          <w:rtl/>
        </w:rPr>
        <w:t xml:space="preserve"> זה על </w:t>
      </w:r>
      <w:r>
        <w:rPr>
          <w:rFonts w:ascii="David" w:hAnsi="David" w:hint="cs"/>
          <w:sz w:val="22"/>
          <w:szCs w:val="22"/>
          <w:rtl/>
        </w:rPr>
        <w:t>תתי סעיפיו</w:t>
      </w:r>
      <w:r>
        <w:rPr>
          <w:rFonts w:ascii="David" w:hAnsi="David"/>
          <w:sz w:val="22"/>
          <w:szCs w:val="22"/>
          <w:rtl/>
        </w:rPr>
        <w:t xml:space="preserve"> היא תנאי מהותי בהסכם זה. אי נכונות הצהרות אלה או חלקן, בין בעת חתימת הסכם זה ובין בכל מועד שלאחר מכן ייחשב כהפרה יסודית של הסכם זה מצד </w:t>
      </w:r>
      <w:r>
        <w:rPr>
          <w:rFonts w:ascii="David" w:hAnsi="David" w:hint="cs"/>
          <w:sz w:val="22"/>
          <w:szCs w:val="22"/>
          <w:rtl/>
        </w:rPr>
        <w:t>הקבלן</w:t>
      </w:r>
      <w:r>
        <w:rPr>
          <w:rFonts w:ascii="David" w:hAnsi="David"/>
          <w:sz w:val="22"/>
          <w:szCs w:val="22"/>
          <w:rtl/>
        </w:rPr>
        <w:t xml:space="preserve">. </w:t>
      </w:r>
    </w:p>
    <w:p w14:paraId="7215AC05" w14:textId="77777777" w:rsidR="00B079A5" w:rsidRDefault="00B079A5">
      <w:pPr>
        <w:pStyle w:val="aff0"/>
        <w:bidi/>
        <w:spacing w:after="200" w:line="276" w:lineRule="auto"/>
        <w:ind w:left="360"/>
        <w:contextualSpacing/>
        <w:jc w:val="both"/>
        <w:rPr>
          <w:rFonts w:ascii="David" w:hAnsi="David"/>
          <w:sz w:val="22"/>
          <w:szCs w:val="22"/>
        </w:rPr>
      </w:pPr>
    </w:p>
    <w:p w14:paraId="44752CF5"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hint="cs"/>
          <w:sz w:val="22"/>
          <w:szCs w:val="22"/>
          <w:rtl/>
        </w:rPr>
        <w:t>הקבלן</w:t>
      </w:r>
      <w:r>
        <w:rPr>
          <w:rFonts w:ascii="David" w:hAnsi="David"/>
          <w:sz w:val="22"/>
          <w:szCs w:val="22"/>
          <w:rtl/>
        </w:rPr>
        <w:t xml:space="preserve"> מתחייב להודיע </w:t>
      </w:r>
      <w:r>
        <w:rPr>
          <w:rFonts w:ascii="David" w:hAnsi="David" w:hint="cs"/>
          <w:sz w:val="22"/>
          <w:szCs w:val="22"/>
          <w:rtl/>
        </w:rPr>
        <w:t>לרשות</w:t>
      </w:r>
      <w:r>
        <w:rPr>
          <w:rFonts w:ascii="David" w:hAnsi="David"/>
          <w:sz w:val="22"/>
          <w:szCs w:val="22"/>
          <w:rtl/>
        </w:rPr>
        <w:t xml:space="preserve"> מיד על כל שינוי שיחול בתוקף הצהרותיו, לרבות על כל צו שניתן כנגדו והאוסר או מגביל את יכולתו </w:t>
      </w:r>
      <w:r>
        <w:rPr>
          <w:rFonts w:ascii="David" w:hAnsi="David" w:hint="cs"/>
          <w:sz w:val="22"/>
          <w:szCs w:val="22"/>
          <w:rtl/>
        </w:rPr>
        <w:t>ליתן</w:t>
      </w:r>
      <w:r>
        <w:rPr>
          <w:rFonts w:ascii="David" w:hAnsi="David"/>
          <w:sz w:val="22"/>
          <w:szCs w:val="22"/>
          <w:rtl/>
        </w:rPr>
        <w:t xml:space="preserve"> את השירותים</w:t>
      </w:r>
      <w:r>
        <w:rPr>
          <w:rFonts w:ascii="David" w:hAnsi="David" w:hint="cs"/>
          <w:sz w:val="22"/>
          <w:szCs w:val="22"/>
          <w:rtl/>
        </w:rPr>
        <w:t>, במלואם או בחלקם,</w:t>
      </w:r>
      <w:r>
        <w:rPr>
          <w:rFonts w:ascii="David" w:hAnsi="David"/>
          <w:sz w:val="22"/>
          <w:szCs w:val="22"/>
          <w:rtl/>
        </w:rPr>
        <w:t xml:space="preserve"> בהתאם להסכם זה על נספחיו</w:t>
      </w:r>
      <w:r>
        <w:rPr>
          <w:rFonts w:ascii="David" w:hAnsi="David" w:hint="cs"/>
          <w:sz w:val="22"/>
          <w:szCs w:val="22"/>
          <w:rtl/>
        </w:rPr>
        <w:t>.</w:t>
      </w:r>
    </w:p>
    <w:p w14:paraId="5E4A97A2" w14:textId="77777777" w:rsidR="00B079A5" w:rsidRDefault="00B079A5">
      <w:pPr>
        <w:pStyle w:val="aff0"/>
        <w:rPr>
          <w:rFonts w:ascii="David" w:hAnsi="David"/>
          <w:sz w:val="22"/>
          <w:szCs w:val="22"/>
          <w:rtl/>
        </w:rPr>
      </w:pPr>
    </w:p>
    <w:p w14:paraId="6EA7F984"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hint="cs"/>
          <w:sz w:val="22"/>
          <w:szCs w:val="22"/>
          <w:rtl/>
        </w:rPr>
        <w:t>הקבלן</w:t>
      </w:r>
      <w:r>
        <w:rPr>
          <w:rFonts w:ascii="David" w:hAnsi="David"/>
          <w:sz w:val="22"/>
          <w:szCs w:val="22"/>
          <w:rtl/>
        </w:rPr>
        <w:t xml:space="preserve"> מתחייב </w:t>
      </w:r>
      <w:r>
        <w:rPr>
          <w:rFonts w:ascii="David" w:hAnsi="David" w:hint="cs"/>
          <w:sz w:val="22"/>
          <w:szCs w:val="22"/>
          <w:rtl/>
        </w:rPr>
        <w:t>ליתן</w:t>
      </w:r>
      <w:r>
        <w:rPr>
          <w:rFonts w:ascii="David" w:hAnsi="David"/>
          <w:sz w:val="22"/>
          <w:szCs w:val="22"/>
          <w:rtl/>
        </w:rPr>
        <w:t xml:space="preserve"> את השירותים בהתאם להוראות כל דין החל בקשר למתן השירותים המפורטים בהסכם זה. </w:t>
      </w:r>
    </w:p>
    <w:p w14:paraId="3D1C2AB9" w14:textId="77777777" w:rsidR="00B079A5" w:rsidRDefault="009D6746">
      <w:pPr>
        <w:pStyle w:val="affff5"/>
        <w:rPr>
          <w:rFonts w:ascii="David" w:hAnsi="David"/>
          <w:b/>
          <w:bCs/>
          <w:szCs w:val="22"/>
          <w:u w:val="single"/>
          <w:rtl/>
        </w:rPr>
      </w:pPr>
      <w:r>
        <w:rPr>
          <w:rFonts w:ascii="David" w:hAnsi="David"/>
          <w:b/>
          <w:bCs/>
          <w:szCs w:val="22"/>
          <w:u w:val="single"/>
          <w:rtl/>
        </w:rPr>
        <w:t xml:space="preserve">הצהרות והתחייבויות כלליות של </w:t>
      </w:r>
      <w:r>
        <w:rPr>
          <w:rFonts w:ascii="David" w:hAnsi="David" w:hint="cs"/>
          <w:b/>
          <w:bCs/>
          <w:szCs w:val="22"/>
          <w:u w:val="single"/>
          <w:rtl/>
        </w:rPr>
        <w:t>הקבלן</w:t>
      </w:r>
    </w:p>
    <w:p w14:paraId="7C9FD917" w14:textId="77777777" w:rsidR="00B079A5" w:rsidRDefault="00B079A5">
      <w:pPr>
        <w:pStyle w:val="affff5"/>
        <w:rPr>
          <w:rFonts w:ascii="David" w:hAnsi="David"/>
          <w:b/>
          <w:bCs/>
          <w:szCs w:val="22"/>
          <w:u w:val="single"/>
        </w:rPr>
      </w:pPr>
    </w:p>
    <w:p w14:paraId="1B58380D"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hint="cs"/>
          <w:sz w:val="22"/>
          <w:szCs w:val="22"/>
          <w:rtl/>
        </w:rPr>
        <w:t>הקבלן</w:t>
      </w:r>
      <w:r>
        <w:rPr>
          <w:rFonts w:ascii="David" w:hAnsi="David"/>
          <w:sz w:val="22"/>
          <w:szCs w:val="22"/>
          <w:rtl/>
        </w:rPr>
        <w:t xml:space="preserve"> </w:t>
      </w:r>
      <w:r>
        <w:rPr>
          <w:rFonts w:ascii="David" w:hAnsi="David" w:hint="cs"/>
          <w:sz w:val="22"/>
          <w:szCs w:val="22"/>
          <w:rtl/>
        </w:rPr>
        <w:t xml:space="preserve">מצהיר, כי </w:t>
      </w:r>
      <w:r>
        <w:rPr>
          <w:rFonts w:ascii="David" w:hAnsi="David"/>
          <w:sz w:val="22"/>
          <w:szCs w:val="22"/>
          <w:rtl/>
        </w:rPr>
        <w:t xml:space="preserve">קרא והבין את כל תנאי המכרז, לרבות כל הנספחים המצורפים לו, וכן את כל הוראותיו של הסכם התקשרות זה. </w:t>
      </w:r>
    </w:p>
    <w:p w14:paraId="226B0565" w14:textId="77777777" w:rsidR="00B079A5" w:rsidRDefault="00B079A5">
      <w:pPr>
        <w:pStyle w:val="aff0"/>
        <w:bidi/>
        <w:spacing w:after="200" w:line="276" w:lineRule="auto"/>
        <w:ind w:left="360"/>
        <w:contextualSpacing/>
        <w:jc w:val="both"/>
        <w:rPr>
          <w:rFonts w:ascii="David" w:hAnsi="David"/>
          <w:sz w:val="22"/>
          <w:szCs w:val="22"/>
        </w:rPr>
      </w:pPr>
    </w:p>
    <w:p w14:paraId="7EBAAFC8"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hint="cs"/>
          <w:sz w:val="22"/>
          <w:szCs w:val="22"/>
          <w:rtl/>
        </w:rPr>
        <w:t>הקבלן</w:t>
      </w:r>
      <w:r>
        <w:rPr>
          <w:rFonts w:ascii="David" w:hAnsi="David"/>
          <w:sz w:val="22"/>
          <w:szCs w:val="22"/>
          <w:rtl/>
        </w:rPr>
        <w:t xml:space="preserve"> מצהיר, כי יש לו את הידע, המומחיות, הכישורים, כח האדם, הציוד והאמצעים הדרושים לשם </w:t>
      </w:r>
      <w:r>
        <w:rPr>
          <w:rFonts w:ascii="David" w:hAnsi="David" w:hint="cs"/>
          <w:sz w:val="22"/>
          <w:szCs w:val="22"/>
          <w:rtl/>
        </w:rPr>
        <w:t>אספקת</w:t>
      </w:r>
      <w:r>
        <w:rPr>
          <w:rFonts w:ascii="David" w:hAnsi="David"/>
          <w:sz w:val="22"/>
          <w:szCs w:val="22"/>
          <w:rtl/>
        </w:rPr>
        <w:t xml:space="preserve"> השירותים</w:t>
      </w:r>
      <w:r>
        <w:rPr>
          <w:rFonts w:ascii="David" w:hAnsi="David" w:hint="cs"/>
          <w:sz w:val="22"/>
          <w:szCs w:val="22"/>
          <w:rtl/>
        </w:rPr>
        <w:t xml:space="preserve"> וביצוע העבודות</w:t>
      </w:r>
      <w:r>
        <w:rPr>
          <w:rFonts w:ascii="David" w:hAnsi="David"/>
          <w:sz w:val="22"/>
          <w:szCs w:val="22"/>
          <w:rtl/>
        </w:rPr>
        <w:t xml:space="preserve">, והוא מתחייב לבצע את השירות על הצד הטוב ביותר ולשביעת רצון </w:t>
      </w:r>
      <w:r>
        <w:rPr>
          <w:rFonts w:ascii="David" w:hAnsi="David" w:hint="cs"/>
          <w:sz w:val="22"/>
          <w:szCs w:val="22"/>
          <w:rtl/>
        </w:rPr>
        <w:t xml:space="preserve">הרשות </w:t>
      </w:r>
      <w:r>
        <w:rPr>
          <w:rFonts w:ascii="David" w:hAnsi="David"/>
          <w:sz w:val="22"/>
          <w:szCs w:val="22"/>
          <w:rtl/>
        </w:rPr>
        <w:t>ומוסכם כי דעתו של המנהל תהיה מכרעת בכל חילוקי דעות שיתגלו בדבר טיב ואופן ביצוע השירות</w:t>
      </w:r>
      <w:r>
        <w:rPr>
          <w:rFonts w:ascii="David" w:hAnsi="David" w:hint="cs"/>
          <w:sz w:val="22"/>
          <w:szCs w:val="22"/>
          <w:rtl/>
        </w:rPr>
        <w:t>ים</w:t>
      </w:r>
      <w:r>
        <w:rPr>
          <w:rFonts w:ascii="David" w:hAnsi="David"/>
          <w:sz w:val="22"/>
          <w:szCs w:val="22"/>
          <w:rtl/>
        </w:rPr>
        <w:t>, זאת מבלי לפגוע בזכותו של ה</w:t>
      </w:r>
      <w:r>
        <w:rPr>
          <w:rFonts w:ascii="David" w:hAnsi="David" w:hint="cs"/>
          <w:sz w:val="22"/>
          <w:szCs w:val="22"/>
          <w:rtl/>
        </w:rPr>
        <w:t>קבלן</w:t>
      </w:r>
      <w:r>
        <w:rPr>
          <w:rFonts w:ascii="David" w:hAnsi="David"/>
          <w:sz w:val="22"/>
          <w:szCs w:val="22"/>
          <w:rtl/>
        </w:rPr>
        <w:t xml:space="preserve"> לפנות לערכאות המשפטיות לפי שיקול דעתו.</w:t>
      </w:r>
    </w:p>
    <w:p w14:paraId="5AF67F6B" w14:textId="77777777" w:rsidR="00B079A5" w:rsidRDefault="00B079A5">
      <w:pPr>
        <w:pStyle w:val="aff0"/>
        <w:rPr>
          <w:rFonts w:ascii="David" w:hAnsi="David"/>
          <w:sz w:val="22"/>
          <w:szCs w:val="22"/>
          <w:rtl/>
        </w:rPr>
      </w:pPr>
    </w:p>
    <w:p w14:paraId="3D831E23" w14:textId="77777777" w:rsidR="00B079A5" w:rsidRDefault="00B079A5">
      <w:pPr>
        <w:pStyle w:val="aff0"/>
        <w:bidi/>
        <w:spacing w:after="200" w:line="276" w:lineRule="auto"/>
        <w:ind w:left="360"/>
        <w:contextualSpacing/>
        <w:jc w:val="both"/>
        <w:rPr>
          <w:rFonts w:ascii="David" w:hAnsi="David"/>
          <w:sz w:val="22"/>
          <w:szCs w:val="22"/>
        </w:rPr>
      </w:pPr>
    </w:p>
    <w:p w14:paraId="6A27FEA0"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הקבלן מצהיר כי הוא כשיר על פי כל דין לבצע את השירותים; וכי מתן השירותים על ידו </w:t>
      </w:r>
      <w:r>
        <w:rPr>
          <w:rFonts w:ascii="David" w:hAnsi="David" w:hint="cs"/>
          <w:sz w:val="22"/>
          <w:szCs w:val="22"/>
          <w:rtl/>
        </w:rPr>
        <w:t>למזמינה</w:t>
      </w:r>
      <w:r>
        <w:rPr>
          <w:rFonts w:ascii="David" w:hAnsi="David"/>
          <w:sz w:val="22"/>
          <w:szCs w:val="22"/>
          <w:rtl/>
        </w:rPr>
        <w:t xml:space="preserve"> בהתאם להסכם זה אינו פוגע בזכויות צד ג' כלשהו, לרבות בכל הקשור לזכויות בקניין של צד ג' כלשהו.</w:t>
      </w:r>
    </w:p>
    <w:p w14:paraId="1B603F22" w14:textId="77777777" w:rsidR="00B079A5" w:rsidRDefault="00B079A5">
      <w:pPr>
        <w:pStyle w:val="aff0"/>
        <w:bidi/>
        <w:spacing w:after="200" w:line="276" w:lineRule="auto"/>
        <w:ind w:left="360"/>
        <w:contextualSpacing/>
        <w:jc w:val="both"/>
        <w:rPr>
          <w:rFonts w:ascii="David" w:hAnsi="David"/>
          <w:sz w:val="22"/>
          <w:szCs w:val="22"/>
        </w:rPr>
      </w:pPr>
    </w:p>
    <w:p w14:paraId="5662AA41"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הקבלן מצהיר כי ביכולתו לעמוד בכל החובות המוטלות עליו על-פי הסכם זה ו/או ע"פ המכרז ו/או ע"פ כל דין</w:t>
      </w:r>
      <w:r>
        <w:rPr>
          <w:rFonts w:ascii="David" w:hAnsi="David" w:hint="cs"/>
          <w:sz w:val="22"/>
          <w:szCs w:val="22"/>
          <w:rtl/>
        </w:rPr>
        <w:t xml:space="preserve"> וכי </w:t>
      </w:r>
      <w:r>
        <w:rPr>
          <w:rFonts w:ascii="David" w:hAnsi="David"/>
          <w:sz w:val="22"/>
          <w:szCs w:val="22"/>
          <w:rtl/>
        </w:rPr>
        <w:t xml:space="preserve">השירותים יסופקו בכפוף להוראות כל דין, לרבות הוראות הגנת הפרטיות וסודיות הנדרשות. </w:t>
      </w:r>
    </w:p>
    <w:p w14:paraId="222A7494" w14:textId="77777777" w:rsidR="00B079A5" w:rsidRDefault="00B079A5">
      <w:pPr>
        <w:pStyle w:val="aff0"/>
        <w:rPr>
          <w:rFonts w:ascii="David" w:hAnsi="David"/>
          <w:sz w:val="22"/>
          <w:szCs w:val="22"/>
          <w:rtl/>
        </w:rPr>
      </w:pPr>
    </w:p>
    <w:p w14:paraId="51C719FF"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hint="cs"/>
          <w:sz w:val="22"/>
          <w:szCs w:val="22"/>
          <w:rtl/>
        </w:rPr>
        <w:t xml:space="preserve">הקבלן מתחייב כי לא יעשה שימוש במאגרי מידע שאינם חוקיים וכי בפעולותיו לא יפר הקבלן את חוק הגנת הפרטיות, התשמ"א </w:t>
      </w:r>
      <w:r>
        <w:rPr>
          <w:sz w:val="22"/>
          <w:szCs w:val="22"/>
          <w:rtl/>
        </w:rPr>
        <w:t>–</w:t>
      </w:r>
      <w:r>
        <w:rPr>
          <w:rFonts w:hint="cs"/>
          <w:sz w:val="22"/>
          <w:szCs w:val="22"/>
          <w:rtl/>
        </w:rPr>
        <w:t xml:space="preserve"> 1981. </w:t>
      </w:r>
    </w:p>
    <w:p w14:paraId="5E3D295F" w14:textId="77777777" w:rsidR="00B079A5" w:rsidRDefault="00B079A5">
      <w:pPr>
        <w:pStyle w:val="aff0"/>
        <w:bidi/>
        <w:spacing w:after="200" w:line="276" w:lineRule="auto"/>
        <w:ind w:left="360"/>
        <w:contextualSpacing/>
        <w:jc w:val="both"/>
        <w:rPr>
          <w:rFonts w:ascii="David" w:hAnsi="David"/>
          <w:sz w:val="22"/>
          <w:szCs w:val="22"/>
        </w:rPr>
      </w:pPr>
    </w:p>
    <w:p w14:paraId="6B690444"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הקבלן מתחייב בזאת, כלפי ה</w:t>
      </w:r>
      <w:r>
        <w:rPr>
          <w:rFonts w:ascii="David" w:hAnsi="David" w:hint="cs"/>
          <w:sz w:val="22"/>
          <w:szCs w:val="22"/>
          <w:rtl/>
        </w:rPr>
        <w:t>רשות</w:t>
      </w:r>
      <w:r>
        <w:rPr>
          <w:rFonts w:ascii="David" w:hAnsi="David"/>
          <w:sz w:val="22"/>
          <w:szCs w:val="22"/>
          <w:rtl/>
        </w:rPr>
        <w:t xml:space="preserve">, </w:t>
      </w:r>
      <w:r>
        <w:rPr>
          <w:rFonts w:ascii="David" w:hAnsi="David" w:hint="cs"/>
          <w:sz w:val="22"/>
          <w:szCs w:val="22"/>
          <w:rtl/>
        </w:rPr>
        <w:t xml:space="preserve">ליתן שירותים ולבצע עבודות בהתאם למסמכי המכרז, </w:t>
      </w:r>
      <w:r>
        <w:rPr>
          <w:rFonts w:ascii="David" w:hAnsi="David"/>
          <w:sz w:val="22"/>
          <w:szCs w:val="22"/>
          <w:rtl/>
        </w:rPr>
        <w:t xml:space="preserve">לרבות </w:t>
      </w:r>
      <w:r>
        <w:rPr>
          <w:rFonts w:ascii="David" w:hAnsi="David" w:hint="cs"/>
          <w:sz w:val="22"/>
          <w:szCs w:val="22"/>
          <w:rtl/>
        </w:rPr>
        <w:t xml:space="preserve">המפרט המסומן </w:t>
      </w:r>
      <w:r>
        <w:rPr>
          <w:rFonts w:ascii="David" w:hAnsi="David" w:hint="cs"/>
          <w:b/>
          <w:bCs/>
          <w:sz w:val="22"/>
          <w:szCs w:val="22"/>
          <w:u w:val="single"/>
          <w:rtl/>
        </w:rPr>
        <w:t>כנספח 2</w:t>
      </w:r>
      <w:r>
        <w:rPr>
          <w:rFonts w:ascii="David" w:hAnsi="David" w:hint="cs"/>
          <w:color w:val="7030A0"/>
          <w:sz w:val="22"/>
          <w:szCs w:val="22"/>
          <w:rtl/>
        </w:rPr>
        <w:t xml:space="preserve"> </w:t>
      </w:r>
      <w:r>
        <w:rPr>
          <w:rFonts w:ascii="David" w:hAnsi="David" w:hint="cs"/>
          <w:sz w:val="22"/>
          <w:szCs w:val="22"/>
          <w:rtl/>
        </w:rPr>
        <w:t>להלן</w:t>
      </w:r>
      <w:r>
        <w:rPr>
          <w:rFonts w:ascii="David" w:hAnsi="David"/>
          <w:sz w:val="22"/>
          <w:szCs w:val="22"/>
          <w:rtl/>
        </w:rPr>
        <w:t>, באופן מיומן, מקצועי</w:t>
      </w:r>
      <w:r>
        <w:rPr>
          <w:rFonts w:ascii="David" w:hAnsi="David" w:hint="cs"/>
          <w:sz w:val="22"/>
          <w:szCs w:val="22"/>
          <w:rtl/>
        </w:rPr>
        <w:t xml:space="preserve"> ו</w:t>
      </w:r>
      <w:r>
        <w:rPr>
          <w:rFonts w:ascii="David" w:hAnsi="David"/>
          <w:sz w:val="22"/>
          <w:szCs w:val="22"/>
          <w:rtl/>
        </w:rPr>
        <w:t>יעיל.</w:t>
      </w:r>
    </w:p>
    <w:p w14:paraId="36D58DFA" w14:textId="77777777" w:rsidR="00B079A5" w:rsidRDefault="00B079A5">
      <w:pPr>
        <w:pStyle w:val="aff0"/>
        <w:rPr>
          <w:rFonts w:ascii="David" w:hAnsi="David"/>
          <w:sz w:val="22"/>
          <w:szCs w:val="22"/>
          <w:rtl/>
        </w:rPr>
      </w:pPr>
    </w:p>
    <w:p w14:paraId="39B4919A"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הקבלן מתחייב לקיים בכל עת כל דין ו/או נוהל ו/או חוזר אשר חל על </w:t>
      </w:r>
      <w:r>
        <w:rPr>
          <w:rFonts w:ascii="David" w:hAnsi="David" w:hint="cs"/>
          <w:sz w:val="22"/>
          <w:szCs w:val="22"/>
          <w:rtl/>
        </w:rPr>
        <w:t>גרוטאות רכב</w:t>
      </w:r>
      <w:r>
        <w:rPr>
          <w:rFonts w:ascii="David" w:hAnsi="David"/>
          <w:sz w:val="22"/>
          <w:szCs w:val="22"/>
          <w:rtl/>
        </w:rPr>
        <w:t xml:space="preserve"> ברשויות מקומיות. כל שינוי שיידרש במהלך תקופת ההתקשרות, כתוצאה מעדכונים בכל דין ו/או נוהל ו/או חוזר ו/או פסיקת בית משפט, ייעשה על חשבון הקבלן בלבד ובאחריותו, לגבי הוצאות שהוגדרו על חשבונו.</w:t>
      </w:r>
    </w:p>
    <w:p w14:paraId="5F429C5B" w14:textId="77777777" w:rsidR="00B079A5" w:rsidRDefault="00B079A5">
      <w:pPr>
        <w:pStyle w:val="aff0"/>
        <w:rPr>
          <w:rFonts w:ascii="David" w:hAnsi="David"/>
          <w:sz w:val="22"/>
          <w:szCs w:val="22"/>
          <w:rtl/>
        </w:rPr>
      </w:pPr>
    </w:p>
    <w:p w14:paraId="19753FFA"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הקבלן מתחייב להופיע לכל הישיבות עם הגורמים המקצועיים </w:t>
      </w:r>
      <w:r>
        <w:rPr>
          <w:rFonts w:ascii="David" w:hAnsi="David" w:hint="cs"/>
          <w:sz w:val="22"/>
          <w:szCs w:val="22"/>
          <w:rtl/>
        </w:rPr>
        <w:t xml:space="preserve">אצל הרשות </w:t>
      </w:r>
      <w:r>
        <w:rPr>
          <w:rFonts w:ascii="David" w:hAnsi="David"/>
          <w:sz w:val="22"/>
          <w:szCs w:val="22"/>
          <w:rtl/>
        </w:rPr>
        <w:t>אשר להם קשר לשירותים הניתנים על ידו, כפי שייקבעו על ידי המנהל, וככל שיידרש.</w:t>
      </w:r>
      <w:r>
        <w:rPr>
          <w:rFonts w:ascii="David" w:hAnsi="David" w:hint="cs"/>
          <w:sz w:val="22"/>
          <w:szCs w:val="22"/>
          <w:rtl/>
        </w:rPr>
        <w:t xml:space="preserve"> </w:t>
      </w:r>
      <w:r>
        <w:rPr>
          <w:rFonts w:ascii="David" w:hAnsi="David"/>
          <w:color w:val="000000"/>
          <w:sz w:val="22"/>
          <w:szCs w:val="22"/>
          <w:rtl/>
        </w:rPr>
        <w:t>פגישות העבודה תתקיימנה מעת לעת על פי דרישות הרשות ולפחות אחת לחודש ימים</w:t>
      </w:r>
      <w:r>
        <w:rPr>
          <w:rFonts w:ascii="David" w:hAnsi="David"/>
          <w:color w:val="000000"/>
          <w:sz w:val="22"/>
          <w:szCs w:val="22"/>
        </w:rPr>
        <w:t xml:space="preserve">. </w:t>
      </w:r>
      <w:r>
        <w:rPr>
          <w:rFonts w:ascii="David" w:hAnsi="David"/>
          <w:color w:val="000000"/>
          <w:sz w:val="22"/>
          <w:szCs w:val="22"/>
          <w:rtl/>
        </w:rPr>
        <w:t>פגישות העבודה תתועדנה</w:t>
      </w:r>
      <w:r>
        <w:rPr>
          <w:rFonts w:ascii="David" w:hAnsi="David"/>
          <w:color w:val="000000"/>
          <w:sz w:val="22"/>
          <w:szCs w:val="22"/>
        </w:rPr>
        <w:t xml:space="preserve">, </w:t>
      </w:r>
      <w:r>
        <w:rPr>
          <w:rFonts w:ascii="David" w:hAnsi="David"/>
          <w:color w:val="000000"/>
          <w:sz w:val="22"/>
          <w:szCs w:val="22"/>
          <w:rtl/>
        </w:rPr>
        <w:t>והקבלן ו</w:t>
      </w:r>
      <w:r>
        <w:rPr>
          <w:rFonts w:ascii="David" w:hAnsi="David"/>
          <w:color w:val="000000"/>
          <w:sz w:val="22"/>
          <w:szCs w:val="22"/>
        </w:rPr>
        <w:t>/</w:t>
      </w:r>
      <w:r>
        <w:rPr>
          <w:rFonts w:ascii="David" w:hAnsi="David"/>
          <w:color w:val="000000"/>
          <w:sz w:val="22"/>
          <w:szCs w:val="22"/>
          <w:rtl/>
        </w:rPr>
        <w:t>או מי ממנהל</w:t>
      </w:r>
      <w:r>
        <w:rPr>
          <w:rFonts w:ascii="David" w:hAnsi="David"/>
          <w:color w:val="000000"/>
          <w:sz w:val="22"/>
          <w:szCs w:val="22"/>
        </w:rPr>
        <w:t>/</w:t>
      </w:r>
      <w:r>
        <w:rPr>
          <w:rFonts w:ascii="David" w:hAnsi="David"/>
          <w:color w:val="000000"/>
          <w:sz w:val="22"/>
          <w:szCs w:val="22"/>
          <w:rtl/>
        </w:rPr>
        <w:t>תיו</w:t>
      </w:r>
      <w:r>
        <w:rPr>
          <w:rFonts w:ascii="David" w:hAnsi="David"/>
          <w:color w:val="000000"/>
          <w:sz w:val="22"/>
          <w:szCs w:val="22"/>
        </w:rPr>
        <w:t xml:space="preserve">, </w:t>
      </w:r>
      <w:r>
        <w:rPr>
          <w:rFonts w:ascii="David" w:hAnsi="David"/>
          <w:color w:val="000000"/>
          <w:sz w:val="22"/>
          <w:szCs w:val="22"/>
          <w:rtl/>
        </w:rPr>
        <w:t>בהתאם לדרישת ה</w:t>
      </w:r>
      <w:r>
        <w:rPr>
          <w:rFonts w:ascii="David" w:hAnsi="David" w:hint="cs"/>
          <w:color w:val="000000"/>
          <w:sz w:val="22"/>
          <w:szCs w:val="22"/>
          <w:rtl/>
        </w:rPr>
        <w:t xml:space="preserve">רשות, </w:t>
      </w:r>
      <w:r>
        <w:rPr>
          <w:rFonts w:ascii="David" w:hAnsi="David"/>
          <w:color w:val="000000"/>
          <w:sz w:val="22"/>
          <w:szCs w:val="22"/>
          <w:rtl/>
        </w:rPr>
        <w:t>יהיה מחויב להגיע ולהציג כל חומר רלוונטי בנוגע להסכם זה</w:t>
      </w:r>
      <w:r>
        <w:rPr>
          <w:rFonts w:ascii="David" w:hAnsi="David"/>
          <w:color w:val="000000"/>
          <w:sz w:val="22"/>
          <w:szCs w:val="22"/>
        </w:rPr>
        <w:t>.</w:t>
      </w:r>
    </w:p>
    <w:p w14:paraId="42242965" w14:textId="77777777" w:rsidR="00B079A5" w:rsidRDefault="00B079A5">
      <w:pPr>
        <w:pStyle w:val="aff0"/>
        <w:rPr>
          <w:rFonts w:ascii="David" w:hAnsi="David"/>
          <w:sz w:val="22"/>
          <w:szCs w:val="22"/>
          <w:rtl/>
        </w:rPr>
      </w:pPr>
    </w:p>
    <w:p w14:paraId="0054DDCA"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hint="cs"/>
          <w:sz w:val="22"/>
          <w:szCs w:val="22"/>
          <w:rtl/>
        </w:rPr>
        <w:t xml:space="preserve">ככל והרשות תעמיד ציוד לרשות הקבלן, מתחייב </w:t>
      </w:r>
      <w:r>
        <w:rPr>
          <w:rFonts w:ascii="David" w:hAnsi="David"/>
          <w:sz w:val="22"/>
          <w:szCs w:val="22"/>
          <w:rtl/>
        </w:rPr>
        <w:t>הקבלן להשתמש בציוד לסוגיו באופן שלא ייגרם לו נזק מכל סוג שהוא למעט בלאי העלול להיגרם כתוצאה משימוש סביר.</w:t>
      </w:r>
    </w:p>
    <w:p w14:paraId="52CD368B" w14:textId="77777777" w:rsidR="00B079A5" w:rsidRDefault="00B079A5">
      <w:pPr>
        <w:pStyle w:val="aff0"/>
        <w:rPr>
          <w:rFonts w:ascii="David" w:hAnsi="David"/>
          <w:sz w:val="22"/>
          <w:szCs w:val="22"/>
          <w:rtl/>
        </w:rPr>
      </w:pPr>
    </w:p>
    <w:p w14:paraId="25B25A20"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הקבלן מתחייב לדאוג לביצוע העבודה ולמלא אחר דרישות ו/או הנחיות הרשות ו/או מי מטעמו, כפי שיינתנו מעת לעת, וכן לפעול בתיאום מלא עם הרשות לצורך ביצוע מתן השירותים נשוא הסכם זה ובכלל זה בכל הנוגע לשימוש במערכות המידע, ציוד כלשהו השייך ל</w:t>
      </w:r>
      <w:r>
        <w:rPr>
          <w:rFonts w:ascii="David" w:hAnsi="David" w:hint="cs"/>
          <w:sz w:val="22"/>
          <w:szCs w:val="22"/>
          <w:rtl/>
        </w:rPr>
        <w:t>רשות</w:t>
      </w:r>
      <w:r>
        <w:rPr>
          <w:rFonts w:ascii="David" w:hAnsi="David"/>
          <w:sz w:val="22"/>
          <w:szCs w:val="22"/>
          <w:rtl/>
        </w:rPr>
        <w:t>, בהתאם להוראות השימוש ו/או הנהלים הנהוגים ב</w:t>
      </w:r>
      <w:r>
        <w:rPr>
          <w:rFonts w:ascii="David" w:hAnsi="David" w:hint="cs"/>
          <w:sz w:val="22"/>
          <w:szCs w:val="22"/>
          <w:rtl/>
        </w:rPr>
        <w:t>רשות</w:t>
      </w:r>
      <w:r>
        <w:rPr>
          <w:rFonts w:ascii="David" w:hAnsi="David"/>
          <w:sz w:val="22"/>
          <w:szCs w:val="22"/>
          <w:rtl/>
        </w:rPr>
        <w:t>; וכן, לבצע כל פעולה, לשם השלמת השירותים ו/או העבודות לשביעות רצו</w:t>
      </w:r>
      <w:r>
        <w:rPr>
          <w:rFonts w:ascii="David" w:hAnsi="David" w:hint="cs"/>
          <w:sz w:val="22"/>
          <w:szCs w:val="22"/>
          <w:rtl/>
        </w:rPr>
        <w:t>ן הרשות</w:t>
      </w:r>
      <w:r>
        <w:rPr>
          <w:rFonts w:ascii="David" w:hAnsi="David"/>
          <w:sz w:val="22"/>
          <w:szCs w:val="22"/>
          <w:rtl/>
        </w:rPr>
        <w:t>.</w:t>
      </w:r>
    </w:p>
    <w:p w14:paraId="46384781" w14:textId="77777777" w:rsidR="00B079A5" w:rsidRDefault="00B079A5">
      <w:pPr>
        <w:pStyle w:val="aff0"/>
        <w:rPr>
          <w:rFonts w:ascii="David" w:hAnsi="David"/>
          <w:sz w:val="22"/>
          <w:szCs w:val="22"/>
          <w:rtl/>
        </w:rPr>
      </w:pPr>
    </w:p>
    <w:p w14:paraId="781BFD72"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הקבלן מתחייב להשלים את השירותים ו/או העבודות במסגרת לוח הזמנים </w:t>
      </w:r>
      <w:r>
        <w:rPr>
          <w:rFonts w:ascii="David" w:hAnsi="David" w:hint="cs"/>
          <w:sz w:val="22"/>
          <w:szCs w:val="22"/>
          <w:rtl/>
        </w:rPr>
        <w:t>שיוגדרו ע"י מנהל אגף שפ"ע, מעת</w:t>
      </w:r>
      <w:r>
        <w:rPr>
          <w:rFonts w:ascii="David" w:hAnsi="David"/>
          <w:sz w:val="22"/>
          <w:szCs w:val="22"/>
          <w:rtl/>
        </w:rPr>
        <w:t xml:space="preserve"> לעת.</w:t>
      </w:r>
    </w:p>
    <w:p w14:paraId="64D6F998" w14:textId="77777777" w:rsidR="00B079A5" w:rsidRDefault="00B079A5">
      <w:pPr>
        <w:pStyle w:val="aff0"/>
        <w:rPr>
          <w:rFonts w:ascii="David" w:hAnsi="David"/>
          <w:sz w:val="22"/>
          <w:szCs w:val="22"/>
          <w:rtl/>
          <w:lang w:val="en-US"/>
        </w:rPr>
      </w:pPr>
    </w:p>
    <w:p w14:paraId="26322DBD"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הקבלן מתחייב לפעול בתום לב כלפי </w:t>
      </w:r>
      <w:r>
        <w:rPr>
          <w:rFonts w:ascii="David" w:hAnsi="David" w:hint="cs"/>
          <w:sz w:val="22"/>
          <w:szCs w:val="22"/>
          <w:rtl/>
        </w:rPr>
        <w:t xml:space="preserve">הרשות </w:t>
      </w:r>
      <w:r>
        <w:rPr>
          <w:rFonts w:ascii="David" w:hAnsi="David"/>
          <w:sz w:val="22"/>
          <w:szCs w:val="22"/>
          <w:rtl/>
        </w:rPr>
        <w:t xml:space="preserve">בקשר עם מתן השירותים ו/או העבודות נשוא הסכם זה וכי כל פעולותיו בקשר עם הסכם זה, לרבות מתן המלצה ו/או ייעוץ יינתנו משיקולי טובת </w:t>
      </w:r>
      <w:r>
        <w:rPr>
          <w:rFonts w:ascii="David" w:hAnsi="David" w:hint="cs"/>
          <w:sz w:val="22"/>
          <w:szCs w:val="22"/>
          <w:rtl/>
        </w:rPr>
        <w:t xml:space="preserve">הרשות </w:t>
      </w:r>
      <w:r>
        <w:rPr>
          <w:rFonts w:ascii="David" w:hAnsi="David"/>
          <w:sz w:val="22"/>
          <w:szCs w:val="22"/>
          <w:rtl/>
        </w:rPr>
        <w:t>בלבד ולא משיקולי רווח או שיקולים זרים אחרים.</w:t>
      </w:r>
    </w:p>
    <w:p w14:paraId="6E116640" w14:textId="77777777" w:rsidR="00B079A5" w:rsidRDefault="00B079A5">
      <w:pPr>
        <w:pStyle w:val="aff0"/>
        <w:rPr>
          <w:rFonts w:ascii="David" w:hAnsi="David"/>
          <w:sz w:val="22"/>
          <w:szCs w:val="22"/>
          <w:rtl/>
          <w:lang w:val="en-US"/>
        </w:rPr>
      </w:pPr>
    </w:p>
    <w:p w14:paraId="2C8CA71A"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הקבלן מתחייב לשתף פעולה עם </w:t>
      </w:r>
      <w:r>
        <w:rPr>
          <w:rFonts w:ascii="David" w:hAnsi="David" w:hint="cs"/>
          <w:sz w:val="22"/>
          <w:szCs w:val="22"/>
          <w:rtl/>
        </w:rPr>
        <w:t xml:space="preserve">הרשות </w:t>
      </w:r>
      <w:r>
        <w:rPr>
          <w:rFonts w:ascii="David" w:hAnsi="David"/>
          <w:sz w:val="22"/>
          <w:szCs w:val="22"/>
          <w:rtl/>
        </w:rPr>
        <w:t>בכל הנוגע למסירת נתונים, מידע (בכתב או בעל פה) ו/או מסמכים המצויים בידו ואשר נוגעים לעניין ביצוע ההסכם והוא ימסרם מיד עם דרישת ה</w:t>
      </w:r>
      <w:r>
        <w:rPr>
          <w:rFonts w:ascii="David" w:hAnsi="David" w:hint="cs"/>
          <w:sz w:val="22"/>
          <w:szCs w:val="22"/>
          <w:rtl/>
        </w:rPr>
        <w:t>מנהל</w:t>
      </w:r>
      <w:r>
        <w:rPr>
          <w:rFonts w:ascii="David" w:hAnsi="David"/>
          <w:sz w:val="22"/>
          <w:szCs w:val="22"/>
          <w:rtl/>
        </w:rPr>
        <w:t xml:space="preserve">.  </w:t>
      </w:r>
    </w:p>
    <w:p w14:paraId="2AF3620B" w14:textId="77777777" w:rsidR="00B079A5" w:rsidRDefault="00B079A5">
      <w:pPr>
        <w:pStyle w:val="aff0"/>
        <w:rPr>
          <w:rFonts w:ascii="David" w:hAnsi="David"/>
          <w:sz w:val="22"/>
          <w:szCs w:val="22"/>
          <w:rtl/>
        </w:rPr>
      </w:pPr>
    </w:p>
    <w:p w14:paraId="5605126B"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הקבלן מתחייב למסור לידי המזמין דו"חות בקשר עם מתן השירותים בהתאם ל</w:t>
      </w:r>
      <w:r>
        <w:rPr>
          <w:rFonts w:ascii="David" w:hAnsi="David" w:hint="cs"/>
          <w:sz w:val="22"/>
          <w:szCs w:val="22"/>
          <w:rtl/>
        </w:rPr>
        <w:t>קבוע במסמכי המכרז ו</w:t>
      </w:r>
      <w:r>
        <w:rPr>
          <w:rFonts w:ascii="David" w:hAnsi="David"/>
          <w:sz w:val="22"/>
          <w:szCs w:val="22"/>
          <w:rtl/>
        </w:rPr>
        <w:t>דרישות המ</w:t>
      </w:r>
      <w:r>
        <w:rPr>
          <w:rFonts w:ascii="David" w:hAnsi="David" w:hint="cs"/>
          <w:sz w:val="22"/>
          <w:szCs w:val="22"/>
          <w:rtl/>
        </w:rPr>
        <w:t>נהל</w:t>
      </w:r>
      <w:r>
        <w:rPr>
          <w:rFonts w:ascii="David" w:hAnsi="David"/>
          <w:sz w:val="22"/>
          <w:szCs w:val="22"/>
          <w:rtl/>
        </w:rPr>
        <w:t>.</w:t>
      </w:r>
      <w:r>
        <w:rPr>
          <w:rFonts w:ascii="David" w:hAnsi="David" w:hint="cs"/>
          <w:sz w:val="22"/>
          <w:szCs w:val="22"/>
          <w:rtl/>
        </w:rPr>
        <w:t xml:space="preserve"> </w:t>
      </w:r>
      <w:r>
        <w:rPr>
          <w:rFonts w:ascii="David" w:hAnsi="David" w:hint="cs"/>
          <w:color w:val="000000"/>
          <w:sz w:val="22"/>
          <w:szCs w:val="22"/>
          <w:rtl/>
        </w:rPr>
        <w:t xml:space="preserve">אין באמור לעיל, כדי לגרוע מזכות </w:t>
      </w:r>
      <w:r>
        <w:rPr>
          <w:rFonts w:ascii="David" w:hAnsi="David"/>
          <w:color w:val="000000"/>
          <w:sz w:val="22"/>
          <w:szCs w:val="22"/>
          <w:rtl/>
        </w:rPr>
        <w:t>הרשות לדרוש מהקבלן מעת לעת</w:t>
      </w:r>
      <w:r>
        <w:rPr>
          <w:rFonts w:ascii="David" w:hAnsi="David"/>
          <w:color w:val="000000"/>
          <w:sz w:val="22"/>
          <w:szCs w:val="22"/>
        </w:rPr>
        <w:t xml:space="preserve">, </w:t>
      </w:r>
      <w:r>
        <w:rPr>
          <w:rFonts w:ascii="David" w:hAnsi="David"/>
          <w:color w:val="000000"/>
          <w:sz w:val="22"/>
          <w:szCs w:val="22"/>
          <w:rtl/>
        </w:rPr>
        <w:t>על פי שיקול דעתה הבלעדי</w:t>
      </w:r>
      <w:r>
        <w:rPr>
          <w:rFonts w:ascii="David" w:hAnsi="David"/>
          <w:color w:val="000000"/>
          <w:sz w:val="22"/>
          <w:szCs w:val="22"/>
        </w:rPr>
        <w:t xml:space="preserve">, </w:t>
      </w:r>
      <w:r>
        <w:rPr>
          <w:rFonts w:ascii="David" w:hAnsi="David"/>
          <w:color w:val="000000"/>
          <w:sz w:val="22"/>
          <w:szCs w:val="22"/>
          <w:rtl/>
        </w:rPr>
        <w:t>דיווחים נוספים בקשר עם מתן השירותים והעבודות</w:t>
      </w:r>
      <w:r>
        <w:rPr>
          <w:rFonts w:ascii="David" w:hAnsi="David"/>
          <w:color w:val="000000"/>
          <w:sz w:val="22"/>
          <w:szCs w:val="22"/>
        </w:rPr>
        <w:t xml:space="preserve">, </w:t>
      </w:r>
      <w:r>
        <w:rPr>
          <w:rFonts w:ascii="David" w:hAnsi="David"/>
          <w:color w:val="000000"/>
          <w:sz w:val="22"/>
          <w:szCs w:val="22"/>
          <w:rtl/>
        </w:rPr>
        <w:t>והקבלן מתחייב למסור דיווחים אל</w:t>
      </w:r>
      <w:r>
        <w:rPr>
          <w:rFonts w:ascii="David" w:hAnsi="David" w:hint="cs"/>
          <w:color w:val="000000"/>
          <w:sz w:val="22"/>
          <w:szCs w:val="22"/>
          <w:rtl/>
        </w:rPr>
        <w:t xml:space="preserve">ה, </w:t>
      </w:r>
      <w:r>
        <w:rPr>
          <w:rFonts w:ascii="David" w:hAnsi="David"/>
          <w:color w:val="000000"/>
          <w:sz w:val="22"/>
          <w:szCs w:val="22"/>
        </w:rPr>
        <w:t xml:space="preserve"> </w:t>
      </w:r>
      <w:r>
        <w:rPr>
          <w:rFonts w:ascii="David" w:hAnsi="David"/>
          <w:color w:val="000000"/>
          <w:sz w:val="22"/>
          <w:szCs w:val="22"/>
          <w:rtl/>
        </w:rPr>
        <w:t>תוך העמדת מלוא המידע שבידיו ללא שהדבר יזכה אותו בכל תמורה נוספת</w:t>
      </w:r>
      <w:r>
        <w:rPr>
          <w:rFonts w:ascii="David" w:hAnsi="David"/>
          <w:color w:val="000000"/>
          <w:sz w:val="22"/>
          <w:szCs w:val="22"/>
        </w:rPr>
        <w:t>.</w:t>
      </w:r>
    </w:p>
    <w:p w14:paraId="1BA06538" w14:textId="77777777" w:rsidR="00B079A5" w:rsidRDefault="00B079A5">
      <w:pPr>
        <w:pStyle w:val="aff0"/>
        <w:rPr>
          <w:rFonts w:ascii="David" w:hAnsi="David"/>
          <w:sz w:val="22"/>
          <w:szCs w:val="22"/>
          <w:rtl/>
        </w:rPr>
      </w:pPr>
    </w:p>
    <w:p w14:paraId="7357E0B8"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הקבלן מצהיר כי החל ממועד חתימת הסכם זה לא קיים כל ניגוד עניינים בינו או בין התחייבויותיו עפ"י הסכם זה ובין קשריו העסקיים, המקצועיים או האישיים, בין בשכר או תמורת טובות הנאה כלשהם ובין אם לאו, לרבות כל עיסקה או התחייבות שיש בה ניגוד עניינים, ואין קשר כלשהו בינו לבין כל גורם אחר הנוגעים לתחומים שבהם עוסקים השירותים, זולת במסגרת מתן השירותים ולצורך ביצוע הסכם זה (להלן: "</w:t>
      </w:r>
      <w:r>
        <w:rPr>
          <w:rFonts w:ascii="David" w:hAnsi="David"/>
          <w:b/>
          <w:bCs/>
          <w:sz w:val="22"/>
          <w:szCs w:val="22"/>
          <w:rtl/>
        </w:rPr>
        <w:t>ניגוד עניינים</w:t>
      </w:r>
      <w:r>
        <w:rPr>
          <w:rFonts w:ascii="David" w:hAnsi="David"/>
          <w:sz w:val="22"/>
          <w:szCs w:val="22"/>
          <w:rtl/>
        </w:rPr>
        <w:t xml:space="preserve">"). "ניגוד עניינים" משמעו אף חשש לניגוד עניינים כאמור. עוד מתחייב הקבלן, כי לא יימצא בניגוד עניינים - היה ובכל זאת נוצר מצב של ניגוד  עניינים, ידווח הקבלן על כך מיד לנציג </w:t>
      </w:r>
      <w:r>
        <w:rPr>
          <w:rFonts w:ascii="David" w:hAnsi="David" w:hint="cs"/>
          <w:sz w:val="22"/>
          <w:szCs w:val="22"/>
          <w:rtl/>
        </w:rPr>
        <w:t xml:space="preserve">הרשות </w:t>
      </w:r>
      <w:r>
        <w:rPr>
          <w:rFonts w:ascii="David" w:hAnsi="David"/>
          <w:sz w:val="22"/>
          <w:szCs w:val="22"/>
          <w:rtl/>
        </w:rPr>
        <w:t>המוסמך בכתב</w:t>
      </w:r>
      <w:r>
        <w:rPr>
          <w:rFonts w:ascii="David" w:hAnsi="David" w:hint="cs"/>
          <w:sz w:val="22"/>
          <w:szCs w:val="22"/>
          <w:rtl/>
        </w:rPr>
        <w:t xml:space="preserve">. </w:t>
      </w:r>
    </w:p>
    <w:p w14:paraId="0D54E8B6" w14:textId="77777777" w:rsidR="00B079A5" w:rsidRDefault="00B079A5">
      <w:pPr>
        <w:pStyle w:val="aff0"/>
        <w:rPr>
          <w:rFonts w:ascii="David" w:hAnsi="David"/>
          <w:sz w:val="22"/>
          <w:szCs w:val="22"/>
          <w:rtl/>
        </w:rPr>
      </w:pPr>
    </w:p>
    <w:p w14:paraId="0D7036F5"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color w:val="000000"/>
          <w:sz w:val="22"/>
          <w:szCs w:val="22"/>
          <w:rtl/>
        </w:rPr>
        <w:t xml:space="preserve">הקבלן מצהיר כי ידוע לו כי </w:t>
      </w:r>
      <w:r>
        <w:rPr>
          <w:rFonts w:ascii="David" w:hAnsi="David" w:hint="cs"/>
          <w:color w:val="000000"/>
          <w:sz w:val="22"/>
          <w:szCs w:val="22"/>
          <w:rtl/>
        </w:rPr>
        <w:t xml:space="preserve">במהלך תקופת ההתקשרות </w:t>
      </w:r>
      <w:r>
        <w:rPr>
          <w:rFonts w:ascii="David" w:hAnsi="David"/>
          <w:color w:val="000000"/>
          <w:sz w:val="22"/>
          <w:szCs w:val="22"/>
          <w:rtl/>
        </w:rPr>
        <w:t>הרשות רשאית</w:t>
      </w:r>
      <w:r>
        <w:rPr>
          <w:rFonts w:ascii="David" w:hAnsi="David"/>
          <w:color w:val="000000"/>
          <w:sz w:val="22"/>
          <w:szCs w:val="22"/>
        </w:rPr>
        <w:t xml:space="preserve">, </w:t>
      </w:r>
      <w:r>
        <w:rPr>
          <w:rFonts w:ascii="David" w:hAnsi="David"/>
          <w:color w:val="000000"/>
          <w:sz w:val="22"/>
          <w:szCs w:val="22"/>
          <w:rtl/>
        </w:rPr>
        <w:t>מבלי לגרוע מכלל האמור בהוראות מכרז זה</w:t>
      </w:r>
      <w:r>
        <w:rPr>
          <w:rFonts w:ascii="David" w:hAnsi="David"/>
          <w:color w:val="000000"/>
          <w:sz w:val="22"/>
          <w:szCs w:val="22"/>
        </w:rPr>
        <w:t xml:space="preserve">, </w:t>
      </w:r>
      <w:r>
        <w:rPr>
          <w:rFonts w:ascii="David" w:hAnsi="David"/>
          <w:color w:val="000000"/>
          <w:sz w:val="22"/>
          <w:szCs w:val="22"/>
          <w:rtl/>
        </w:rPr>
        <w:t>להורות על ביצוע השירותים</w:t>
      </w:r>
      <w:r>
        <w:rPr>
          <w:rFonts w:ascii="David" w:hAnsi="David"/>
          <w:color w:val="000000"/>
          <w:sz w:val="22"/>
          <w:szCs w:val="22"/>
        </w:rPr>
        <w:t xml:space="preserve">, </w:t>
      </w:r>
      <w:r>
        <w:rPr>
          <w:rFonts w:ascii="David" w:hAnsi="David"/>
          <w:color w:val="000000"/>
          <w:sz w:val="22"/>
          <w:szCs w:val="22"/>
          <w:rtl/>
        </w:rPr>
        <w:t>בהיקף מצומצם בין בהפחתת שירות מסוים ובין בהפחתה רוחבית של מכלול השירותים</w:t>
      </w:r>
      <w:r>
        <w:rPr>
          <w:rFonts w:ascii="David" w:hAnsi="David"/>
          <w:color w:val="000000"/>
          <w:sz w:val="22"/>
          <w:szCs w:val="22"/>
        </w:rPr>
        <w:t xml:space="preserve">, </w:t>
      </w:r>
      <w:r>
        <w:rPr>
          <w:rFonts w:ascii="David" w:hAnsi="David"/>
          <w:color w:val="000000"/>
          <w:sz w:val="22"/>
          <w:szCs w:val="22"/>
          <w:rtl/>
        </w:rPr>
        <w:t>והכל לפי ראות עיניה וזאת ללא כל צורך במתן נימוקים כלשהם</w:t>
      </w:r>
      <w:r>
        <w:rPr>
          <w:rFonts w:ascii="David" w:hAnsi="David"/>
          <w:color w:val="000000"/>
          <w:sz w:val="22"/>
          <w:szCs w:val="22"/>
        </w:rPr>
        <w:t>.</w:t>
      </w:r>
      <w:r>
        <w:rPr>
          <w:rFonts w:ascii="David" w:hAnsi="David" w:hint="cs"/>
          <w:color w:val="000000"/>
          <w:sz w:val="22"/>
          <w:szCs w:val="22"/>
          <w:rtl/>
        </w:rPr>
        <w:t xml:space="preserve"> בנוסף הרשות רשאית </w:t>
      </w:r>
      <w:r>
        <w:rPr>
          <w:rFonts w:ascii="David" w:hAnsi="David"/>
          <w:sz w:val="22"/>
          <w:szCs w:val="22"/>
          <w:rtl/>
        </w:rPr>
        <w:t>לשנות ו/או לעדכן את נהלי העבודה,</w:t>
      </w:r>
      <w:r>
        <w:rPr>
          <w:rFonts w:ascii="David" w:hAnsi="David" w:hint="cs"/>
          <w:sz w:val="22"/>
          <w:szCs w:val="22"/>
          <w:rtl/>
        </w:rPr>
        <w:t xml:space="preserve"> </w:t>
      </w:r>
      <w:r>
        <w:rPr>
          <w:rFonts w:ascii="David" w:hAnsi="David"/>
          <w:sz w:val="22"/>
          <w:szCs w:val="22"/>
          <w:rtl/>
        </w:rPr>
        <w:t xml:space="preserve">לגרוע או לצמצם ו/ או להגדיל את מספר השירותים </w:t>
      </w:r>
      <w:r>
        <w:rPr>
          <w:rFonts w:ascii="David" w:hAnsi="David" w:hint="cs"/>
          <w:sz w:val="22"/>
          <w:szCs w:val="22"/>
          <w:rtl/>
        </w:rPr>
        <w:t>נשוא זכיית</w:t>
      </w:r>
      <w:r>
        <w:rPr>
          <w:rFonts w:ascii="David" w:hAnsi="David"/>
          <w:sz w:val="22"/>
          <w:szCs w:val="22"/>
          <w:rtl/>
        </w:rPr>
        <w:t xml:space="preserve"> </w:t>
      </w:r>
      <w:r>
        <w:rPr>
          <w:rFonts w:ascii="David" w:hAnsi="David" w:hint="cs"/>
          <w:sz w:val="22"/>
          <w:szCs w:val="22"/>
          <w:rtl/>
        </w:rPr>
        <w:t>הקבלן.</w:t>
      </w:r>
    </w:p>
    <w:p w14:paraId="24F90842" w14:textId="77777777" w:rsidR="00B079A5" w:rsidRDefault="00B079A5">
      <w:pPr>
        <w:pStyle w:val="aff0"/>
        <w:rPr>
          <w:rFonts w:ascii="David" w:hAnsi="David"/>
          <w:sz w:val="22"/>
          <w:szCs w:val="22"/>
          <w:rtl/>
          <w:lang w:val="en-US"/>
        </w:rPr>
      </w:pPr>
    </w:p>
    <w:p w14:paraId="00BE88BF"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color w:val="000000"/>
          <w:sz w:val="22"/>
          <w:szCs w:val="22"/>
          <w:rtl/>
        </w:rPr>
        <w:t>הקבלן יפסיק את מתן השירותי</w:t>
      </w:r>
      <w:r>
        <w:rPr>
          <w:rFonts w:ascii="David" w:hAnsi="David" w:hint="cs"/>
          <w:color w:val="000000"/>
          <w:sz w:val="22"/>
          <w:szCs w:val="22"/>
          <w:rtl/>
        </w:rPr>
        <w:t xml:space="preserve">ם, </w:t>
      </w:r>
      <w:r>
        <w:rPr>
          <w:rFonts w:ascii="David" w:hAnsi="David"/>
          <w:color w:val="000000"/>
          <w:sz w:val="22"/>
          <w:szCs w:val="22"/>
        </w:rPr>
        <w:t xml:space="preserve"> </w:t>
      </w:r>
      <w:r>
        <w:rPr>
          <w:rFonts w:ascii="David" w:hAnsi="David"/>
          <w:color w:val="000000"/>
          <w:sz w:val="22"/>
          <w:szCs w:val="22"/>
          <w:rtl/>
        </w:rPr>
        <w:t>כולם או מקצתם</w:t>
      </w:r>
      <w:r>
        <w:rPr>
          <w:rFonts w:ascii="David" w:hAnsi="David"/>
          <w:color w:val="000000"/>
          <w:sz w:val="22"/>
          <w:szCs w:val="22"/>
        </w:rPr>
        <w:t xml:space="preserve">, </w:t>
      </w:r>
      <w:r>
        <w:rPr>
          <w:rFonts w:ascii="David" w:hAnsi="David"/>
          <w:color w:val="000000"/>
          <w:sz w:val="22"/>
          <w:szCs w:val="22"/>
          <w:rtl/>
        </w:rPr>
        <w:t>לזמן מסוים או לצמיתות</w:t>
      </w:r>
      <w:r>
        <w:rPr>
          <w:rFonts w:ascii="David" w:hAnsi="David"/>
          <w:color w:val="000000"/>
          <w:sz w:val="22"/>
          <w:szCs w:val="22"/>
        </w:rPr>
        <w:t xml:space="preserve">, </w:t>
      </w:r>
      <w:r>
        <w:rPr>
          <w:rFonts w:ascii="David" w:hAnsi="David"/>
          <w:color w:val="000000"/>
          <w:sz w:val="22"/>
          <w:szCs w:val="22"/>
          <w:rtl/>
        </w:rPr>
        <w:t>וזאת לפי הוראה בכתב מה</w:t>
      </w:r>
      <w:r>
        <w:rPr>
          <w:rFonts w:ascii="David" w:hAnsi="David" w:hint="cs"/>
          <w:color w:val="000000"/>
          <w:sz w:val="22"/>
          <w:szCs w:val="22"/>
          <w:rtl/>
        </w:rPr>
        <w:t>רשות,</w:t>
      </w:r>
      <w:r>
        <w:rPr>
          <w:rFonts w:ascii="David" w:hAnsi="David"/>
          <w:color w:val="000000"/>
          <w:sz w:val="22"/>
          <w:szCs w:val="22"/>
        </w:rPr>
        <w:t xml:space="preserve"> </w:t>
      </w:r>
      <w:r>
        <w:rPr>
          <w:rFonts w:ascii="David" w:hAnsi="David"/>
          <w:color w:val="000000"/>
          <w:sz w:val="22"/>
          <w:szCs w:val="22"/>
          <w:rtl/>
        </w:rPr>
        <w:t>בהתאם לתנאים ולתקופה שצויינו בהוראה כאמו</w:t>
      </w:r>
      <w:r>
        <w:rPr>
          <w:rFonts w:ascii="David" w:hAnsi="David" w:hint="cs"/>
          <w:color w:val="000000"/>
          <w:sz w:val="22"/>
          <w:szCs w:val="22"/>
          <w:rtl/>
        </w:rPr>
        <w:t>ר,</w:t>
      </w:r>
      <w:r>
        <w:rPr>
          <w:rFonts w:ascii="David" w:hAnsi="David"/>
          <w:color w:val="000000"/>
          <w:sz w:val="22"/>
          <w:szCs w:val="22"/>
        </w:rPr>
        <w:t xml:space="preserve"> </w:t>
      </w:r>
      <w:r>
        <w:rPr>
          <w:rFonts w:ascii="David" w:hAnsi="David"/>
          <w:color w:val="000000"/>
          <w:sz w:val="22"/>
          <w:szCs w:val="22"/>
          <w:rtl/>
        </w:rPr>
        <w:t>ולא יחדש את ה</w:t>
      </w:r>
      <w:r>
        <w:rPr>
          <w:rFonts w:ascii="David" w:hAnsi="David" w:hint="cs"/>
          <w:color w:val="000000"/>
          <w:sz w:val="22"/>
          <w:szCs w:val="22"/>
          <w:rtl/>
        </w:rPr>
        <w:t>שירותים</w:t>
      </w:r>
      <w:r>
        <w:rPr>
          <w:rFonts w:ascii="David" w:hAnsi="David"/>
          <w:color w:val="000000"/>
          <w:sz w:val="22"/>
          <w:szCs w:val="22"/>
          <w:rtl/>
        </w:rPr>
        <w:t xml:space="preserve"> אלא אם ניתנה לו על כך הודעה בכתב</w:t>
      </w:r>
      <w:r>
        <w:rPr>
          <w:rFonts w:ascii="David" w:hAnsi="David"/>
          <w:color w:val="000000"/>
          <w:sz w:val="22"/>
          <w:szCs w:val="22"/>
        </w:rPr>
        <w:t>.</w:t>
      </w:r>
    </w:p>
    <w:p w14:paraId="2890C6C7" w14:textId="77777777" w:rsidR="00B079A5" w:rsidRDefault="00B079A5">
      <w:pPr>
        <w:pStyle w:val="aff0"/>
        <w:rPr>
          <w:rFonts w:ascii="David" w:hAnsi="David"/>
          <w:sz w:val="22"/>
          <w:szCs w:val="22"/>
          <w:rtl/>
        </w:rPr>
      </w:pPr>
    </w:p>
    <w:p w14:paraId="55268D65"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ה</w:t>
      </w:r>
      <w:r>
        <w:rPr>
          <w:rFonts w:ascii="David" w:hAnsi="David" w:hint="cs"/>
          <w:sz w:val="22"/>
          <w:szCs w:val="22"/>
          <w:rtl/>
        </w:rPr>
        <w:t>קבלן</w:t>
      </w:r>
      <w:r>
        <w:rPr>
          <w:rFonts w:ascii="David" w:hAnsi="David"/>
          <w:sz w:val="22"/>
          <w:szCs w:val="22"/>
          <w:rtl/>
        </w:rPr>
        <w:t xml:space="preserve"> מתחייב כי בכל מקרה הוא לא ישבית ו/או יפגע ו/או ישבש ו/או ימנע, במעשה</w:t>
      </w:r>
      <w:r>
        <w:rPr>
          <w:rFonts w:ascii="David" w:hAnsi="David" w:hint="cs"/>
          <w:sz w:val="22"/>
          <w:szCs w:val="22"/>
          <w:rtl/>
        </w:rPr>
        <w:t xml:space="preserve"> </w:t>
      </w:r>
      <w:r>
        <w:rPr>
          <w:rFonts w:ascii="David" w:hAnsi="David"/>
          <w:sz w:val="22"/>
          <w:szCs w:val="22"/>
          <w:rtl/>
        </w:rPr>
        <w:t>או במחדל, את העבודות והשירותים וזאת גם במקרה של מחלוקת בין הצדדים</w:t>
      </w:r>
      <w:r>
        <w:rPr>
          <w:rFonts w:ascii="David" w:hAnsi="David" w:hint="cs"/>
          <w:sz w:val="22"/>
          <w:szCs w:val="22"/>
          <w:rtl/>
        </w:rPr>
        <w:t>.</w:t>
      </w:r>
    </w:p>
    <w:p w14:paraId="430B3D83" w14:textId="77777777" w:rsidR="00B079A5" w:rsidRDefault="00B079A5">
      <w:pPr>
        <w:pStyle w:val="aff0"/>
        <w:rPr>
          <w:sz w:val="22"/>
          <w:szCs w:val="22"/>
          <w:rtl/>
          <w:lang w:val="en-US"/>
        </w:rPr>
      </w:pPr>
    </w:p>
    <w:p w14:paraId="21439645" w14:textId="77777777" w:rsidR="00B079A5" w:rsidRDefault="009D6746">
      <w:pPr>
        <w:bidi/>
        <w:jc w:val="both"/>
        <w:rPr>
          <w:rFonts w:ascii="David" w:hAnsi="David"/>
          <w:b/>
          <w:bCs/>
          <w:sz w:val="22"/>
          <w:szCs w:val="22"/>
          <w:u w:val="single"/>
          <w:rtl/>
        </w:rPr>
      </w:pPr>
      <w:r>
        <w:rPr>
          <w:rFonts w:ascii="David" w:hAnsi="David" w:hint="cs"/>
          <w:b/>
          <w:bCs/>
          <w:sz w:val="22"/>
          <w:szCs w:val="22"/>
          <w:u w:val="single"/>
          <w:rtl/>
        </w:rPr>
        <w:t>פיקוח</w:t>
      </w:r>
    </w:p>
    <w:p w14:paraId="38E89A13"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הקבלן יפעל על פי הנחיות והוראות </w:t>
      </w:r>
      <w:r>
        <w:rPr>
          <w:rFonts w:ascii="David" w:hAnsi="David" w:hint="cs"/>
          <w:sz w:val="22"/>
          <w:szCs w:val="22"/>
          <w:rtl/>
        </w:rPr>
        <w:t xml:space="preserve">הרשות </w:t>
      </w:r>
      <w:r>
        <w:rPr>
          <w:rFonts w:ascii="David" w:hAnsi="David"/>
          <w:sz w:val="22"/>
          <w:szCs w:val="22"/>
          <w:rtl/>
        </w:rPr>
        <w:t xml:space="preserve">ויהא כפוף </w:t>
      </w:r>
      <w:r>
        <w:rPr>
          <w:rFonts w:ascii="David" w:hAnsi="David" w:hint="cs"/>
          <w:sz w:val="22"/>
          <w:szCs w:val="22"/>
          <w:rtl/>
        </w:rPr>
        <w:t>ישירות למנהל אגף שפ"ע ו/או מי מטעמו</w:t>
      </w:r>
      <w:r>
        <w:rPr>
          <w:rFonts w:ascii="David" w:hAnsi="David"/>
          <w:sz w:val="22"/>
          <w:szCs w:val="22"/>
          <w:rtl/>
        </w:rPr>
        <w:t>.</w:t>
      </w:r>
    </w:p>
    <w:p w14:paraId="4E6BAFE8" w14:textId="77777777" w:rsidR="00B079A5" w:rsidRDefault="00B079A5">
      <w:pPr>
        <w:pStyle w:val="aff0"/>
        <w:bidi/>
        <w:spacing w:after="200" w:line="276" w:lineRule="auto"/>
        <w:ind w:left="360"/>
        <w:contextualSpacing/>
        <w:jc w:val="both"/>
        <w:rPr>
          <w:rFonts w:ascii="David" w:hAnsi="David"/>
          <w:sz w:val="22"/>
          <w:szCs w:val="22"/>
        </w:rPr>
      </w:pPr>
    </w:p>
    <w:p w14:paraId="14482B6E"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הקבלן מתחייב להישמע להוראות </w:t>
      </w:r>
      <w:r>
        <w:rPr>
          <w:rFonts w:ascii="David" w:hAnsi="David" w:hint="cs"/>
          <w:sz w:val="22"/>
          <w:szCs w:val="22"/>
          <w:rtl/>
        </w:rPr>
        <w:t xml:space="preserve">המנהל </w:t>
      </w:r>
      <w:r>
        <w:rPr>
          <w:rFonts w:ascii="David" w:hAnsi="David"/>
          <w:sz w:val="22"/>
          <w:szCs w:val="22"/>
          <w:rtl/>
        </w:rPr>
        <w:t xml:space="preserve">בכל העניינים הקשורים במתן השירותים. </w:t>
      </w:r>
    </w:p>
    <w:p w14:paraId="2FB6CDC3" w14:textId="77777777" w:rsidR="00B079A5" w:rsidRDefault="00B079A5">
      <w:pPr>
        <w:pStyle w:val="aff0"/>
        <w:rPr>
          <w:rFonts w:ascii="David" w:hAnsi="David"/>
          <w:sz w:val="22"/>
          <w:szCs w:val="22"/>
          <w:rtl/>
        </w:rPr>
      </w:pPr>
    </w:p>
    <w:p w14:paraId="13009187"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הנחיות והוראות </w:t>
      </w:r>
      <w:r>
        <w:rPr>
          <w:rFonts w:ascii="David" w:hAnsi="David" w:hint="cs"/>
          <w:sz w:val="22"/>
          <w:szCs w:val="22"/>
          <w:rtl/>
        </w:rPr>
        <w:t>המנהל</w:t>
      </w:r>
      <w:r>
        <w:rPr>
          <w:rFonts w:ascii="David" w:hAnsi="David"/>
          <w:sz w:val="22"/>
          <w:szCs w:val="22"/>
          <w:rtl/>
        </w:rPr>
        <w:t xml:space="preserve"> לקבלן אשר ימסרו במהלך ביצוע העבודות או מתן השירותים ובהתייחס לביצועם לא יהוו בשום מקרה עילה לדרישה לתשלום כלשהו </w:t>
      </w:r>
      <w:r>
        <w:rPr>
          <w:rFonts w:ascii="David" w:hAnsi="David" w:hint="cs"/>
          <w:sz w:val="22"/>
          <w:szCs w:val="22"/>
          <w:rtl/>
        </w:rPr>
        <w:t>ל</w:t>
      </w:r>
      <w:r>
        <w:rPr>
          <w:rFonts w:ascii="David" w:hAnsi="David"/>
          <w:sz w:val="22"/>
          <w:szCs w:val="22"/>
          <w:rtl/>
        </w:rPr>
        <w:t>קבלן והתשלום יהיה בהתאם להצעתו המקורית של הקבלן במכרז.</w:t>
      </w:r>
    </w:p>
    <w:p w14:paraId="17DB99CC" w14:textId="77777777" w:rsidR="00B079A5" w:rsidRDefault="00B079A5">
      <w:pPr>
        <w:pStyle w:val="aff0"/>
        <w:bidi/>
        <w:spacing w:after="200" w:line="276" w:lineRule="auto"/>
        <w:ind w:left="360"/>
        <w:contextualSpacing/>
        <w:jc w:val="both"/>
        <w:rPr>
          <w:rFonts w:ascii="David" w:hAnsi="David"/>
          <w:sz w:val="22"/>
          <w:szCs w:val="22"/>
        </w:rPr>
      </w:pPr>
    </w:p>
    <w:p w14:paraId="5EA7F1F6"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מוסכם ומוצהר בין הצדדים כי זכות הפיקוח על </w:t>
      </w:r>
      <w:r>
        <w:rPr>
          <w:rFonts w:ascii="David" w:hAnsi="David" w:hint="cs"/>
          <w:sz w:val="22"/>
          <w:szCs w:val="22"/>
          <w:rtl/>
        </w:rPr>
        <w:t>מתן השירותים</w:t>
      </w:r>
      <w:r>
        <w:rPr>
          <w:rFonts w:ascii="David" w:hAnsi="David"/>
          <w:sz w:val="22"/>
          <w:szCs w:val="22"/>
          <w:rtl/>
        </w:rPr>
        <w:t xml:space="preserve"> השמורה ל</w:t>
      </w:r>
      <w:r>
        <w:rPr>
          <w:rFonts w:ascii="David" w:hAnsi="David" w:hint="cs"/>
          <w:sz w:val="22"/>
          <w:szCs w:val="22"/>
          <w:rtl/>
        </w:rPr>
        <w:t>רשות</w:t>
      </w:r>
      <w:r>
        <w:rPr>
          <w:rFonts w:ascii="David" w:hAnsi="David"/>
          <w:sz w:val="22"/>
          <w:szCs w:val="22"/>
          <w:rtl/>
        </w:rPr>
        <w:t xml:space="preserve"> אינה</w:t>
      </w:r>
      <w:r>
        <w:rPr>
          <w:rFonts w:ascii="David" w:hAnsi="David" w:hint="cs"/>
          <w:sz w:val="22"/>
          <w:szCs w:val="22"/>
          <w:rtl/>
        </w:rPr>
        <w:t xml:space="preserve"> </w:t>
      </w:r>
      <w:r>
        <w:rPr>
          <w:rFonts w:ascii="David" w:hAnsi="David"/>
          <w:sz w:val="22"/>
          <w:szCs w:val="22"/>
          <w:rtl/>
        </w:rPr>
        <w:t xml:space="preserve">אלא אמצעי להבטיח כי </w:t>
      </w:r>
      <w:r>
        <w:rPr>
          <w:rFonts w:ascii="David" w:hAnsi="David" w:hint="cs"/>
          <w:sz w:val="22"/>
          <w:szCs w:val="22"/>
          <w:rtl/>
        </w:rPr>
        <w:t>הקבלן</w:t>
      </w:r>
      <w:r>
        <w:rPr>
          <w:rFonts w:ascii="David" w:hAnsi="David"/>
          <w:sz w:val="22"/>
          <w:szCs w:val="22"/>
          <w:rtl/>
        </w:rPr>
        <w:t xml:space="preserve"> יקיים הסכם זה במלואו ואין היא יוצרת יחס אחר</w:t>
      </w:r>
      <w:r>
        <w:rPr>
          <w:rFonts w:ascii="David" w:hAnsi="David" w:hint="cs"/>
          <w:sz w:val="22"/>
          <w:szCs w:val="22"/>
          <w:rtl/>
        </w:rPr>
        <w:t xml:space="preserve"> </w:t>
      </w:r>
      <w:r>
        <w:rPr>
          <w:rFonts w:ascii="David" w:hAnsi="David"/>
          <w:sz w:val="22"/>
          <w:szCs w:val="22"/>
          <w:rtl/>
        </w:rPr>
        <w:t>מאשר יחס בין מזמין שרות לנותן שרות.</w:t>
      </w:r>
    </w:p>
    <w:p w14:paraId="6BFA55D0" w14:textId="77777777" w:rsidR="00B079A5" w:rsidRDefault="00B079A5">
      <w:pPr>
        <w:pStyle w:val="aff0"/>
        <w:bidi/>
        <w:spacing w:after="200" w:line="276" w:lineRule="auto"/>
        <w:ind w:left="360"/>
        <w:contextualSpacing/>
        <w:jc w:val="both"/>
        <w:rPr>
          <w:rFonts w:ascii="David" w:hAnsi="David"/>
          <w:sz w:val="22"/>
          <w:szCs w:val="22"/>
        </w:rPr>
      </w:pPr>
    </w:p>
    <w:p w14:paraId="7DBAF888"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על </w:t>
      </w:r>
      <w:r>
        <w:rPr>
          <w:rFonts w:ascii="David" w:hAnsi="David" w:hint="cs"/>
          <w:sz w:val="22"/>
          <w:szCs w:val="22"/>
          <w:rtl/>
        </w:rPr>
        <w:t>הקבלן לבצע את השירותים</w:t>
      </w:r>
      <w:r>
        <w:rPr>
          <w:rFonts w:ascii="David" w:hAnsi="David"/>
          <w:sz w:val="22"/>
          <w:szCs w:val="22"/>
          <w:rtl/>
        </w:rPr>
        <w:t xml:space="preserve"> בתיאום עם ה</w:t>
      </w:r>
      <w:r>
        <w:rPr>
          <w:rFonts w:ascii="David" w:hAnsi="David" w:hint="cs"/>
          <w:sz w:val="22"/>
          <w:szCs w:val="22"/>
          <w:rtl/>
        </w:rPr>
        <w:t>מנהל</w:t>
      </w:r>
      <w:r>
        <w:rPr>
          <w:rFonts w:ascii="David" w:hAnsi="David"/>
          <w:sz w:val="22"/>
          <w:szCs w:val="22"/>
          <w:rtl/>
        </w:rPr>
        <w:t xml:space="preserve"> ולאחר קבלת צו התחלת עבודה ובכפוף</w:t>
      </w:r>
      <w:r>
        <w:rPr>
          <w:rFonts w:ascii="David" w:hAnsi="David" w:hint="cs"/>
          <w:sz w:val="22"/>
          <w:szCs w:val="22"/>
          <w:rtl/>
        </w:rPr>
        <w:t xml:space="preserve"> </w:t>
      </w:r>
      <w:r>
        <w:rPr>
          <w:rFonts w:ascii="David" w:hAnsi="David"/>
          <w:sz w:val="22"/>
          <w:szCs w:val="22"/>
          <w:rtl/>
        </w:rPr>
        <w:t>לנהלים של ה</w:t>
      </w:r>
      <w:r>
        <w:rPr>
          <w:rFonts w:ascii="David" w:hAnsi="David" w:hint="cs"/>
          <w:sz w:val="22"/>
          <w:szCs w:val="22"/>
          <w:rtl/>
        </w:rPr>
        <w:t>רשות</w:t>
      </w:r>
      <w:r>
        <w:rPr>
          <w:rFonts w:ascii="David" w:hAnsi="David"/>
          <w:sz w:val="22"/>
          <w:szCs w:val="22"/>
          <w:rtl/>
        </w:rPr>
        <w:t>.</w:t>
      </w:r>
    </w:p>
    <w:p w14:paraId="08DD6FDF" w14:textId="77777777" w:rsidR="00B079A5" w:rsidRDefault="00B079A5">
      <w:pPr>
        <w:pStyle w:val="aff0"/>
        <w:rPr>
          <w:rFonts w:ascii="David" w:hAnsi="David"/>
          <w:sz w:val="22"/>
          <w:szCs w:val="22"/>
          <w:rtl/>
        </w:rPr>
      </w:pPr>
    </w:p>
    <w:p w14:paraId="3219783B"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הרשות תבצע מפעם לפעם ביקורות יזומות באמצעות </w:t>
      </w:r>
      <w:r>
        <w:rPr>
          <w:rFonts w:ascii="David" w:hAnsi="David" w:hint="cs"/>
          <w:sz w:val="22"/>
          <w:szCs w:val="22"/>
          <w:rtl/>
        </w:rPr>
        <w:t>מפקח שימונה מטעמה</w:t>
      </w:r>
      <w:r>
        <w:rPr>
          <w:rFonts w:ascii="David" w:hAnsi="David"/>
          <w:sz w:val="22"/>
          <w:szCs w:val="22"/>
          <w:rtl/>
        </w:rPr>
        <w:t xml:space="preserve"> לבדיקת רמת הביצוע</w:t>
      </w:r>
      <w:r>
        <w:rPr>
          <w:rFonts w:ascii="David" w:hAnsi="David" w:hint="cs"/>
          <w:sz w:val="22"/>
          <w:szCs w:val="22"/>
          <w:rtl/>
        </w:rPr>
        <w:t xml:space="preserve"> וטיב השירותים, כשירות העובדים והאמצעים בהם משתמש הקבלן וכל מטלה אחרת שהורה המנהל למפקח במסגרת הביקורת</w:t>
      </w:r>
      <w:r>
        <w:rPr>
          <w:rFonts w:ascii="David" w:hAnsi="David"/>
          <w:sz w:val="22"/>
          <w:szCs w:val="22"/>
          <w:rtl/>
        </w:rPr>
        <w:t>.</w:t>
      </w:r>
      <w:r>
        <w:rPr>
          <w:rFonts w:ascii="David" w:hAnsi="David" w:hint="cs"/>
          <w:sz w:val="22"/>
          <w:szCs w:val="22"/>
          <w:rtl/>
        </w:rPr>
        <w:t xml:space="preserve"> </w:t>
      </w:r>
    </w:p>
    <w:p w14:paraId="16264E72" w14:textId="77777777" w:rsidR="00B079A5" w:rsidRDefault="00B079A5">
      <w:pPr>
        <w:pStyle w:val="aff0"/>
        <w:bidi/>
        <w:spacing w:after="200" w:line="276" w:lineRule="auto"/>
        <w:ind w:left="360"/>
        <w:contextualSpacing/>
        <w:jc w:val="both"/>
        <w:rPr>
          <w:rFonts w:ascii="David" w:hAnsi="David"/>
          <w:sz w:val="22"/>
          <w:szCs w:val="22"/>
        </w:rPr>
      </w:pPr>
    </w:p>
    <w:p w14:paraId="569C2B2D"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hint="cs"/>
          <w:sz w:val="22"/>
          <w:szCs w:val="22"/>
          <w:rtl/>
        </w:rPr>
        <w:t xml:space="preserve">לאחר קבלת ממצאי הביקורת, </w:t>
      </w:r>
      <w:r>
        <w:rPr>
          <w:rFonts w:ascii="David" w:hAnsi="David"/>
          <w:sz w:val="22"/>
          <w:szCs w:val="22"/>
          <w:rtl/>
        </w:rPr>
        <w:t xml:space="preserve">למנהל תהא הסמכות המכרעת לקבוע אם השירותים ו/או העבודות הניתנים על ידי הקבלן מבוצעים כראוי על פי תנאי </w:t>
      </w:r>
      <w:r>
        <w:rPr>
          <w:rFonts w:ascii="David" w:hAnsi="David" w:hint="cs"/>
          <w:sz w:val="22"/>
          <w:szCs w:val="22"/>
          <w:rtl/>
        </w:rPr>
        <w:t>ההסכם</w:t>
      </w:r>
      <w:r>
        <w:rPr>
          <w:rFonts w:ascii="David" w:hAnsi="David"/>
          <w:sz w:val="22"/>
          <w:szCs w:val="22"/>
          <w:rtl/>
        </w:rPr>
        <w:t xml:space="preserve"> ונספחיו.</w:t>
      </w:r>
      <w:r>
        <w:rPr>
          <w:rFonts w:ascii="David" w:hAnsi="David" w:hint="cs"/>
          <w:sz w:val="22"/>
          <w:szCs w:val="22"/>
          <w:rtl/>
        </w:rPr>
        <w:t xml:space="preserve"> </w:t>
      </w:r>
      <w:r>
        <w:rPr>
          <w:rFonts w:ascii="David" w:hAnsi="David"/>
          <w:sz w:val="22"/>
          <w:szCs w:val="22"/>
          <w:rtl/>
        </w:rPr>
        <w:t xml:space="preserve">קבע המנהל או מי מטעמו כי העבודה או השירותים לא בוצעו במומחיות ובמיומנות ראויה או אינה תואמת את התכניות ונספחי המכרז או את הוראות חוזה זה ו/או כי יש להחליף עובד/ים אשר אינם ראויים לבצע את העבודות או השירותים, תהא קביעתו סופית והקבלן מתחייב לפעול כפי שיורה לו המנהל או מי מטעמו. </w:t>
      </w:r>
    </w:p>
    <w:p w14:paraId="40314D4A" w14:textId="77777777" w:rsidR="00B079A5" w:rsidRDefault="00B079A5">
      <w:pPr>
        <w:pStyle w:val="aff0"/>
        <w:bidi/>
        <w:spacing w:after="200" w:line="276" w:lineRule="auto"/>
        <w:ind w:left="360"/>
        <w:contextualSpacing/>
        <w:jc w:val="both"/>
        <w:rPr>
          <w:rFonts w:ascii="David" w:hAnsi="David"/>
          <w:sz w:val="22"/>
          <w:szCs w:val="22"/>
          <w:rtl/>
        </w:rPr>
      </w:pPr>
    </w:p>
    <w:p w14:paraId="3E6EF7F5"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אם קצב ביצוע העבודות, השירותים או כל חלק מהם הינו איטי מדי לדעת המנהל מכדי להבטיח את גמר העבודות או מתן השירותים בזמן הנדרש, יודיע על כך המנהל לקבלן בכתב וזה ינקוט באמצעים מתאימים לשם החשת העבודה או מתן השירות - כפי שאישר המנהל - אך בתנאי ששום צעד מהצעדים שינקטו על ידי הקבלן והמאושרים על ידי המזמין ולרבות (אך לא אלה בלבד), עבודה בשעות נוספות, עבודה בלילה, או בימי שבתון, לא יזכו את הקבלן בכל תשלום נוסף עבור נקיטת צעדים אלה. </w:t>
      </w:r>
    </w:p>
    <w:p w14:paraId="422B574F" w14:textId="77777777" w:rsidR="00B079A5" w:rsidRDefault="00B079A5">
      <w:pPr>
        <w:pStyle w:val="aff0"/>
        <w:rPr>
          <w:rFonts w:ascii="David" w:hAnsi="David"/>
          <w:sz w:val="22"/>
          <w:szCs w:val="22"/>
          <w:rtl/>
        </w:rPr>
      </w:pPr>
    </w:p>
    <w:p w14:paraId="13C13B5B"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במקרה והתקדמות העבודה ו/או מתן השירות לא תתוקן תוך 7 ימים מיום הודעת של המזמי</w:t>
      </w:r>
      <w:r>
        <w:rPr>
          <w:rFonts w:ascii="David" w:hAnsi="David" w:hint="cs"/>
          <w:sz w:val="22"/>
          <w:szCs w:val="22"/>
          <w:rtl/>
        </w:rPr>
        <w:t>נה</w:t>
      </w:r>
      <w:r>
        <w:rPr>
          <w:rFonts w:ascii="David" w:hAnsi="David"/>
          <w:sz w:val="22"/>
          <w:szCs w:val="22"/>
          <w:rtl/>
        </w:rPr>
        <w:t xml:space="preserve"> לקבלן, וקיים חשש כי הקבלן לא יסיים את ביצוע התחייבויותיו על פי הסכם זה בהתאם לסד הזמנים אשר נקבע, </w:t>
      </w:r>
      <w:r>
        <w:rPr>
          <w:rFonts w:ascii="David" w:hAnsi="David" w:hint="cs"/>
          <w:sz w:val="22"/>
          <w:szCs w:val="22"/>
          <w:rtl/>
        </w:rPr>
        <w:t>ת</w:t>
      </w:r>
      <w:r>
        <w:rPr>
          <w:rFonts w:ascii="David" w:hAnsi="David"/>
          <w:sz w:val="22"/>
          <w:szCs w:val="22"/>
          <w:rtl/>
        </w:rPr>
        <w:t>הא ה</w:t>
      </w:r>
      <w:r>
        <w:rPr>
          <w:rFonts w:ascii="David" w:hAnsi="David" w:hint="cs"/>
          <w:sz w:val="22"/>
          <w:szCs w:val="22"/>
          <w:rtl/>
        </w:rPr>
        <w:t xml:space="preserve">רשות </w:t>
      </w:r>
      <w:r>
        <w:rPr>
          <w:rFonts w:ascii="David" w:hAnsi="David"/>
          <w:sz w:val="22"/>
          <w:szCs w:val="22"/>
          <w:rtl/>
        </w:rPr>
        <w:t>זכאי</w:t>
      </w:r>
      <w:r>
        <w:rPr>
          <w:rFonts w:ascii="David" w:hAnsi="David" w:hint="cs"/>
          <w:sz w:val="22"/>
          <w:szCs w:val="22"/>
          <w:rtl/>
        </w:rPr>
        <w:t>ת</w:t>
      </w:r>
      <w:r>
        <w:rPr>
          <w:rFonts w:ascii="David" w:hAnsi="David"/>
          <w:sz w:val="22"/>
          <w:szCs w:val="22"/>
          <w:rtl/>
        </w:rPr>
        <w:t xml:space="preserve"> בנוסף לכל סעד אחר להפסיק את עבודת הקבלן או השירות הניתן על ידו ולהמשיך את העבודות או השירות באמצעות גורם אחר על חשבונו של הקבלן, וכל ההוצאות וההפסדים הקשורים בכך יחולו על הקבלן.</w:t>
      </w:r>
    </w:p>
    <w:p w14:paraId="770EDABC" w14:textId="77777777" w:rsidR="00B079A5" w:rsidRDefault="00B079A5">
      <w:pPr>
        <w:pStyle w:val="aff0"/>
        <w:rPr>
          <w:rFonts w:ascii="David" w:hAnsi="David"/>
          <w:sz w:val="22"/>
          <w:szCs w:val="22"/>
          <w:rtl/>
        </w:rPr>
      </w:pPr>
    </w:p>
    <w:p w14:paraId="0FEA65D8"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בכל מקרה בו הקבלן לא יסיים את ביצוע השירותים במסגרת לוח הזמנים אשר סופק לו על ידי </w:t>
      </w:r>
      <w:r>
        <w:rPr>
          <w:rFonts w:ascii="David" w:hAnsi="David" w:hint="cs"/>
          <w:sz w:val="22"/>
          <w:szCs w:val="22"/>
          <w:rtl/>
        </w:rPr>
        <w:t xml:space="preserve">הרשות </w:t>
      </w:r>
      <w:r>
        <w:rPr>
          <w:rFonts w:ascii="David" w:hAnsi="David"/>
          <w:sz w:val="22"/>
          <w:szCs w:val="22"/>
          <w:rtl/>
        </w:rPr>
        <w:t xml:space="preserve">ובהתאם להתחייבויותיו עפ"י חוזה זה, יהיה עליו לשלם פיצויים קבועים ומוערכים מראש כמפורט </w:t>
      </w:r>
      <w:r>
        <w:rPr>
          <w:rFonts w:ascii="David" w:hAnsi="David" w:hint="cs"/>
          <w:sz w:val="22"/>
          <w:szCs w:val="22"/>
          <w:rtl/>
        </w:rPr>
        <w:t>להלן</w:t>
      </w:r>
      <w:r>
        <w:rPr>
          <w:rFonts w:ascii="David" w:hAnsi="David"/>
          <w:sz w:val="22"/>
          <w:szCs w:val="22"/>
          <w:rtl/>
        </w:rPr>
        <w:t>.</w:t>
      </w:r>
    </w:p>
    <w:p w14:paraId="2E51D993" w14:textId="77777777" w:rsidR="00B079A5" w:rsidRDefault="00B079A5">
      <w:pPr>
        <w:pStyle w:val="aff0"/>
        <w:rPr>
          <w:rFonts w:ascii="David" w:hAnsi="David"/>
          <w:sz w:val="22"/>
          <w:szCs w:val="22"/>
          <w:rtl/>
        </w:rPr>
      </w:pPr>
    </w:p>
    <w:p w14:paraId="1514A888"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הקבלן מצהיר כי ידוע לו כי מועד התחלת ביצוע העבודות ו/או מתן השירותים וכן מועד סיום ביצוע העבודות או השירותים וקבלתן על ידי המנהל, הנם תנאי עיקרי ויסודי בחוזה זה. הקבלן יהיה אחראי לכל נזק או איחור שיגרמו בהשלמת ביצוע השירותים למעט מקרים של כח עליון כגון: אסון טבע או מלחמה</w:t>
      </w:r>
      <w:r>
        <w:rPr>
          <w:rFonts w:ascii="David" w:hAnsi="David" w:hint="cs"/>
          <w:sz w:val="22"/>
          <w:szCs w:val="22"/>
          <w:rtl/>
        </w:rPr>
        <w:t xml:space="preserve">. </w:t>
      </w:r>
    </w:p>
    <w:p w14:paraId="549231DC" w14:textId="77777777" w:rsidR="00B079A5" w:rsidRDefault="00B079A5">
      <w:pPr>
        <w:pStyle w:val="aff0"/>
        <w:rPr>
          <w:rFonts w:ascii="David" w:hAnsi="David"/>
          <w:sz w:val="22"/>
          <w:szCs w:val="22"/>
          <w:rtl/>
        </w:rPr>
      </w:pPr>
    </w:p>
    <w:p w14:paraId="078FB791" w14:textId="77777777" w:rsidR="00B079A5" w:rsidRDefault="009D6746">
      <w:pPr>
        <w:pStyle w:val="aff0"/>
        <w:numPr>
          <w:ilvl w:val="0"/>
          <w:numId w:val="5"/>
        </w:numPr>
        <w:bidi/>
        <w:spacing w:after="200" w:line="276" w:lineRule="auto"/>
        <w:contextualSpacing/>
        <w:jc w:val="both"/>
        <w:rPr>
          <w:rFonts w:ascii="David" w:hAnsi="David"/>
          <w:sz w:val="22"/>
          <w:szCs w:val="22"/>
          <w:rtl/>
        </w:rPr>
      </w:pPr>
      <w:r>
        <w:rPr>
          <w:rFonts w:ascii="David" w:hAnsi="David"/>
          <w:sz w:val="22"/>
          <w:szCs w:val="22"/>
          <w:rtl/>
        </w:rPr>
        <w:t xml:space="preserve">אם לדעת המנהל אין הקבלן מקיים הוראותיו כנדרש, </w:t>
      </w:r>
      <w:r>
        <w:rPr>
          <w:rFonts w:ascii="David" w:hAnsi="David" w:hint="cs"/>
          <w:sz w:val="22"/>
          <w:szCs w:val="22"/>
          <w:rtl/>
        </w:rPr>
        <w:t>ת</w:t>
      </w:r>
      <w:r>
        <w:rPr>
          <w:rFonts w:ascii="David" w:hAnsi="David"/>
          <w:sz w:val="22"/>
          <w:szCs w:val="22"/>
          <w:rtl/>
        </w:rPr>
        <w:t>הא המזמי</w:t>
      </w:r>
      <w:r>
        <w:rPr>
          <w:rFonts w:ascii="David" w:hAnsi="David" w:hint="cs"/>
          <w:sz w:val="22"/>
          <w:szCs w:val="22"/>
          <w:rtl/>
        </w:rPr>
        <w:t>נה</w:t>
      </w:r>
      <w:r>
        <w:rPr>
          <w:rFonts w:ascii="David" w:hAnsi="David"/>
          <w:sz w:val="22"/>
          <w:szCs w:val="22"/>
          <w:rtl/>
        </w:rPr>
        <w:t xml:space="preserve"> זכאי</w:t>
      </w:r>
      <w:r>
        <w:rPr>
          <w:rFonts w:ascii="David" w:hAnsi="David" w:hint="cs"/>
          <w:sz w:val="22"/>
          <w:szCs w:val="22"/>
          <w:rtl/>
        </w:rPr>
        <w:t>ת</w:t>
      </w:r>
      <w:r>
        <w:rPr>
          <w:rFonts w:ascii="David" w:hAnsi="David"/>
          <w:sz w:val="22"/>
          <w:szCs w:val="22"/>
          <w:rtl/>
        </w:rPr>
        <w:t xml:space="preserve"> - נוסף לכל סעד אחר - למסור את ביצוע העבודות ו/או השירותים כולם או חלקם לידי אחר/ים על חשבון הקבלן והקבלן יאפשר למזמי</w:t>
      </w:r>
      <w:r>
        <w:rPr>
          <w:rFonts w:ascii="David" w:hAnsi="David" w:hint="cs"/>
          <w:sz w:val="22"/>
          <w:szCs w:val="22"/>
          <w:rtl/>
        </w:rPr>
        <w:t>נה</w:t>
      </w:r>
      <w:r>
        <w:rPr>
          <w:rFonts w:ascii="David" w:hAnsi="David"/>
          <w:sz w:val="22"/>
          <w:szCs w:val="22"/>
          <w:rtl/>
        </w:rPr>
        <w:t xml:space="preserve"> לבצע את שהוטל עליו, על פי הוראות המנהל, באמצעות אחר/ים.</w:t>
      </w:r>
    </w:p>
    <w:p w14:paraId="2F81E5B5" w14:textId="77777777" w:rsidR="00B079A5" w:rsidRDefault="009D6746">
      <w:pPr>
        <w:bidi/>
        <w:jc w:val="both"/>
        <w:rPr>
          <w:rFonts w:ascii="David" w:hAnsi="David"/>
          <w:b/>
          <w:bCs/>
          <w:sz w:val="22"/>
          <w:szCs w:val="22"/>
          <w:u w:val="single"/>
          <w:rtl/>
        </w:rPr>
      </w:pPr>
      <w:r>
        <w:rPr>
          <w:rFonts w:ascii="David" w:hAnsi="David"/>
          <w:b/>
          <w:bCs/>
          <w:sz w:val="22"/>
          <w:szCs w:val="22"/>
          <w:u w:val="single"/>
          <w:rtl/>
        </w:rPr>
        <w:t>תקופת ההתקשרות</w:t>
      </w:r>
    </w:p>
    <w:p w14:paraId="255614CA" w14:textId="77777777" w:rsidR="00B079A5" w:rsidRDefault="009D6746">
      <w:pPr>
        <w:pStyle w:val="affff5"/>
        <w:numPr>
          <w:ilvl w:val="0"/>
          <w:numId w:val="5"/>
        </w:numPr>
        <w:rPr>
          <w:rFonts w:ascii="David" w:hAnsi="David"/>
          <w:szCs w:val="22"/>
        </w:rPr>
      </w:pPr>
      <w:r>
        <w:rPr>
          <w:rFonts w:ascii="David" w:hAnsi="David"/>
          <w:color w:val="222222"/>
          <w:szCs w:val="22"/>
          <w:shd w:val="clear" w:color="auto" w:fill="FFFFFF"/>
          <w:rtl/>
        </w:rPr>
        <w:t>תנאי להתקשרות הינ</w:t>
      </w:r>
      <w:r>
        <w:rPr>
          <w:rFonts w:ascii="David" w:hAnsi="David" w:hint="cs"/>
          <w:color w:val="222222"/>
          <w:szCs w:val="22"/>
          <w:shd w:val="clear" w:color="auto" w:fill="FFFFFF"/>
          <w:rtl/>
        </w:rPr>
        <w:t>ו</w:t>
      </w:r>
      <w:r>
        <w:rPr>
          <w:rFonts w:ascii="David" w:hAnsi="David"/>
          <w:color w:val="222222"/>
          <w:szCs w:val="22"/>
          <w:shd w:val="clear" w:color="auto" w:fill="FFFFFF"/>
          <w:rtl/>
        </w:rPr>
        <w:t xml:space="preserve"> </w:t>
      </w:r>
      <w:r>
        <w:rPr>
          <w:rFonts w:ascii="David" w:hAnsi="David" w:hint="cs"/>
          <w:color w:val="222222"/>
          <w:szCs w:val="22"/>
          <w:shd w:val="clear" w:color="auto" w:fill="FFFFFF"/>
          <w:rtl/>
        </w:rPr>
        <w:t>הסכם ו</w:t>
      </w:r>
      <w:r>
        <w:rPr>
          <w:rFonts w:ascii="David" w:hAnsi="David"/>
          <w:color w:val="222222"/>
          <w:szCs w:val="22"/>
          <w:shd w:val="clear" w:color="auto" w:fill="FFFFFF"/>
          <w:rtl/>
        </w:rPr>
        <w:t>הזמנת עבודה חתומ</w:t>
      </w:r>
      <w:r>
        <w:rPr>
          <w:rFonts w:ascii="David" w:hAnsi="David" w:hint="cs"/>
          <w:color w:val="222222"/>
          <w:szCs w:val="22"/>
          <w:shd w:val="clear" w:color="auto" w:fill="FFFFFF"/>
          <w:rtl/>
        </w:rPr>
        <w:t>ים</w:t>
      </w:r>
      <w:r>
        <w:rPr>
          <w:rFonts w:ascii="David" w:hAnsi="David"/>
          <w:color w:val="222222"/>
          <w:szCs w:val="22"/>
          <w:shd w:val="clear" w:color="auto" w:fill="FFFFFF"/>
          <w:rtl/>
        </w:rPr>
        <w:t xml:space="preserve"> ומאושר</w:t>
      </w:r>
      <w:r>
        <w:rPr>
          <w:rFonts w:ascii="David" w:hAnsi="David" w:hint="cs"/>
          <w:color w:val="222222"/>
          <w:szCs w:val="22"/>
          <w:shd w:val="clear" w:color="auto" w:fill="FFFFFF"/>
          <w:rtl/>
        </w:rPr>
        <w:t>ים</w:t>
      </w:r>
      <w:r>
        <w:rPr>
          <w:rFonts w:ascii="David" w:hAnsi="David"/>
          <w:color w:val="222222"/>
          <w:szCs w:val="22"/>
          <w:shd w:val="clear" w:color="auto" w:fill="FFFFFF"/>
          <w:rtl/>
        </w:rPr>
        <w:t xml:space="preserve"> כדין עפ</w:t>
      </w:r>
      <w:r>
        <w:rPr>
          <w:rFonts w:ascii="David" w:hAnsi="David" w:hint="cs"/>
          <w:color w:val="222222"/>
          <w:szCs w:val="22"/>
          <w:shd w:val="clear" w:color="auto" w:fill="FFFFFF"/>
          <w:rtl/>
        </w:rPr>
        <w:t>"י</w:t>
      </w:r>
      <w:r>
        <w:rPr>
          <w:rFonts w:ascii="David" w:hAnsi="David"/>
          <w:color w:val="222222"/>
          <w:szCs w:val="22"/>
          <w:shd w:val="clear" w:color="auto" w:fill="FFFFFF"/>
          <w:rtl/>
        </w:rPr>
        <w:t xml:space="preserve"> סעיף 203 לפקודת העיריות.</w:t>
      </w:r>
    </w:p>
    <w:p w14:paraId="72686086" w14:textId="77777777" w:rsidR="00B079A5" w:rsidRDefault="00B079A5">
      <w:pPr>
        <w:pStyle w:val="affff5"/>
        <w:ind w:left="360"/>
        <w:rPr>
          <w:rFonts w:ascii="David" w:hAnsi="David"/>
          <w:szCs w:val="22"/>
        </w:rPr>
      </w:pPr>
    </w:p>
    <w:p w14:paraId="294BD809"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hint="cs"/>
          <w:sz w:val="22"/>
          <w:szCs w:val="22"/>
          <w:rtl/>
        </w:rPr>
        <w:t xml:space="preserve">תקופת ההתקשרות מכוח הסכם זה הינה למשך 24 חודשים, </w:t>
      </w:r>
      <w:r>
        <w:rPr>
          <w:sz w:val="22"/>
          <w:szCs w:val="22"/>
          <w:rtl/>
        </w:rPr>
        <w:t xml:space="preserve">החל </w:t>
      </w:r>
      <w:r>
        <w:rPr>
          <w:rFonts w:hint="cs"/>
          <w:sz w:val="22"/>
          <w:szCs w:val="22"/>
          <w:rtl/>
        </w:rPr>
        <w:t>מיום _______ ועד ליום _______ (להלן: "</w:t>
      </w:r>
      <w:r>
        <w:rPr>
          <w:rFonts w:hint="cs"/>
          <w:b/>
          <w:bCs/>
          <w:sz w:val="22"/>
          <w:szCs w:val="22"/>
          <w:rtl/>
        </w:rPr>
        <w:t>תקופת ההתקשרות הראשונה</w:t>
      </w:r>
      <w:r>
        <w:rPr>
          <w:rFonts w:hint="cs"/>
          <w:sz w:val="22"/>
          <w:szCs w:val="22"/>
          <w:rtl/>
        </w:rPr>
        <w:t xml:space="preserve">"). </w:t>
      </w:r>
      <w:r>
        <w:rPr>
          <w:rFonts w:ascii="David" w:hAnsi="David" w:hint="cs"/>
          <w:sz w:val="22"/>
          <w:szCs w:val="22"/>
          <w:rtl/>
        </w:rPr>
        <w:t xml:space="preserve">תאריך תחילת מתן השירותים הינו </w:t>
      </w:r>
      <w:r>
        <w:rPr>
          <w:rFonts w:ascii="David" w:hAnsi="David"/>
          <w:sz w:val="22"/>
          <w:szCs w:val="22"/>
          <w:rtl/>
        </w:rPr>
        <w:t>כפי שיצוין על גבי "צו התחלת העבודה" שי</w:t>
      </w:r>
      <w:r>
        <w:rPr>
          <w:rFonts w:ascii="David" w:hAnsi="David" w:hint="cs"/>
          <w:sz w:val="22"/>
          <w:szCs w:val="22"/>
          <w:rtl/>
        </w:rPr>
        <w:t>י</w:t>
      </w:r>
      <w:r>
        <w:rPr>
          <w:rFonts w:ascii="David" w:hAnsi="David"/>
          <w:sz w:val="22"/>
          <w:szCs w:val="22"/>
          <w:rtl/>
        </w:rPr>
        <w:t>מסר לקבלן.</w:t>
      </w:r>
    </w:p>
    <w:p w14:paraId="5DABA5B6" w14:textId="77777777" w:rsidR="00B079A5" w:rsidRDefault="00B079A5">
      <w:pPr>
        <w:pStyle w:val="aff0"/>
        <w:rPr>
          <w:rFonts w:ascii="David" w:hAnsi="David"/>
          <w:sz w:val="22"/>
          <w:szCs w:val="22"/>
          <w:rtl/>
        </w:rPr>
      </w:pPr>
    </w:p>
    <w:p w14:paraId="1D012C28"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hint="cs"/>
          <w:sz w:val="22"/>
          <w:szCs w:val="22"/>
          <w:rtl/>
        </w:rPr>
        <w:t xml:space="preserve">ששת (6) </w:t>
      </w:r>
      <w:r>
        <w:rPr>
          <w:sz w:val="22"/>
          <w:szCs w:val="22"/>
          <w:rtl/>
        </w:rPr>
        <w:t xml:space="preserve">החודשים הראשונים להתקשרות עם </w:t>
      </w:r>
      <w:r>
        <w:rPr>
          <w:rFonts w:hint="cs"/>
          <w:sz w:val="22"/>
          <w:szCs w:val="22"/>
          <w:rtl/>
        </w:rPr>
        <w:t>הקבלן</w:t>
      </w:r>
      <w:r>
        <w:rPr>
          <w:sz w:val="22"/>
          <w:szCs w:val="22"/>
          <w:rtl/>
        </w:rPr>
        <w:t>, יהוו תקופת ניסיון</w:t>
      </w:r>
      <w:r>
        <w:rPr>
          <w:rFonts w:hint="cs"/>
          <w:sz w:val="22"/>
          <w:szCs w:val="22"/>
          <w:rtl/>
        </w:rPr>
        <w:t xml:space="preserve"> (להלן: "</w:t>
      </w:r>
      <w:r>
        <w:rPr>
          <w:rFonts w:hint="cs"/>
          <w:b/>
          <w:bCs/>
          <w:sz w:val="22"/>
          <w:szCs w:val="22"/>
          <w:rtl/>
        </w:rPr>
        <w:t>תקופת ניסיון</w:t>
      </w:r>
      <w:r>
        <w:rPr>
          <w:rFonts w:hint="cs"/>
          <w:sz w:val="22"/>
          <w:szCs w:val="22"/>
          <w:rtl/>
        </w:rPr>
        <w:t>").</w:t>
      </w:r>
      <w:r>
        <w:rPr>
          <w:sz w:val="22"/>
          <w:szCs w:val="22"/>
          <w:rtl/>
        </w:rPr>
        <w:t xml:space="preserve"> </w:t>
      </w:r>
      <w:r>
        <w:rPr>
          <w:rFonts w:ascii="David" w:hAnsi="David"/>
          <w:sz w:val="22"/>
          <w:szCs w:val="22"/>
          <w:rtl/>
        </w:rPr>
        <w:t>בתקופת הניסיון</w:t>
      </w:r>
      <w:r>
        <w:rPr>
          <w:rFonts w:ascii="David" w:hAnsi="David"/>
          <w:sz w:val="22"/>
          <w:szCs w:val="22"/>
        </w:rPr>
        <w:t xml:space="preserve">, </w:t>
      </w:r>
      <w:r>
        <w:rPr>
          <w:rFonts w:ascii="David" w:hAnsi="David"/>
          <w:sz w:val="22"/>
          <w:szCs w:val="22"/>
          <w:rtl/>
        </w:rPr>
        <w:t>הרשות תהא רשאית בכל שלב</w:t>
      </w:r>
      <w:r>
        <w:rPr>
          <w:rFonts w:ascii="David" w:hAnsi="David"/>
          <w:sz w:val="22"/>
          <w:szCs w:val="22"/>
        </w:rPr>
        <w:t xml:space="preserve">, </w:t>
      </w:r>
      <w:r>
        <w:rPr>
          <w:rFonts w:ascii="David" w:hAnsi="David"/>
          <w:sz w:val="22"/>
          <w:szCs w:val="22"/>
          <w:rtl/>
        </w:rPr>
        <w:t>שלאחר בחירת הזוכה במכרז</w:t>
      </w:r>
      <w:r>
        <w:rPr>
          <w:rFonts w:ascii="David" w:hAnsi="David"/>
          <w:sz w:val="22"/>
          <w:szCs w:val="22"/>
        </w:rPr>
        <w:t xml:space="preserve">, </w:t>
      </w:r>
      <w:r>
        <w:rPr>
          <w:rFonts w:ascii="David" w:hAnsi="David"/>
          <w:sz w:val="22"/>
          <w:szCs w:val="22"/>
          <w:rtl/>
        </w:rPr>
        <w:t>במקרה של הפרת ההסכם ו</w:t>
      </w:r>
      <w:r>
        <w:rPr>
          <w:rFonts w:ascii="David" w:hAnsi="David"/>
          <w:sz w:val="22"/>
          <w:szCs w:val="22"/>
        </w:rPr>
        <w:t>/</w:t>
      </w:r>
      <w:r>
        <w:rPr>
          <w:rFonts w:ascii="David" w:hAnsi="David"/>
          <w:sz w:val="22"/>
          <w:szCs w:val="22"/>
          <w:rtl/>
        </w:rPr>
        <w:t>או בשל אי עמידה בדרישות המכרז ו</w:t>
      </w:r>
      <w:r>
        <w:rPr>
          <w:rFonts w:ascii="David" w:hAnsi="David"/>
          <w:sz w:val="22"/>
          <w:szCs w:val="22"/>
        </w:rPr>
        <w:t>/</w:t>
      </w:r>
      <w:r>
        <w:rPr>
          <w:rFonts w:ascii="David" w:hAnsi="David"/>
          <w:sz w:val="22"/>
          <w:szCs w:val="22"/>
          <w:rtl/>
        </w:rPr>
        <w:t>או ביצוע המטלות באופן שאינו משביע את רצונה של ה</w:t>
      </w:r>
      <w:r>
        <w:rPr>
          <w:rFonts w:ascii="David" w:hAnsi="David" w:hint="cs"/>
          <w:sz w:val="22"/>
          <w:szCs w:val="22"/>
          <w:rtl/>
        </w:rPr>
        <w:t>עירייה,</w:t>
      </w:r>
      <w:r>
        <w:rPr>
          <w:rFonts w:ascii="David" w:hAnsi="David"/>
          <w:sz w:val="22"/>
          <w:szCs w:val="22"/>
        </w:rPr>
        <w:t xml:space="preserve"> </w:t>
      </w:r>
      <w:r>
        <w:rPr>
          <w:rFonts w:ascii="David" w:hAnsi="David"/>
          <w:sz w:val="22"/>
          <w:szCs w:val="22"/>
          <w:rtl/>
        </w:rPr>
        <w:t>למסור את השירותים ל</w:t>
      </w:r>
      <w:r>
        <w:rPr>
          <w:rFonts w:ascii="David" w:hAnsi="David" w:hint="cs"/>
          <w:sz w:val="22"/>
          <w:szCs w:val="22"/>
          <w:rtl/>
        </w:rPr>
        <w:t>בעל ההצעה הכשרה השניה או כל גורם אחר,</w:t>
      </w:r>
      <w:r>
        <w:rPr>
          <w:rFonts w:ascii="David" w:hAnsi="David"/>
          <w:sz w:val="22"/>
          <w:szCs w:val="22"/>
          <w:rtl/>
        </w:rPr>
        <w:t xml:space="preserve"> וזאת מבלי צורך לנמק ועפ״י שקול דעתה הבלעדי ולא תהא ל</w:t>
      </w:r>
      <w:r>
        <w:rPr>
          <w:rFonts w:ascii="David" w:hAnsi="David" w:hint="cs"/>
          <w:sz w:val="22"/>
          <w:szCs w:val="22"/>
          <w:rtl/>
        </w:rPr>
        <w:t>קבלן</w:t>
      </w:r>
      <w:r>
        <w:rPr>
          <w:rFonts w:ascii="David" w:hAnsi="David"/>
          <w:sz w:val="22"/>
          <w:szCs w:val="22"/>
          <w:rtl/>
        </w:rPr>
        <w:t xml:space="preserve"> כל טענה בהקשר לכך וכי בהשתתפותו במכרז הוא מוותר בזאת באופן סופי ומוחלט על כל טענה הקשורה להחלטה כאמור.</w:t>
      </w:r>
      <w:r>
        <w:rPr>
          <w:rFonts w:ascii="David" w:hAnsi="David" w:hint="cs"/>
          <w:sz w:val="22"/>
          <w:szCs w:val="22"/>
          <w:rtl/>
        </w:rPr>
        <w:t xml:space="preserve"> </w:t>
      </w:r>
    </w:p>
    <w:p w14:paraId="5107C9BB" w14:textId="77777777" w:rsidR="00B079A5" w:rsidRDefault="00B079A5">
      <w:pPr>
        <w:pStyle w:val="aff0"/>
        <w:rPr>
          <w:rFonts w:ascii="David" w:hAnsi="David"/>
          <w:sz w:val="22"/>
          <w:szCs w:val="22"/>
          <w:rtl/>
        </w:rPr>
      </w:pPr>
    </w:p>
    <w:p w14:paraId="32D2E48D"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hint="cs"/>
          <w:sz w:val="22"/>
          <w:szCs w:val="22"/>
          <w:rtl/>
        </w:rPr>
        <w:t>לרשות שיקול הדעת הבלעדי להאריך את ההתקשרות לשלוש (3) תקופות נוספות בנות 12 חודשים או פחות כל אחת מהן (להלן: "</w:t>
      </w:r>
      <w:r>
        <w:rPr>
          <w:rFonts w:hint="cs"/>
          <w:b/>
          <w:bCs/>
          <w:sz w:val="22"/>
          <w:szCs w:val="22"/>
          <w:rtl/>
        </w:rPr>
        <w:t>תקופת האופציה</w:t>
      </w:r>
      <w:r>
        <w:rPr>
          <w:rFonts w:hint="cs"/>
          <w:sz w:val="22"/>
          <w:szCs w:val="22"/>
          <w:rtl/>
        </w:rPr>
        <w:t xml:space="preserve">"), ובלבד שתקופת ההתקשרות הכוללת לא תעלה על 60 חודשים, דהיינו </w:t>
      </w:r>
      <w:r>
        <w:rPr>
          <w:sz w:val="22"/>
          <w:szCs w:val="22"/>
          <w:rtl/>
        </w:rPr>
        <w:t>–</w:t>
      </w:r>
      <w:r>
        <w:rPr>
          <w:rFonts w:hint="cs"/>
          <w:sz w:val="22"/>
          <w:szCs w:val="22"/>
          <w:rtl/>
        </w:rPr>
        <w:t xml:space="preserve"> לכל היותר 5 שנים. </w:t>
      </w:r>
    </w:p>
    <w:p w14:paraId="5F96B1FD" w14:textId="77777777" w:rsidR="00B079A5" w:rsidRDefault="00B079A5">
      <w:pPr>
        <w:pStyle w:val="aff0"/>
        <w:rPr>
          <w:rFonts w:ascii="David" w:hAnsi="David"/>
          <w:sz w:val="22"/>
          <w:szCs w:val="22"/>
          <w:rtl/>
        </w:rPr>
      </w:pPr>
    </w:p>
    <w:p w14:paraId="33371CAA" w14:textId="77777777" w:rsidR="00B079A5" w:rsidRDefault="009D6746">
      <w:pPr>
        <w:pStyle w:val="aff0"/>
        <w:numPr>
          <w:ilvl w:val="0"/>
          <w:numId w:val="5"/>
        </w:numPr>
        <w:bidi/>
        <w:spacing w:after="200" w:line="276" w:lineRule="auto"/>
        <w:contextualSpacing/>
        <w:jc w:val="both"/>
        <w:rPr>
          <w:rFonts w:ascii="David" w:hAnsi="David"/>
          <w:sz w:val="22"/>
          <w:szCs w:val="22"/>
        </w:rPr>
      </w:pPr>
      <w:r>
        <w:rPr>
          <w:sz w:val="22"/>
          <w:szCs w:val="22"/>
          <w:rtl/>
        </w:rPr>
        <w:t xml:space="preserve">בתקופת האופציה, יחולו כל תנאי החוזה המקורי, אלא אם צוין אחרת במפורש. </w:t>
      </w:r>
      <w:r>
        <w:rPr>
          <w:rFonts w:hint="cs"/>
          <w:sz w:val="22"/>
          <w:szCs w:val="22"/>
          <w:rtl/>
        </w:rPr>
        <w:t xml:space="preserve">ככל שתבקש הרשות לממש את תקופת האופציה, תמסור על כך הודעה בכתב לזוכה עד 60 יום לפני תחילתה של כל שנה משנות האופציה. </w:t>
      </w:r>
      <w:r>
        <w:rPr>
          <w:rFonts w:ascii="David" w:hAnsi="David" w:hint="cs"/>
          <w:sz w:val="22"/>
          <w:szCs w:val="22"/>
          <w:rtl/>
        </w:rPr>
        <w:t>הארכת ההתקשרות כאמור טעונה הזמנת עבודה ונספח הארכה בחתימת מורשי החתימה של הרשות על פי סעיף 203 לפקודת העיריות.</w:t>
      </w:r>
    </w:p>
    <w:p w14:paraId="645372DB" w14:textId="77777777" w:rsidR="00B079A5" w:rsidRDefault="00B079A5">
      <w:pPr>
        <w:pStyle w:val="aff0"/>
        <w:rPr>
          <w:rFonts w:ascii="David" w:hAnsi="David"/>
          <w:sz w:val="22"/>
          <w:szCs w:val="22"/>
          <w:rtl/>
        </w:rPr>
      </w:pPr>
    </w:p>
    <w:p w14:paraId="706A383D"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hint="cs"/>
          <w:sz w:val="22"/>
          <w:szCs w:val="22"/>
          <w:rtl/>
        </w:rPr>
        <w:t>אין באמור לעיל כדי לגרוע מזכות מי מהצדדים להביא את ההסכם לידי סיום מחמת הטעמים המפורטים בהסכם זה להלן.</w:t>
      </w:r>
    </w:p>
    <w:p w14:paraId="35FC5F97" w14:textId="77777777" w:rsidR="00B079A5" w:rsidRDefault="009D6746">
      <w:pPr>
        <w:bidi/>
        <w:spacing w:after="200" w:line="276" w:lineRule="auto"/>
        <w:contextualSpacing/>
        <w:jc w:val="both"/>
        <w:rPr>
          <w:rFonts w:ascii="David" w:hAnsi="David"/>
          <w:sz w:val="22"/>
          <w:szCs w:val="22"/>
        </w:rPr>
      </w:pPr>
      <w:r>
        <w:rPr>
          <w:rFonts w:ascii="David" w:hAnsi="David" w:hint="cs"/>
          <w:b/>
          <w:bCs/>
          <w:sz w:val="22"/>
          <w:szCs w:val="22"/>
          <w:u w:val="single"/>
          <w:rtl/>
        </w:rPr>
        <w:t>התמורה לקבלן</w:t>
      </w:r>
    </w:p>
    <w:p w14:paraId="2DEBFF32"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בתמורה למילוי המלא והמדויק של כל התחייבויות הקבלן, המפורטות בחוזה זה, זכאי הקבלן לאחר תום </w:t>
      </w:r>
      <w:r>
        <w:rPr>
          <w:rFonts w:ascii="David" w:hAnsi="David" w:hint="cs"/>
          <w:sz w:val="22"/>
          <w:szCs w:val="22"/>
          <w:rtl/>
        </w:rPr>
        <w:t>6</w:t>
      </w:r>
      <w:r>
        <w:rPr>
          <w:rFonts w:ascii="David" w:hAnsi="David"/>
          <w:sz w:val="22"/>
          <w:szCs w:val="22"/>
          <w:rtl/>
        </w:rPr>
        <w:t>0</w:t>
      </w:r>
      <w:r>
        <w:rPr>
          <w:rFonts w:ascii="David" w:hAnsi="David" w:hint="cs"/>
          <w:sz w:val="22"/>
          <w:szCs w:val="22"/>
          <w:rtl/>
        </w:rPr>
        <w:t xml:space="preserve"> </w:t>
      </w:r>
      <w:r>
        <w:rPr>
          <w:rFonts w:ascii="David" w:hAnsi="David"/>
          <w:sz w:val="22"/>
          <w:szCs w:val="22"/>
          <w:rtl/>
        </w:rPr>
        <w:t xml:space="preserve">יום מיום גרירת הרכב עפ"י </w:t>
      </w:r>
      <w:r>
        <w:rPr>
          <w:rFonts w:ascii="David" w:hAnsi="David" w:hint="cs"/>
          <w:sz w:val="22"/>
          <w:szCs w:val="22"/>
          <w:rtl/>
        </w:rPr>
        <w:t xml:space="preserve">אישור </w:t>
      </w:r>
      <w:r>
        <w:rPr>
          <w:rFonts w:ascii="David" w:hAnsi="David"/>
          <w:sz w:val="22"/>
          <w:szCs w:val="22"/>
          <w:rtl/>
        </w:rPr>
        <w:t>ה</w:t>
      </w:r>
      <w:r>
        <w:rPr>
          <w:rFonts w:ascii="David" w:hAnsi="David" w:hint="cs"/>
          <w:sz w:val="22"/>
          <w:szCs w:val="22"/>
          <w:rtl/>
        </w:rPr>
        <w:t>רשות</w:t>
      </w:r>
      <w:r>
        <w:rPr>
          <w:rFonts w:ascii="David" w:hAnsi="David"/>
          <w:sz w:val="22"/>
          <w:szCs w:val="22"/>
          <w:rtl/>
        </w:rPr>
        <w:t xml:space="preserve">, למכור את הגרוטאות </w:t>
      </w:r>
      <w:r>
        <w:rPr>
          <w:rFonts w:ascii="David" w:hAnsi="David" w:hint="cs"/>
          <w:sz w:val="22"/>
          <w:szCs w:val="22"/>
          <w:rtl/>
        </w:rPr>
        <w:t>(</w:t>
      </w:r>
      <w:r>
        <w:rPr>
          <w:rFonts w:ascii="David" w:hAnsi="David"/>
          <w:sz w:val="22"/>
          <w:szCs w:val="22"/>
          <w:rtl/>
        </w:rPr>
        <w:t>בהתאם לדין</w:t>
      </w:r>
      <w:r>
        <w:rPr>
          <w:rFonts w:ascii="David" w:hAnsi="David" w:hint="cs"/>
          <w:sz w:val="22"/>
          <w:szCs w:val="22"/>
          <w:rtl/>
        </w:rPr>
        <w:t>)</w:t>
      </w:r>
      <w:r>
        <w:rPr>
          <w:rFonts w:ascii="David" w:hAnsi="David"/>
          <w:sz w:val="22"/>
          <w:szCs w:val="22"/>
          <w:rtl/>
        </w:rPr>
        <w:t xml:space="preserve"> שלא הוחזרו כחומר</w:t>
      </w:r>
      <w:r>
        <w:rPr>
          <w:rFonts w:ascii="David" w:hAnsi="David" w:hint="cs"/>
          <w:sz w:val="22"/>
          <w:szCs w:val="22"/>
          <w:rtl/>
        </w:rPr>
        <w:t xml:space="preserve"> </w:t>
      </w:r>
      <w:r>
        <w:rPr>
          <w:rFonts w:ascii="David" w:hAnsi="David"/>
          <w:sz w:val="22"/>
          <w:szCs w:val="22"/>
          <w:rtl/>
        </w:rPr>
        <w:t xml:space="preserve">גלם למפעל לגריסת מתכות ו/או לחלקי חילוף בלבד </w:t>
      </w:r>
      <w:r>
        <w:rPr>
          <w:rFonts w:ascii="David" w:hAnsi="David" w:hint="cs"/>
          <w:sz w:val="22"/>
          <w:szCs w:val="22"/>
          <w:rtl/>
        </w:rPr>
        <w:t>(</w:t>
      </w:r>
      <w:r>
        <w:rPr>
          <w:rFonts w:ascii="David" w:hAnsi="David"/>
          <w:sz w:val="22"/>
          <w:szCs w:val="22"/>
          <w:rtl/>
        </w:rPr>
        <w:t>להלן: "התמורה"</w:t>
      </w:r>
      <w:r>
        <w:rPr>
          <w:rFonts w:ascii="David" w:hAnsi="David" w:hint="cs"/>
          <w:sz w:val="22"/>
          <w:szCs w:val="22"/>
          <w:rtl/>
        </w:rPr>
        <w:t>)</w:t>
      </w:r>
      <w:r>
        <w:rPr>
          <w:rFonts w:ascii="David" w:hAnsi="David"/>
          <w:sz w:val="22"/>
          <w:szCs w:val="22"/>
          <w:rtl/>
        </w:rPr>
        <w:t xml:space="preserve">. </w:t>
      </w:r>
      <w:r>
        <w:rPr>
          <w:rFonts w:ascii="David" w:hAnsi="David" w:hint="cs"/>
          <w:sz w:val="22"/>
          <w:szCs w:val="22"/>
          <w:rtl/>
        </w:rPr>
        <w:t xml:space="preserve">בחלוף 90 הימים הנ"ל, </w:t>
      </w:r>
      <w:r>
        <w:rPr>
          <w:rFonts w:ascii="David" w:hAnsi="David"/>
          <w:sz w:val="22"/>
          <w:szCs w:val="22"/>
          <w:rtl/>
        </w:rPr>
        <w:t xml:space="preserve">בכפוף לקבלת אישור בכתב </w:t>
      </w:r>
      <w:r>
        <w:rPr>
          <w:rFonts w:ascii="David" w:hAnsi="David" w:hint="cs"/>
          <w:sz w:val="22"/>
          <w:szCs w:val="22"/>
          <w:rtl/>
        </w:rPr>
        <w:t xml:space="preserve">מראש </w:t>
      </w:r>
      <w:r>
        <w:rPr>
          <w:rFonts w:ascii="David" w:hAnsi="David"/>
          <w:sz w:val="22"/>
          <w:szCs w:val="22"/>
          <w:rtl/>
        </w:rPr>
        <w:t>מטעם ה</w:t>
      </w:r>
      <w:r>
        <w:rPr>
          <w:rFonts w:ascii="David" w:hAnsi="David" w:hint="cs"/>
          <w:sz w:val="22"/>
          <w:szCs w:val="22"/>
          <w:rtl/>
        </w:rPr>
        <w:t>רשות</w:t>
      </w:r>
      <w:r>
        <w:rPr>
          <w:rFonts w:ascii="David" w:hAnsi="David"/>
          <w:sz w:val="22"/>
          <w:szCs w:val="22"/>
          <w:rtl/>
        </w:rPr>
        <w:t>, גרוטאת הרכב תעבור ליד</w:t>
      </w:r>
      <w:r>
        <w:rPr>
          <w:rFonts w:ascii="David" w:hAnsi="David" w:hint="cs"/>
          <w:sz w:val="22"/>
          <w:szCs w:val="22"/>
          <w:rtl/>
        </w:rPr>
        <w:t>י הקבלן</w:t>
      </w:r>
      <w:r>
        <w:rPr>
          <w:rFonts w:ascii="David" w:hAnsi="David"/>
          <w:sz w:val="22"/>
          <w:szCs w:val="22"/>
          <w:rtl/>
        </w:rPr>
        <w:t xml:space="preserve"> לצורך גריטה בלבד. תוך 5 ימים מקבלת אישור הרשות בכתב </w:t>
      </w:r>
      <w:r>
        <w:rPr>
          <w:rFonts w:ascii="David" w:hAnsi="David" w:hint="cs"/>
          <w:sz w:val="22"/>
          <w:szCs w:val="22"/>
          <w:rtl/>
        </w:rPr>
        <w:t>הקבלן י</w:t>
      </w:r>
      <w:r>
        <w:rPr>
          <w:rFonts w:ascii="David" w:hAnsi="David"/>
          <w:sz w:val="22"/>
          <w:szCs w:val="22"/>
          <w:rtl/>
        </w:rPr>
        <w:t>מציא לנציג הרשות אישור בדבר ביצוע הגריטה</w:t>
      </w:r>
      <w:r>
        <w:rPr>
          <w:rFonts w:ascii="David" w:hAnsi="David" w:hint="cs"/>
          <w:sz w:val="22"/>
          <w:szCs w:val="22"/>
          <w:rtl/>
        </w:rPr>
        <w:t xml:space="preserve"> תוך ציון סכום התמורה אשר התקבל בידי הקבלן בגין הגריטה</w:t>
      </w:r>
      <w:r>
        <w:rPr>
          <w:rFonts w:ascii="David" w:hAnsi="David"/>
          <w:sz w:val="22"/>
          <w:szCs w:val="22"/>
          <w:rtl/>
        </w:rPr>
        <w:t>.</w:t>
      </w:r>
    </w:p>
    <w:p w14:paraId="51A9E4C0" w14:textId="77777777" w:rsidR="00B079A5" w:rsidRDefault="00B079A5">
      <w:pPr>
        <w:pStyle w:val="aff0"/>
        <w:bidi/>
        <w:spacing w:after="200" w:line="276" w:lineRule="auto"/>
        <w:ind w:left="360"/>
        <w:contextualSpacing/>
        <w:jc w:val="both"/>
        <w:rPr>
          <w:rFonts w:ascii="David" w:hAnsi="David"/>
          <w:sz w:val="22"/>
          <w:szCs w:val="22"/>
        </w:rPr>
      </w:pPr>
    </w:p>
    <w:p w14:paraId="7DB96D71"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 xml:space="preserve">ידוע ומוסכם כי לקבלן, כי במידה ובעל הרכב יבקש החזר הרכב לחזקתו בתוך תקופת ה- </w:t>
      </w:r>
      <w:r>
        <w:rPr>
          <w:rFonts w:ascii="David" w:hAnsi="David" w:hint="cs"/>
          <w:sz w:val="22"/>
          <w:szCs w:val="22"/>
          <w:rtl/>
        </w:rPr>
        <w:t>6</w:t>
      </w:r>
      <w:r>
        <w:rPr>
          <w:rFonts w:ascii="David" w:hAnsi="David"/>
          <w:sz w:val="22"/>
          <w:szCs w:val="22"/>
          <w:rtl/>
        </w:rPr>
        <w:t>0 יום ממועד</w:t>
      </w:r>
      <w:r>
        <w:rPr>
          <w:rFonts w:ascii="David" w:hAnsi="David" w:hint="cs"/>
          <w:sz w:val="22"/>
          <w:szCs w:val="22"/>
          <w:rtl/>
        </w:rPr>
        <w:t xml:space="preserve"> </w:t>
      </w:r>
      <w:r>
        <w:rPr>
          <w:rFonts w:ascii="David" w:hAnsi="David"/>
          <w:sz w:val="22"/>
          <w:szCs w:val="22"/>
          <w:rtl/>
        </w:rPr>
        <w:t>הגרירה, ישלם בעל הרכב הוצאות גרירה קבועות בסך של</w:t>
      </w:r>
      <w:r>
        <w:rPr>
          <w:rFonts w:ascii="David" w:hAnsi="David" w:hint="cs"/>
          <w:sz w:val="22"/>
          <w:szCs w:val="22"/>
          <w:rtl/>
        </w:rPr>
        <w:t xml:space="preserve"> _____</w:t>
      </w:r>
      <w:r>
        <w:rPr>
          <w:rFonts w:ascii="David" w:hAnsi="David"/>
          <w:sz w:val="22"/>
          <w:szCs w:val="22"/>
          <w:rtl/>
        </w:rPr>
        <w:t xml:space="preserve"> ₪ + מע"מ כדין וכן הוצאות יומיות </w:t>
      </w:r>
      <w:r>
        <w:rPr>
          <w:rFonts w:ascii="David" w:hAnsi="David" w:hint="cs"/>
          <w:sz w:val="22"/>
          <w:szCs w:val="22"/>
          <w:rtl/>
        </w:rPr>
        <w:t xml:space="preserve">אחסון </w:t>
      </w:r>
      <w:r>
        <w:rPr>
          <w:rFonts w:ascii="David" w:hAnsi="David"/>
          <w:sz w:val="22"/>
          <w:szCs w:val="22"/>
          <w:rtl/>
        </w:rPr>
        <w:t>כוללות</w:t>
      </w:r>
      <w:r>
        <w:rPr>
          <w:rFonts w:ascii="David" w:hAnsi="David" w:hint="cs"/>
          <w:sz w:val="22"/>
          <w:szCs w:val="22"/>
          <w:rtl/>
        </w:rPr>
        <w:t xml:space="preserve"> </w:t>
      </w:r>
      <w:r>
        <w:rPr>
          <w:rFonts w:ascii="David" w:hAnsi="David"/>
          <w:sz w:val="22"/>
          <w:szCs w:val="22"/>
          <w:rtl/>
        </w:rPr>
        <w:t>העומדות על סך של</w:t>
      </w:r>
      <w:r>
        <w:rPr>
          <w:rFonts w:ascii="David" w:hAnsi="David" w:hint="cs"/>
          <w:sz w:val="22"/>
          <w:szCs w:val="22"/>
          <w:rtl/>
        </w:rPr>
        <w:t xml:space="preserve"> ____ </w:t>
      </w:r>
      <w:r>
        <w:rPr>
          <w:rFonts w:ascii="David" w:hAnsi="David"/>
          <w:sz w:val="22"/>
          <w:szCs w:val="22"/>
          <w:rtl/>
        </w:rPr>
        <w:t>₪ ליום בתוספת מע"מ כדין</w:t>
      </w:r>
      <w:r>
        <w:rPr>
          <w:rFonts w:ascii="David" w:hAnsi="David" w:hint="cs"/>
          <w:sz w:val="22"/>
          <w:szCs w:val="22"/>
          <w:rtl/>
        </w:rPr>
        <w:t xml:space="preserve">, </w:t>
      </w:r>
      <w:r>
        <w:rPr>
          <w:rFonts w:ascii="David" w:hAnsi="David"/>
          <w:sz w:val="22"/>
          <w:szCs w:val="22"/>
          <w:rtl/>
        </w:rPr>
        <w:t xml:space="preserve">בהתאם לגובה הצעתו </w:t>
      </w:r>
      <w:r>
        <w:rPr>
          <w:rFonts w:ascii="David" w:hAnsi="David" w:hint="cs"/>
          <w:sz w:val="22"/>
          <w:szCs w:val="22"/>
          <w:rtl/>
        </w:rPr>
        <w:t xml:space="preserve">הכספית של הקבלן במכרז המצורפת ומסומנת </w:t>
      </w:r>
      <w:r>
        <w:rPr>
          <w:rFonts w:ascii="David" w:hAnsi="David" w:hint="cs"/>
          <w:b/>
          <w:bCs/>
          <w:color w:val="7030A0"/>
          <w:sz w:val="22"/>
          <w:szCs w:val="22"/>
          <w:u w:val="single"/>
          <w:rtl/>
        </w:rPr>
        <w:t>כנספח 1</w:t>
      </w:r>
      <w:r>
        <w:rPr>
          <w:rFonts w:ascii="David" w:hAnsi="David" w:hint="cs"/>
          <w:b/>
          <w:bCs/>
          <w:color w:val="7030A0"/>
          <w:sz w:val="22"/>
          <w:szCs w:val="22"/>
          <w:rtl/>
        </w:rPr>
        <w:t xml:space="preserve"> </w:t>
      </w:r>
      <w:r>
        <w:rPr>
          <w:rFonts w:ascii="David" w:hAnsi="David" w:hint="cs"/>
          <w:sz w:val="22"/>
          <w:szCs w:val="22"/>
          <w:rtl/>
        </w:rPr>
        <w:t>להלן .</w:t>
      </w:r>
    </w:p>
    <w:p w14:paraId="4DA88422" w14:textId="77777777" w:rsidR="00B079A5" w:rsidRDefault="00B079A5">
      <w:pPr>
        <w:pStyle w:val="aff0"/>
        <w:rPr>
          <w:rFonts w:ascii="David" w:hAnsi="David"/>
          <w:sz w:val="22"/>
          <w:szCs w:val="22"/>
          <w:rtl/>
        </w:rPr>
      </w:pPr>
    </w:p>
    <w:p w14:paraId="54E1DE66"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בכל מקרה שבו בעל גרוטאת הרכב ידרוש את החזר הרכב ואין באפשרות הקבלן להשיב את הרכב מכל סיבה</w:t>
      </w:r>
      <w:r>
        <w:rPr>
          <w:rFonts w:ascii="David" w:hAnsi="David" w:hint="cs"/>
          <w:sz w:val="22"/>
          <w:szCs w:val="22"/>
          <w:rtl/>
        </w:rPr>
        <w:t xml:space="preserve"> </w:t>
      </w:r>
      <w:r>
        <w:rPr>
          <w:rFonts w:ascii="David" w:hAnsi="David"/>
          <w:sz w:val="22"/>
          <w:szCs w:val="22"/>
          <w:rtl/>
        </w:rPr>
        <w:t xml:space="preserve">שהיא בתוך התקופה של ה- </w:t>
      </w:r>
      <w:r>
        <w:rPr>
          <w:rFonts w:ascii="David" w:hAnsi="David" w:hint="cs"/>
          <w:sz w:val="22"/>
          <w:szCs w:val="22"/>
          <w:rtl/>
        </w:rPr>
        <w:t>6</w:t>
      </w:r>
      <w:r>
        <w:rPr>
          <w:rFonts w:ascii="David" w:hAnsi="David"/>
          <w:sz w:val="22"/>
          <w:szCs w:val="22"/>
          <w:rtl/>
        </w:rPr>
        <w:t>0 יום – הקבלן ישלם את ערך הרכב מכיסו לבעל הרכב בניכוי הוצאות בסך 250</w:t>
      </w:r>
      <w:r>
        <w:rPr>
          <w:rFonts w:ascii="David" w:hAnsi="David" w:hint="cs"/>
          <w:sz w:val="22"/>
          <w:szCs w:val="22"/>
          <w:rtl/>
        </w:rPr>
        <w:t xml:space="preserve"> </w:t>
      </w:r>
      <w:r>
        <w:rPr>
          <w:rFonts w:ascii="David" w:hAnsi="David"/>
          <w:sz w:val="22"/>
          <w:szCs w:val="22"/>
          <w:rtl/>
        </w:rPr>
        <w:t>₪ +מע"מ כדין ולא יהיה זכאי לכל פיצוי או תמורה נוספת בגין כך.</w:t>
      </w:r>
    </w:p>
    <w:p w14:paraId="781DC4EB" w14:textId="77777777" w:rsidR="00B079A5" w:rsidRDefault="00B079A5">
      <w:pPr>
        <w:pStyle w:val="aff0"/>
        <w:bidi/>
        <w:spacing w:after="200" w:line="276" w:lineRule="auto"/>
        <w:ind w:left="360"/>
        <w:contextualSpacing/>
        <w:jc w:val="both"/>
        <w:rPr>
          <w:rFonts w:ascii="David" w:hAnsi="David"/>
          <w:sz w:val="22"/>
          <w:szCs w:val="22"/>
        </w:rPr>
      </w:pPr>
    </w:p>
    <w:p w14:paraId="291871B8"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במקרה בו הרכב יפונה ע"י הקבלן בטעות ישיב הקבלן את הרכב במהירות האפשר על חשבונו.</w:t>
      </w:r>
    </w:p>
    <w:p w14:paraId="29CF6D8C" w14:textId="77777777" w:rsidR="00B079A5" w:rsidRDefault="00B079A5">
      <w:pPr>
        <w:pStyle w:val="aff0"/>
        <w:rPr>
          <w:rFonts w:ascii="David" w:hAnsi="David"/>
          <w:sz w:val="22"/>
          <w:szCs w:val="22"/>
          <w:rtl/>
        </w:rPr>
      </w:pPr>
    </w:p>
    <w:p w14:paraId="15AA5533"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למען הסר ספק, הצדדים מצהירים בזה כי התמורה המשתלמת לקבלן על-פי האמור דלעיל הינה התמורה</w:t>
      </w:r>
      <w:r>
        <w:rPr>
          <w:rFonts w:ascii="David" w:hAnsi="David" w:hint="cs"/>
          <w:sz w:val="22"/>
          <w:szCs w:val="22"/>
          <w:rtl/>
        </w:rPr>
        <w:t xml:space="preserve"> </w:t>
      </w:r>
      <w:r>
        <w:rPr>
          <w:rFonts w:ascii="David" w:hAnsi="David"/>
          <w:sz w:val="22"/>
          <w:szCs w:val="22"/>
          <w:rtl/>
        </w:rPr>
        <w:t>הבלעדית והמלאה בעבור ביצוע כל חיוביו של הקבלן על-פי חוזה זה ו/או על-פי דין, והקבלן לא יהא זכאי לכל</w:t>
      </w:r>
      <w:r>
        <w:rPr>
          <w:rFonts w:ascii="David" w:hAnsi="David" w:hint="cs"/>
          <w:sz w:val="22"/>
          <w:szCs w:val="22"/>
          <w:rtl/>
        </w:rPr>
        <w:t xml:space="preserve"> </w:t>
      </w:r>
      <w:r>
        <w:rPr>
          <w:rFonts w:ascii="David" w:hAnsi="David"/>
          <w:sz w:val="22"/>
          <w:szCs w:val="22"/>
          <w:rtl/>
        </w:rPr>
        <w:t xml:space="preserve">זכות נוספת כלפי </w:t>
      </w:r>
      <w:r>
        <w:rPr>
          <w:rFonts w:ascii="David" w:hAnsi="David" w:hint="cs"/>
          <w:sz w:val="22"/>
          <w:szCs w:val="22"/>
          <w:rtl/>
        </w:rPr>
        <w:t xml:space="preserve">הרשות </w:t>
      </w:r>
      <w:r>
        <w:rPr>
          <w:rFonts w:ascii="David" w:hAnsi="David"/>
          <w:sz w:val="22"/>
          <w:szCs w:val="22"/>
          <w:rtl/>
        </w:rPr>
        <w:t>או לזכות כלשהי בנכסיה. לקבלן לא תהא כל טענה ו/או תביעה באם לא יפנו אליו</w:t>
      </w:r>
      <w:r>
        <w:rPr>
          <w:rFonts w:ascii="David" w:hAnsi="David" w:hint="cs"/>
          <w:sz w:val="22"/>
          <w:szCs w:val="22"/>
          <w:rtl/>
        </w:rPr>
        <w:t xml:space="preserve"> </w:t>
      </w:r>
      <w:r>
        <w:rPr>
          <w:rFonts w:ascii="David" w:hAnsi="David"/>
          <w:sz w:val="22"/>
          <w:szCs w:val="22"/>
          <w:rtl/>
        </w:rPr>
        <w:t>בעלי הרכב כאמור לעיל ו/או בגין תמורה ו/או תשלום ו/או החזר הוצ' כלשהן בגין ביצוע העבודות ע"פ</w:t>
      </w:r>
      <w:r>
        <w:rPr>
          <w:rFonts w:ascii="David" w:hAnsi="David" w:hint="cs"/>
          <w:sz w:val="22"/>
          <w:szCs w:val="22"/>
          <w:rtl/>
        </w:rPr>
        <w:t xml:space="preserve"> </w:t>
      </w:r>
      <w:r>
        <w:rPr>
          <w:rFonts w:ascii="David" w:hAnsi="David"/>
          <w:sz w:val="22"/>
          <w:szCs w:val="22"/>
          <w:rtl/>
        </w:rPr>
        <w:t>הסכם זה .</w:t>
      </w:r>
    </w:p>
    <w:p w14:paraId="429347FD" w14:textId="77777777" w:rsidR="00B079A5" w:rsidRDefault="00B079A5">
      <w:pPr>
        <w:pStyle w:val="aff0"/>
        <w:bidi/>
        <w:spacing w:after="200" w:line="276" w:lineRule="auto"/>
        <w:ind w:left="360"/>
        <w:contextualSpacing/>
        <w:jc w:val="both"/>
        <w:rPr>
          <w:rFonts w:ascii="David" w:hAnsi="David"/>
          <w:sz w:val="22"/>
          <w:szCs w:val="22"/>
        </w:rPr>
      </w:pPr>
    </w:p>
    <w:p w14:paraId="273D932C"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הקבלן מצהיר ומתחייב בזאת ,בחתימתו על חוזה זה, כי הוא מוותר על כל תביעות ו/או טענות, מכל סוג ומין,</w:t>
      </w:r>
      <w:r>
        <w:rPr>
          <w:rFonts w:ascii="David" w:hAnsi="David" w:hint="cs"/>
          <w:sz w:val="22"/>
          <w:szCs w:val="22"/>
          <w:rtl/>
        </w:rPr>
        <w:t xml:space="preserve"> </w:t>
      </w:r>
      <w:r>
        <w:rPr>
          <w:rFonts w:ascii="David" w:hAnsi="David"/>
          <w:sz w:val="22"/>
          <w:szCs w:val="22"/>
          <w:rtl/>
        </w:rPr>
        <w:t>לכל שכר ו/או כספים בגין העבודות, למעט התמורה המוסכמת כאמור.</w:t>
      </w:r>
    </w:p>
    <w:p w14:paraId="0043C5CC" w14:textId="77777777" w:rsidR="00B079A5" w:rsidRDefault="00B079A5">
      <w:pPr>
        <w:pStyle w:val="aff0"/>
        <w:rPr>
          <w:rFonts w:ascii="David" w:hAnsi="David"/>
          <w:sz w:val="22"/>
          <w:szCs w:val="22"/>
          <w:rtl/>
        </w:rPr>
      </w:pPr>
    </w:p>
    <w:p w14:paraId="4307C92C" w14:textId="696D2AAF"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hint="cs"/>
          <w:sz w:val="22"/>
          <w:szCs w:val="22"/>
          <w:rtl/>
        </w:rPr>
        <w:t>על אף האמור בכל מקום בהסכם, ובפרט סעיפים 50-56 להסכם זה, מועדים והוראות לגבי גרירה, גריטה של ג</w:t>
      </w:r>
      <w:r w:rsidR="00CA6D02">
        <w:rPr>
          <w:rFonts w:ascii="David" w:hAnsi="David" w:hint="cs"/>
          <w:sz w:val="22"/>
          <w:szCs w:val="22"/>
          <w:rtl/>
        </w:rPr>
        <w:t>רו</w:t>
      </w:r>
      <w:r>
        <w:rPr>
          <w:rFonts w:ascii="David" w:hAnsi="David" w:hint="cs"/>
          <w:sz w:val="22"/>
          <w:szCs w:val="22"/>
          <w:rtl/>
        </w:rPr>
        <w:t xml:space="preserve">טאות יהיו בהתאם למפורט בחוק שמירת ניקיון, ובמידה ותתגלה סתירה בין הוראות הסכם זה לבין הוראות חוק שמירת הניקיון, האחרונות יגברו על הוראות הסכם זה. </w:t>
      </w:r>
    </w:p>
    <w:p w14:paraId="1CBD8151" w14:textId="77777777" w:rsidR="00B079A5" w:rsidRDefault="009D6746">
      <w:pPr>
        <w:pStyle w:val="affff5"/>
        <w:widowControl w:val="0"/>
        <w:rPr>
          <w:rFonts w:ascii="David" w:hAnsi="David"/>
          <w:szCs w:val="22"/>
        </w:rPr>
      </w:pPr>
      <w:r>
        <w:rPr>
          <w:rFonts w:ascii="David" w:hAnsi="David"/>
          <w:b/>
          <w:bCs/>
          <w:szCs w:val="22"/>
          <w:u w:val="single"/>
          <w:rtl/>
        </w:rPr>
        <w:t>עיסוק בהרשאה וניהול ספרים</w:t>
      </w:r>
    </w:p>
    <w:p w14:paraId="2D16CA9B" w14:textId="77777777" w:rsidR="00B079A5" w:rsidRDefault="009D6746">
      <w:pPr>
        <w:pStyle w:val="affff5"/>
        <w:widowControl w:val="0"/>
        <w:numPr>
          <w:ilvl w:val="0"/>
          <w:numId w:val="5"/>
        </w:numPr>
        <w:rPr>
          <w:rFonts w:ascii="David" w:hAnsi="David"/>
          <w:szCs w:val="22"/>
        </w:rPr>
      </w:pPr>
      <w:r>
        <w:rPr>
          <w:rFonts w:ascii="David" w:hAnsi="David"/>
          <w:szCs w:val="22"/>
          <w:rtl/>
        </w:rPr>
        <w:t>הקבלן מצהיר בזאת כדלקמן:</w:t>
      </w:r>
    </w:p>
    <w:p w14:paraId="5E676F67" w14:textId="77777777" w:rsidR="00B079A5" w:rsidRDefault="009D6746">
      <w:pPr>
        <w:pStyle w:val="affff5"/>
        <w:widowControl w:val="0"/>
        <w:numPr>
          <w:ilvl w:val="1"/>
          <w:numId w:val="5"/>
        </w:numPr>
        <w:rPr>
          <w:rFonts w:ascii="David" w:hAnsi="David"/>
          <w:szCs w:val="22"/>
        </w:rPr>
      </w:pPr>
      <w:r>
        <w:rPr>
          <w:rFonts w:ascii="David" w:hAnsi="David"/>
          <w:szCs w:val="22"/>
          <w:rtl/>
        </w:rPr>
        <w:t>כי הוא עומד בתנאי חוק עסקאות גופים ציבוריים, תשל"ו – 1976.</w:t>
      </w:r>
    </w:p>
    <w:p w14:paraId="4129AD1E" w14:textId="77777777" w:rsidR="00B079A5" w:rsidRDefault="009D6746">
      <w:pPr>
        <w:pStyle w:val="affff5"/>
        <w:widowControl w:val="0"/>
        <w:numPr>
          <w:ilvl w:val="1"/>
          <w:numId w:val="5"/>
        </w:numPr>
        <w:rPr>
          <w:rFonts w:ascii="David" w:hAnsi="David"/>
          <w:szCs w:val="22"/>
        </w:rPr>
      </w:pPr>
      <w:r>
        <w:rPr>
          <w:rFonts w:ascii="David" w:hAnsi="David"/>
          <w:szCs w:val="22"/>
          <w:rtl/>
        </w:rPr>
        <w:t>ברשותו תעודת "עוסק מורשה" ו/או  "עוסק פטור" לפי חוק מס ערך מוסף, תשל"ו – 1975.</w:t>
      </w:r>
    </w:p>
    <w:p w14:paraId="76E3248C" w14:textId="77777777" w:rsidR="00B079A5" w:rsidRDefault="009D6746">
      <w:pPr>
        <w:pStyle w:val="affff5"/>
        <w:widowControl w:val="0"/>
        <w:numPr>
          <w:ilvl w:val="1"/>
          <w:numId w:val="5"/>
        </w:numPr>
        <w:rPr>
          <w:rFonts w:ascii="David" w:hAnsi="David"/>
          <w:szCs w:val="22"/>
        </w:rPr>
      </w:pPr>
      <w:r>
        <w:rPr>
          <w:rFonts w:ascii="David" w:hAnsi="David"/>
          <w:szCs w:val="22"/>
          <w:rtl/>
        </w:rPr>
        <w:lastRenderedPageBreak/>
        <w:t>הוא מנהל ספרים כדין וכי הוא פועל במסגרת עבודתו נשוא הסכם זה כנדרש עפ"י כל דין כלפי שלטונות המס ובכלל, וכי ימשיך ויעשה כן במהלך כל תקופתו של הסכם זה.</w:t>
      </w:r>
    </w:p>
    <w:p w14:paraId="02FE0819" w14:textId="77777777" w:rsidR="00B079A5" w:rsidRDefault="009D6746">
      <w:pPr>
        <w:pStyle w:val="affff5"/>
        <w:widowControl w:val="0"/>
        <w:numPr>
          <w:ilvl w:val="1"/>
          <w:numId w:val="5"/>
        </w:numPr>
        <w:rPr>
          <w:rFonts w:ascii="David" w:hAnsi="David"/>
          <w:szCs w:val="22"/>
        </w:rPr>
      </w:pPr>
      <w:r>
        <w:rPr>
          <w:rFonts w:ascii="David" w:hAnsi="David"/>
          <w:szCs w:val="22"/>
          <w:rtl/>
        </w:rPr>
        <w:t>הוא מנהל תיק ניכויים כדין לכל עובדיו, כי הינו מפריש עבורם את כל ההפרשות הנדרשות על פי הדין וכי הוא ימשיך ויעשה כן בכל תקופת חלותו של ההסכם.</w:t>
      </w:r>
    </w:p>
    <w:p w14:paraId="668956A9" w14:textId="77777777" w:rsidR="00B079A5" w:rsidRDefault="009D6746">
      <w:pPr>
        <w:pStyle w:val="affff5"/>
        <w:widowControl w:val="0"/>
        <w:numPr>
          <w:ilvl w:val="0"/>
          <w:numId w:val="5"/>
        </w:numPr>
        <w:rPr>
          <w:rFonts w:ascii="David" w:hAnsi="David"/>
          <w:szCs w:val="22"/>
        </w:rPr>
      </w:pPr>
      <w:r>
        <w:rPr>
          <w:rFonts w:ascii="David" w:hAnsi="David"/>
          <w:szCs w:val="22"/>
          <w:rtl/>
        </w:rPr>
        <w:t>במעמד חתימתו של ההסכם ו/או סמוך לכל שנת כספים חדשה ימציא הקבלן ל</w:t>
      </w:r>
      <w:r>
        <w:rPr>
          <w:rFonts w:ascii="David" w:hAnsi="David" w:hint="cs"/>
          <w:szCs w:val="22"/>
          <w:rtl/>
        </w:rPr>
        <w:t>רשות</w:t>
      </w:r>
      <w:r>
        <w:rPr>
          <w:rFonts w:ascii="David" w:hAnsi="David"/>
          <w:szCs w:val="22"/>
          <w:rtl/>
        </w:rPr>
        <w:t xml:space="preserve"> אישור על גובה ניכוי מס במקור מטעם פקיד השומה האזורי.</w:t>
      </w:r>
    </w:p>
    <w:p w14:paraId="3DCE7859" w14:textId="77777777" w:rsidR="00B079A5" w:rsidRDefault="009D6746">
      <w:pPr>
        <w:pStyle w:val="affff5"/>
        <w:widowControl w:val="0"/>
        <w:numPr>
          <w:ilvl w:val="0"/>
          <w:numId w:val="5"/>
        </w:numPr>
        <w:rPr>
          <w:rFonts w:ascii="David" w:hAnsi="David"/>
          <w:szCs w:val="22"/>
        </w:rPr>
      </w:pPr>
      <w:r>
        <w:rPr>
          <w:rFonts w:ascii="David" w:hAnsi="David"/>
          <w:szCs w:val="22"/>
          <w:rtl/>
        </w:rPr>
        <w:t>מוסכם בזאת כי במידה ולא יומצא ל</w:t>
      </w:r>
      <w:r>
        <w:rPr>
          <w:rFonts w:ascii="David" w:hAnsi="David" w:hint="cs"/>
          <w:szCs w:val="22"/>
          <w:rtl/>
        </w:rPr>
        <w:t>רשות</w:t>
      </w:r>
      <w:r>
        <w:rPr>
          <w:rFonts w:ascii="David" w:hAnsi="David"/>
          <w:szCs w:val="22"/>
          <w:rtl/>
        </w:rPr>
        <w:t xml:space="preserve"> אישור כאמור במועד, לא יהיה הקבלן זכאי לכל החזר מהרשות בגין סכומי מס שנוכו מהתמורה לה הוא זכאי בהעדר אישור כאמור, וזאת על אף שהמציאה אישור בדיעבד.</w:t>
      </w:r>
    </w:p>
    <w:p w14:paraId="34EBCED7" w14:textId="77777777" w:rsidR="00B079A5" w:rsidRDefault="009D6746">
      <w:pPr>
        <w:pStyle w:val="affff5"/>
        <w:widowControl w:val="0"/>
        <w:numPr>
          <w:ilvl w:val="0"/>
          <w:numId w:val="5"/>
        </w:numPr>
        <w:rPr>
          <w:rFonts w:ascii="David" w:hAnsi="David"/>
          <w:szCs w:val="22"/>
        </w:rPr>
      </w:pPr>
      <w:r>
        <w:rPr>
          <w:rFonts w:ascii="David" w:hAnsi="David"/>
          <w:szCs w:val="22"/>
          <w:rtl/>
        </w:rPr>
        <w:t>עפ"י דרישת הרשות יציג הקבלן בסוף כל שנת כספים התאמה של רישומי הנהלת החשבונות ביחס להסכם זה, כפי שמדווחים לרשויות המס.</w:t>
      </w:r>
    </w:p>
    <w:p w14:paraId="556AE625" w14:textId="77777777" w:rsidR="00B079A5" w:rsidRDefault="009D6746">
      <w:pPr>
        <w:pStyle w:val="affff5"/>
        <w:widowControl w:val="0"/>
        <w:rPr>
          <w:rFonts w:ascii="David" w:hAnsi="David"/>
          <w:szCs w:val="22"/>
        </w:rPr>
      </w:pPr>
      <w:r>
        <w:rPr>
          <w:rFonts w:ascii="David" w:hAnsi="David"/>
          <w:b/>
          <w:bCs/>
          <w:szCs w:val="22"/>
          <w:u w:val="single"/>
          <w:rtl/>
        </w:rPr>
        <w:t>הגדרת היחסים בין הצדדים</w:t>
      </w:r>
    </w:p>
    <w:p w14:paraId="010C03B2" w14:textId="77777777" w:rsidR="00B079A5" w:rsidRDefault="009D6746">
      <w:pPr>
        <w:pStyle w:val="affff5"/>
        <w:widowControl w:val="0"/>
        <w:numPr>
          <w:ilvl w:val="0"/>
          <w:numId w:val="5"/>
        </w:numPr>
        <w:rPr>
          <w:rFonts w:ascii="David" w:hAnsi="David"/>
          <w:szCs w:val="22"/>
        </w:rPr>
      </w:pPr>
      <w:r>
        <w:rPr>
          <w:rFonts w:ascii="David" w:hAnsi="David"/>
          <w:szCs w:val="22"/>
          <w:rtl/>
        </w:rPr>
        <w:t xml:space="preserve">מוצהר בזאת כי הקבלן ו/או עובדיו לא יחשבו כעובדים של הרשות ובשום מקרה לא ייווצרו ביניהם לבין הרשות כל יחסי עובד ומעביד </w:t>
      </w:r>
      <w:r>
        <w:rPr>
          <w:rFonts w:ascii="David" w:hAnsi="David"/>
          <w:color w:val="000000"/>
          <w:szCs w:val="22"/>
          <w:rtl/>
        </w:rPr>
        <w:t xml:space="preserve">וכי מהות היחסים בין הצדדים עפ"י הסכם זה הינה יחסי מזמין - נותן שירות. </w:t>
      </w:r>
      <w:r>
        <w:rPr>
          <w:rFonts w:ascii="David" w:hAnsi="David"/>
          <w:szCs w:val="22"/>
          <w:rtl/>
        </w:rPr>
        <w:t>הוראה זו הינה תנאי עיקרי בהסכם והפרתה תהווה הפרה יסודית של ההסכם.</w:t>
      </w:r>
    </w:p>
    <w:p w14:paraId="44F66681" w14:textId="77777777" w:rsidR="00B079A5" w:rsidRDefault="00B079A5">
      <w:pPr>
        <w:pStyle w:val="aff0"/>
        <w:bidi/>
        <w:spacing w:after="200" w:line="276" w:lineRule="auto"/>
        <w:ind w:left="360"/>
        <w:contextualSpacing/>
        <w:jc w:val="both"/>
        <w:rPr>
          <w:rFonts w:ascii="David" w:hAnsi="David"/>
          <w:sz w:val="22"/>
          <w:szCs w:val="22"/>
          <w:rtl/>
        </w:rPr>
      </w:pPr>
    </w:p>
    <w:p w14:paraId="3BC74E76" w14:textId="77777777" w:rsidR="00B079A5" w:rsidRDefault="009D6746">
      <w:pPr>
        <w:pStyle w:val="aff0"/>
        <w:bidi/>
        <w:spacing w:after="200" w:line="276" w:lineRule="auto"/>
        <w:ind w:left="360"/>
        <w:contextualSpacing/>
        <w:jc w:val="both"/>
        <w:rPr>
          <w:rFonts w:ascii="David" w:hAnsi="David"/>
          <w:sz w:val="22"/>
          <w:szCs w:val="22"/>
          <w:rtl/>
        </w:rPr>
      </w:pPr>
      <w:r>
        <w:rPr>
          <w:rFonts w:ascii="David" w:hAnsi="David"/>
          <w:sz w:val="22"/>
          <w:szCs w:val="22"/>
          <w:rtl/>
        </w:rPr>
        <w:t xml:space="preserve">מוסכם כי כל התשלומים לעובדיו של הקבלן ו/או מועסקיו (לרבות ומבלי לפגוע בכלליות האמור, שכר עבודה, מס הכנסה, ביטוח לאומי וכל תשלום סוציאלי אחר) וכל יתר ההוצאות וכל הסיכונים והאחריות בקשר עם העסקתם יחולו על הקבלן, והוא בלבד יהיה אחראי לכל תביעה של מי מעובדיו ו/או הפועלים מטעמו ו/או המועסקים על-ידו הנובעת מיחסי העבודה בינו לבין התובע ו/או מן היחסים החוזיים ביניהם, </w:t>
      </w:r>
      <w:r>
        <w:rPr>
          <w:rFonts w:ascii="David" w:hAnsi="David" w:hint="cs"/>
          <w:sz w:val="22"/>
          <w:szCs w:val="22"/>
          <w:rtl/>
        </w:rPr>
        <w:t>הרשות לא תהא</w:t>
      </w:r>
      <w:r>
        <w:rPr>
          <w:rFonts w:ascii="David" w:hAnsi="David"/>
          <w:sz w:val="22"/>
          <w:szCs w:val="22"/>
          <w:rtl/>
        </w:rPr>
        <w:t xml:space="preserve"> אחראי</w:t>
      </w:r>
      <w:r>
        <w:rPr>
          <w:rFonts w:ascii="David" w:hAnsi="David" w:hint="cs"/>
          <w:sz w:val="22"/>
          <w:szCs w:val="22"/>
          <w:rtl/>
        </w:rPr>
        <w:t>ת</w:t>
      </w:r>
      <w:r>
        <w:rPr>
          <w:rFonts w:ascii="David" w:hAnsi="David"/>
          <w:sz w:val="22"/>
          <w:szCs w:val="22"/>
          <w:rtl/>
        </w:rPr>
        <w:t xml:space="preserve"> לכל האמור, בכל אופן וצורה שהם.</w:t>
      </w:r>
      <w:r>
        <w:rPr>
          <w:rFonts w:ascii="David" w:hAnsi="David" w:hint="cs"/>
          <w:sz w:val="22"/>
          <w:szCs w:val="22"/>
          <w:rtl/>
        </w:rPr>
        <w:t xml:space="preserve"> </w:t>
      </w:r>
    </w:p>
    <w:p w14:paraId="6819E3E0" w14:textId="77777777" w:rsidR="00B079A5" w:rsidRDefault="00B079A5">
      <w:pPr>
        <w:pStyle w:val="aff0"/>
        <w:bidi/>
        <w:spacing w:after="200" w:line="276" w:lineRule="auto"/>
        <w:ind w:left="360" w:right="737"/>
        <w:contextualSpacing/>
        <w:jc w:val="both"/>
        <w:rPr>
          <w:rFonts w:ascii="David" w:hAnsi="David"/>
          <w:sz w:val="22"/>
          <w:szCs w:val="22"/>
        </w:rPr>
      </w:pPr>
    </w:p>
    <w:p w14:paraId="4447EE81"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hint="cs"/>
          <w:sz w:val="22"/>
          <w:szCs w:val="22"/>
          <w:rtl/>
        </w:rPr>
        <w:t xml:space="preserve">היה </w:t>
      </w:r>
      <w:r>
        <w:rPr>
          <w:rFonts w:ascii="David" w:hAnsi="David"/>
          <w:sz w:val="22"/>
          <w:szCs w:val="22"/>
          <w:rtl/>
        </w:rPr>
        <w:t xml:space="preserve">והרשות </w:t>
      </w:r>
      <w:r>
        <w:rPr>
          <w:rFonts w:ascii="David" w:hAnsi="David" w:hint="cs"/>
          <w:sz w:val="22"/>
          <w:szCs w:val="22"/>
          <w:rtl/>
        </w:rPr>
        <w:t>ת</w:t>
      </w:r>
      <w:r>
        <w:rPr>
          <w:rFonts w:ascii="David" w:hAnsi="David"/>
          <w:sz w:val="22"/>
          <w:szCs w:val="22"/>
          <w:rtl/>
        </w:rPr>
        <w:t>חויב בתשלום כלשהו לקבלן ו</w:t>
      </w:r>
      <w:r>
        <w:rPr>
          <w:rFonts w:ascii="David" w:hAnsi="David"/>
          <w:sz w:val="22"/>
          <w:szCs w:val="22"/>
        </w:rPr>
        <w:t>/</w:t>
      </w:r>
      <w:r>
        <w:rPr>
          <w:rFonts w:ascii="David" w:hAnsi="David"/>
          <w:sz w:val="22"/>
          <w:szCs w:val="22"/>
          <w:rtl/>
        </w:rPr>
        <w:t>או לעובדיו ו</w:t>
      </w:r>
      <w:r>
        <w:rPr>
          <w:rFonts w:ascii="David" w:hAnsi="David"/>
          <w:sz w:val="22"/>
          <w:szCs w:val="22"/>
        </w:rPr>
        <w:t>/</w:t>
      </w:r>
      <w:r>
        <w:rPr>
          <w:rFonts w:ascii="David" w:hAnsi="David"/>
          <w:sz w:val="22"/>
          <w:szCs w:val="22"/>
          <w:rtl/>
        </w:rPr>
        <w:t>או למועסקיו המשתלם כרגיל לעובד ממעבידו</w:t>
      </w:r>
      <w:r>
        <w:rPr>
          <w:rFonts w:ascii="David" w:hAnsi="David" w:hint="cs"/>
          <w:sz w:val="22"/>
          <w:szCs w:val="22"/>
          <w:rtl/>
        </w:rPr>
        <w:t>,</w:t>
      </w:r>
      <w:r>
        <w:rPr>
          <w:rFonts w:ascii="David" w:hAnsi="David"/>
          <w:sz w:val="22"/>
          <w:szCs w:val="22"/>
          <w:rtl/>
        </w:rPr>
        <w:t xml:space="preserve"> </w:t>
      </w:r>
      <w:r>
        <w:rPr>
          <w:rFonts w:ascii="David" w:hAnsi="David" w:hint="cs"/>
          <w:sz w:val="22"/>
          <w:szCs w:val="22"/>
          <w:rtl/>
        </w:rPr>
        <w:t xml:space="preserve">תוך 21 יום מהודעת הרשות בכתב, </w:t>
      </w:r>
      <w:r>
        <w:rPr>
          <w:rFonts w:ascii="David" w:hAnsi="David"/>
          <w:sz w:val="22"/>
          <w:szCs w:val="22"/>
          <w:rtl/>
        </w:rPr>
        <w:t>יפצה וישפה הקבלן את הרשות בכל</w:t>
      </w:r>
      <w:r>
        <w:rPr>
          <w:rFonts w:ascii="David" w:hAnsi="David" w:hint="cs"/>
          <w:sz w:val="22"/>
          <w:szCs w:val="22"/>
          <w:rtl/>
        </w:rPr>
        <w:t xml:space="preserve"> סכום </w:t>
      </w:r>
      <w:r>
        <w:rPr>
          <w:rFonts w:ascii="David" w:hAnsi="David"/>
          <w:sz w:val="22"/>
          <w:szCs w:val="22"/>
          <w:rtl/>
        </w:rPr>
        <w:t xml:space="preserve">בו </w:t>
      </w:r>
      <w:r>
        <w:rPr>
          <w:rFonts w:ascii="David" w:hAnsi="David" w:hint="cs"/>
          <w:sz w:val="22"/>
          <w:szCs w:val="22"/>
          <w:rtl/>
        </w:rPr>
        <w:t>ת</w:t>
      </w:r>
      <w:r>
        <w:rPr>
          <w:rFonts w:ascii="David" w:hAnsi="David"/>
          <w:sz w:val="22"/>
          <w:szCs w:val="22"/>
          <w:rtl/>
        </w:rPr>
        <w:t xml:space="preserve">חויב </w:t>
      </w:r>
      <w:r>
        <w:rPr>
          <w:rFonts w:ascii="David" w:hAnsi="David" w:hint="cs"/>
          <w:sz w:val="22"/>
          <w:szCs w:val="22"/>
          <w:rtl/>
        </w:rPr>
        <w:t xml:space="preserve">הרשות </w:t>
      </w:r>
      <w:r>
        <w:rPr>
          <w:rFonts w:ascii="David" w:hAnsi="David"/>
          <w:sz w:val="22"/>
          <w:szCs w:val="22"/>
          <w:rtl/>
        </w:rPr>
        <w:t>כאמור לרבות הוצאות משפט ושכר טרחת עו״ד</w:t>
      </w:r>
      <w:r>
        <w:rPr>
          <w:rFonts w:ascii="David" w:hAnsi="David"/>
          <w:sz w:val="22"/>
          <w:szCs w:val="22"/>
        </w:rPr>
        <w:t>.</w:t>
      </w:r>
    </w:p>
    <w:p w14:paraId="16959472" w14:textId="77777777" w:rsidR="00B079A5" w:rsidRDefault="00B079A5">
      <w:pPr>
        <w:pStyle w:val="aff0"/>
        <w:bidi/>
        <w:spacing w:after="200" w:line="276" w:lineRule="auto"/>
        <w:ind w:left="360"/>
        <w:contextualSpacing/>
        <w:jc w:val="both"/>
        <w:rPr>
          <w:rFonts w:ascii="David" w:hAnsi="David"/>
          <w:sz w:val="22"/>
          <w:szCs w:val="22"/>
        </w:rPr>
      </w:pPr>
    </w:p>
    <w:p w14:paraId="036C9B21"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sz w:val="22"/>
          <w:szCs w:val="22"/>
          <w:rtl/>
        </w:rPr>
        <w:t>מבלי לגרוע מהאמור בהסכם זה, הקבלן מתחייב למלא אחר הוראות כל דין ו/או חוק ו/או</w:t>
      </w:r>
      <w:r>
        <w:rPr>
          <w:rFonts w:ascii="David" w:hAnsi="David" w:hint="cs"/>
          <w:sz w:val="22"/>
          <w:szCs w:val="22"/>
          <w:rtl/>
        </w:rPr>
        <w:t xml:space="preserve"> </w:t>
      </w:r>
      <w:r>
        <w:rPr>
          <w:rFonts w:ascii="David" w:hAnsi="David"/>
          <w:sz w:val="22"/>
          <w:szCs w:val="22"/>
          <w:rtl/>
        </w:rPr>
        <w:t>נוהג בנוגע להעסקת עובדים, לרבות הוראות חוק שכר מינימום.</w:t>
      </w:r>
    </w:p>
    <w:p w14:paraId="7887FFED" w14:textId="77777777" w:rsidR="00B079A5" w:rsidRDefault="00B079A5">
      <w:pPr>
        <w:pStyle w:val="aff0"/>
        <w:rPr>
          <w:rFonts w:ascii="David" w:hAnsi="David"/>
          <w:sz w:val="22"/>
          <w:szCs w:val="22"/>
          <w:rtl/>
        </w:rPr>
      </w:pPr>
    </w:p>
    <w:p w14:paraId="1472171E" w14:textId="77777777" w:rsidR="00B079A5" w:rsidRDefault="009D6746">
      <w:pPr>
        <w:pStyle w:val="aff0"/>
        <w:numPr>
          <w:ilvl w:val="0"/>
          <w:numId w:val="5"/>
        </w:numPr>
        <w:bidi/>
        <w:spacing w:after="200" w:line="276" w:lineRule="auto"/>
        <w:contextualSpacing/>
        <w:jc w:val="both"/>
        <w:rPr>
          <w:rFonts w:ascii="David" w:hAnsi="David"/>
          <w:sz w:val="22"/>
          <w:szCs w:val="22"/>
        </w:rPr>
      </w:pPr>
      <w:r>
        <w:rPr>
          <w:rFonts w:ascii="David" w:hAnsi="David" w:hint="cs"/>
          <w:sz w:val="22"/>
          <w:szCs w:val="22"/>
          <w:rtl/>
        </w:rPr>
        <w:t>המנהל יהא רשאי</w:t>
      </w:r>
      <w:r>
        <w:rPr>
          <w:rFonts w:ascii="David" w:hAnsi="David"/>
          <w:sz w:val="22"/>
          <w:szCs w:val="22"/>
          <w:rtl/>
        </w:rPr>
        <w:t xml:space="preserve"> בכל עת</w:t>
      </w:r>
      <w:r>
        <w:rPr>
          <w:rFonts w:ascii="David" w:hAnsi="David"/>
          <w:sz w:val="22"/>
          <w:szCs w:val="22"/>
        </w:rPr>
        <w:t xml:space="preserve">, </w:t>
      </w:r>
      <w:r>
        <w:rPr>
          <w:rFonts w:ascii="David" w:hAnsi="David"/>
          <w:sz w:val="22"/>
          <w:szCs w:val="22"/>
          <w:rtl/>
        </w:rPr>
        <w:t>לדרוש מהקבלן החלפת עובד</w:t>
      </w:r>
      <w:r>
        <w:rPr>
          <w:rFonts w:ascii="David" w:hAnsi="David" w:hint="cs"/>
          <w:sz w:val="22"/>
          <w:szCs w:val="22"/>
          <w:rtl/>
        </w:rPr>
        <w:t xml:space="preserve"> שי</w:t>
      </w:r>
      <w:r>
        <w:rPr>
          <w:rFonts w:ascii="David" w:hAnsi="David"/>
          <w:sz w:val="22"/>
          <w:szCs w:val="22"/>
          <w:rtl/>
        </w:rPr>
        <w:t>ראה ל</w:t>
      </w:r>
      <w:r>
        <w:rPr>
          <w:rFonts w:ascii="David" w:hAnsi="David" w:hint="cs"/>
          <w:sz w:val="22"/>
          <w:szCs w:val="22"/>
          <w:rtl/>
        </w:rPr>
        <w:t>ו</w:t>
      </w:r>
      <w:r>
        <w:rPr>
          <w:rFonts w:ascii="David" w:hAnsi="David"/>
          <w:sz w:val="22"/>
          <w:szCs w:val="22"/>
          <w:rtl/>
        </w:rPr>
        <w:t xml:space="preserve"> בלתי מתאים</w:t>
      </w:r>
      <w:r>
        <w:rPr>
          <w:rFonts w:ascii="David" w:hAnsi="David"/>
          <w:sz w:val="22"/>
          <w:szCs w:val="22"/>
        </w:rPr>
        <w:t xml:space="preserve">, </w:t>
      </w:r>
      <w:r>
        <w:rPr>
          <w:rFonts w:ascii="David" w:hAnsi="David"/>
          <w:sz w:val="22"/>
          <w:szCs w:val="22"/>
          <w:rtl/>
        </w:rPr>
        <w:t>ובדרישה זו אין כדי ליצור יחסי עובד ומעביד בין עובדי הקבל</w:t>
      </w:r>
      <w:r>
        <w:rPr>
          <w:rFonts w:ascii="David" w:hAnsi="David" w:hint="cs"/>
          <w:sz w:val="22"/>
          <w:szCs w:val="22"/>
          <w:rtl/>
        </w:rPr>
        <w:t xml:space="preserve">ן לבין העיריית. </w:t>
      </w:r>
      <w:r>
        <w:rPr>
          <w:rFonts w:ascii="David" w:hAnsi="David"/>
          <w:sz w:val="22"/>
          <w:szCs w:val="22"/>
          <w:rtl/>
        </w:rPr>
        <w:t xml:space="preserve">הקבלן מתחייב למלא דרישת </w:t>
      </w:r>
      <w:r>
        <w:rPr>
          <w:rFonts w:ascii="David" w:hAnsi="David" w:hint="cs"/>
          <w:sz w:val="22"/>
          <w:szCs w:val="22"/>
          <w:rtl/>
        </w:rPr>
        <w:t xml:space="preserve">המנהל להחלפת עובד, </w:t>
      </w:r>
      <w:r>
        <w:rPr>
          <w:rFonts w:ascii="David" w:hAnsi="David"/>
          <w:sz w:val="22"/>
          <w:szCs w:val="22"/>
          <w:rtl/>
        </w:rPr>
        <w:t>ללא שיהוי וללא כל תמורה נוספת</w:t>
      </w:r>
      <w:r>
        <w:rPr>
          <w:rFonts w:ascii="David" w:hAnsi="David" w:hint="cs"/>
          <w:sz w:val="22"/>
          <w:szCs w:val="22"/>
          <w:rtl/>
        </w:rPr>
        <w:t xml:space="preserve"> ובהתאם להוראות כל דין החלות על מתן השירותים נשוא הסכם זה</w:t>
      </w:r>
      <w:r>
        <w:rPr>
          <w:rFonts w:ascii="David" w:hAnsi="David"/>
          <w:sz w:val="22"/>
          <w:szCs w:val="22"/>
        </w:rPr>
        <w:t>.</w:t>
      </w:r>
    </w:p>
    <w:p w14:paraId="77EDA2A7" w14:textId="77777777" w:rsidR="00B079A5" w:rsidRDefault="00B079A5">
      <w:pPr>
        <w:bidi/>
        <w:spacing w:after="200" w:line="276" w:lineRule="auto"/>
        <w:contextualSpacing/>
        <w:jc w:val="both"/>
        <w:rPr>
          <w:rFonts w:ascii="David" w:hAnsi="David"/>
          <w:sz w:val="22"/>
          <w:szCs w:val="22"/>
        </w:rPr>
      </w:pPr>
    </w:p>
    <w:p w14:paraId="7285C8D1" w14:textId="77777777" w:rsidR="00B079A5" w:rsidRDefault="009D6746">
      <w:pPr>
        <w:bidi/>
        <w:jc w:val="both"/>
        <w:rPr>
          <w:rFonts w:ascii="David" w:hAnsi="David"/>
          <w:b/>
          <w:bCs/>
          <w:sz w:val="22"/>
          <w:szCs w:val="22"/>
          <w:u w:val="single"/>
          <w:rtl/>
        </w:rPr>
      </w:pPr>
      <w:r>
        <w:rPr>
          <w:rFonts w:ascii="David" w:hAnsi="David" w:hint="cs"/>
          <w:b/>
          <w:bCs/>
          <w:sz w:val="22"/>
          <w:szCs w:val="22"/>
          <w:u w:val="single"/>
          <w:rtl/>
        </w:rPr>
        <w:t xml:space="preserve">שמירת </w:t>
      </w:r>
      <w:r>
        <w:rPr>
          <w:rFonts w:ascii="David" w:hAnsi="David"/>
          <w:b/>
          <w:bCs/>
          <w:sz w:val="22"/>
          <w:szCs w:val="22"/>
          <w:u w:val="single"/>
          <w:rtl/>
        </w:rPr>
        <w:t>סודיות</w:t>
      </w:r>
      <w:r>
        <w:rPr>
          <w:rFonts w:ascii="David" w:hAnsi="David" w:hint="cs"/>
          <w:b/>
          <w:bCs/>
          <w:sz w:val="22"/>
          <w:szCs w:val="22"/>
          <w:u w:val="single"/>
          <w:rtl/>
        </w:rPr>
        <w:t xml:space="preserve"> והגנה על הפרטיות</w:t>
      </w:r>
    </w:p>
    <w:p w14:paraId="1175E65A" w14:textId="77777777" w:rsidR="00B079A5" w:rsidRDefault="00B079A5">
      <w:pPr>
        <w:bidi/>
        <w:jc w:val="both"/>
        <w:rPr>
          <w:rFonts w:ascii="David" w:hAnsi="David"/>
          <w:b/>
          <w:bCs/>
          <w:sz w:val="22"/>
          <w:szCs w:val="22"/>
          <w:u w:val="single"/>
          <w:rtl/>
        </w:rPr>
      </w:pPr>
    </w:p>
    <w:p w14:paraId="7312B7E0"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הקבלן מצהי</w:t>
      </w:r>
      <w:r>
        <w:rPr>
          <w:rFonts w:ascii="David" w:hAnsi="David" w:hint="cs"/>
          <w:sz w:val="22"/>
          <w:szCs w:val="22"/>
          <w:rtl/>
        </w:rPr>
        <w:t xml:space="preserve">ר, </w:t>
      </w:r>
      <w:r>
        <w:rPr>
          <w:rFonts w:ascii="David" w:hAnsi="David"/>
          <w:sz w:val="22"/>
          <w:szCs w:val="22"/>
          <w:rtl/>
        </w:rPr>
        <w:t xml:space="preserve">כי ידוע לו כי מתן השירותים מחייב שמירת סודיות בכל הנוגע למידע שיגיע לרשותו וכן שמירה על רמה גבוהה של אמינות ומהימנות והוא מתחייב למלא אחר הוראות </w:t>
      </w:r>
      <w:r>
        <w:rPr>
          <w:rFonts w:ascii="David" w:hAnsi="David" w:hint="cs"/>
          <w:sz w:val="22"/>
          <w:szCs w:val="22"/>
          <w:rtl/>
        </w:rPr>
        <w:t>הסכם זה</w:t>
      </w:r>
      <w:r>
        <w:rPr>
          <w:rFonts w:ascii="David" w:hAnsi="David"/>
          <w:sz w:val="22"/>
          <w:szCs w:val="22"/>
          <w:rtl/>
        </w:rPr>
        <w:t xml:space="preserve"> ולמלא את כל התחייבויותיו על פי חוזה זה במהימנות ובאמינות, תוך שמירה קפדנית על הוראות כל חוק הנוגע לצנעת הפרט.</w:t>
      </w:r>
    </w:p>
    <w:p w14:paraId="3024FA85" w14:textId="77777777" w:rsidR="00B079A5" w:rsidRDefault="00B079A5">
      <w:pPr>
        <w:pStyle w:val="aff0"/>
        <w:bidi/>
        <w:spacing w:after="200" w:line="276" w:lineRule="auto"/>
        <w:ind w:left="360" w:right="737"/>
        <w:contextualSpacing/>
        <w:jc w:val="both"/>
        <w:rPr>
          <w:rFonts w:ascii="David" w:hAnsi="David"/>
          <w:sz w:val="22"/>
          <w:szCs w:val="22"/>
        </w:rPr>
      </w:pPr>
    </w:p>
    <w:p w14:paraId="15AB9AC2"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הקבלן אף מתחייב לגרום לכך כי כל עובדיו ומי מטעמו שיועסקו בביצוע השירותים על פי חוזה זה ישמרו גם הם על סודיות המידע שנמסר לטיפולם, יטפלו בו ברמה גבוה של אמינות ומהימנות תוך שמירה קפדנית על הוראות כל חוק הנוגע לצנעת הפרט.</w:t>
      </w:r>
    </w:p>
    <w:p w14:paraId="735CC12A" w14:textId="77777777" w:rsidR="00B079A5" w:rsidRDefault="00B079A5">
      <w:pPr>
        <w:pStyle w:val="aff0"/>
        <w:bidi/>
        <w:spacing w:after="200" w:line="276" w:lineRule="auto"/>
        <w:ind w:left="360"/>
        <w:contextualSpacing/>
        <w:jc w:val="both"/>
        <w:rPr>
          <w:rFonts w:ascii="David" w:hAnsi="David"/>
          <w:sz w:val="22"/>
          <w:szCs w:val="22"/>
        </w:rPr>
      </w:pPr>
    </w:p>
    <w:p w14:paraId="486B6D68"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 xml:space="preserve">הקבלן מתחייב ומאשר כי כל המידע, הינו מידע סודי של </w:t>
      </w:r>
      <w:r>
        <w:rPr>
          <w:rFonts w:ascii="David" w:hAnsi="David" w:hint="cs"/>
          <w:sz w:val="22"/>
          <w:szCs w:val="22"/>
          <w:rtl/>
        </w:rPr>
        <w:t xml:space="preserve">הרשות </w:t>
      </w:r>
      <w:r>
        <w:rPr>
          <w:rFonts w:ascii="David" w:hAnsi="David"/>
          <w:sz w:val="22"/>
          <w:szCs w:val="22"/>
          <w:rtl/>
        </w:rPr>
        <w:t>, וכי הוא מתחייב לשמור את המידע בסודיות בהתאם להוראות סעיף זה.</w:t>
      </w:r>
    </w:p>
    <w:p w14:paraId="5C510014" w14:textId="77777777" w:rsidR="00B079A5" w:rsidRDefault="00B079A5">
      <w:pPr>
        <w:pStyle w:val="aff0"/>
        <w:bidi/>
        <w:spacing w:after="200" w:line="276" w:lineRule="auto"/>
        <w:ind w:left="360" w:right="737"/>
        <w:contextualSpacing/>
        <w:jc w:val="both"/>
        <w:rPr>
          <w:rFonts w:ascii="David" w:hAnsi="David"/>
          <w:sz w:val="22"/>
          <w:szCs w:val="22"/>
        </w:rPr>
      </w:pPr>
    </w:p>
    <w:p w14:paraId="2A7CDC2E"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הקבלן מתחייב לשמור בתנאים בטוחים כל מידע סודי או מסמך רשמי שנמסר לו או שיגיעו אליו עקב ביצוע הסכם זה, בתוקף או בקשר עם ביצועו או בקשר עם ה</w:t>
      </w:r>
      <w:r>
        <w:rPr>
          <w:rFonts w:ascii="David" w:hAnsi="David" w:hint="cs"/>
          <w:sz w:val="22"/>
          <w:szCs w:val="22"/>
          <w:rtl/>
        </w:rPr>
        <w:t>רשות</w:t>
      </w:r>
      <w:r>
        <w:rPr>
          <w:rFonts w:ascii="David" w:hAnsi="David"/>
          <w:sz w:val="22"/>
          <w:szCs w:val="22"/>
          <w:rtl/>
        </w:rPr>
        <w:t>.</w:t>
      </w:r>
    </w:p>
    <w:p w14:paraId="13178D2E" w14:textId="77777777" w:rsidR="00B079A5" w:rsidRDefault="00B079A5">
      <w:pPr>
        <w:pStyle w:val="aff0"/>
        <w:bidi/>
        <w:spacing w:after="200" w:line="276" w:lineRule="auto"/>
        <w:ind w:left="360"/>
        <w:contextualSpacing/>
        <w:jc w:val="both"/>
        <w:rPr>
          <w:rFonts w:ascii="David" w:hAnsi="David"/>
          <w:sz w:val="22"/>
          <w:szCs w:val="22"/>
        </w:rPr>
      </w:pPr>
    </w:p>
    <w:p w14:paraId="098FE798"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הרשות רשאי</w:t>
      </w:r>
      <w:r>
        <w:rPr>
          <w:rFonts w:ascii="David" w:hAnsi="David" w:hint="cs"/>
          <w:sz w:val="22"/>
          <w:szCs w:val="22"/>
          <w:rtl/>
        </w:rPr>
        <w:t>ת</w:t>
      </w:r>
      <w:r>
        <w:rPr>
          <w:rFonts w:ascii="David" w:hAnsi="David"/>
          <w:sz w:val="22"/>
          <w:szCs w:val="22"/>
          <w:rtl/>
        </w:rPr>
        <w:t xml:space="preserve"> להורות לקבלן </w:t>
      </w:r>
      <w:r>
        <w:rPr>
          <w:rFonts w:ascii="David" w:hAnsi="David" w:hint="cs"/>
          <w:sz w:val="22"/>
          <w:szCs w:val="22"/>
          <w:rtl/>
        </w:rPr>
        <w:t xml:space="preserve">על </w:t>
      </w:r>
      <w:r>
        <w:rPr>
          <w:rFonts w:ascii="David" w:hAnsi="David"/>
          <w:sz w:val="22"/>
          <w:szCs w:val="22"/>
          <w:rtl/>
        </w:rPr>
        <w:t xml:space="preserve">הסדרים מיוחדים לעניין שמירת סודיות, לרבות קביעת הסדרי בטחון מיוחדים, הסדרי מידור או נוהלי עבודה מיוחדים והקבלן מתחייב למלא אחר דרישות הרשות בנדון.  </w:t>
      </w:r>
    </w:p>
    <w:p w14:paraId="70B46970" w14:textId="77777777" w:rsidR="00B079A5" w:rsidRDefault="00B079A5">
      <w:pPr>
        <w:pStyle w:val="aff0"/>
        <w:rPr>
          <w:rFonts w:ascii="David" w:hAnsi="David"/>
          <w:sz w:val="22"/>
          <w:szCs w:val="22"/>
          <w:rtl/>
        </w:rPr>
      </w:pPr>
    </w:p>
    <w:p w14:paraId="543DE8DE"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 xml:space="preserve">הקבלן מתחייב בזה, כי לא יעשה כל שימוש במידע הנ"ל אלא אך ורק לצורך מתן השירותים </w:t>
      </w:r>
      <w:r>
        <w:rPr>
          <w:rFonts w:ascii="David" w:hAnsi="David" w:hint="cs"/>
          <w:sz w:val="22"/>
          <w:szCs w:val="22"/>
          <w:rtl/>
        </w:rPr>
        <w:t>לרשות ב</w:t>
      </w:r>
      <w:r>
        <w:rPr>
          <w:rFonts w:ascii="David" w:hAnsi="David"/>
          <w:sz w:val="22"/>
          <w:szCs w:val="22"/>
          <w:rtl/>
        </w:rPr>
        <w:t>מסגרת הסכם זה וכי לא יעשה בהם כל שימוש לכל מטרה אחרת.</w:t>
      </w:r>
    </w:p>
    <w:p w14:paraId="661B7E2A" w14:textId="77777777" w:rsidR="00B079A5" w:rsidRDefault="00B079A5">
      <w:pPr>
        <w:pStyle w:val="aff0"/>
        <w:bidi/>
        <w:spacing w:after="200" w:line="276" w:lineRule="auto"/>
        <w:ind w:left="360"/>
        <w:contextualSpacing/>
        <w:jc w:val="both"/>
        <w:rPr>
          <w:rFonts w:ascii="David" w:hAnsi="David"/>
          <w:sz w:val="22"/>
          <w:szCs w:val="22"/>
        </w:rPr>
      </w:pPr>
    </w:p>
    <w:p w14:paraId="47C3F237"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 xml:space="preserve">הקבלן מתחייב כי מיד עם סיום ההסכם ו/או מיד עם קבלת דרישה מאת </w:t>
      </w:r>
      <w:r>
        <w:rPr>
          <w:rFonts w:ascii="David" w:hAnsi="David" w:hint="cs"/>
          <w:sz w:val="22"/>
          <w:szCs w:val="22"/>
          <w:rtl/>
        </w:rPr>
        <w:t>הרשות</w:t>
      </w:r>
      <w:r>
        <w:rPr>
          <w:rFonts w:ascii="David" w:hAnsi="David"/>
          <w:sz w:val="22"/>
          <w:szCs w:val="22"/>
          <w:rtl/>
        </w:rPr>
        <w:t xml:space="preserve">, הוא ישיב בצורה מלאה, מסודרת ועניינית </w:t>
      </w:r>
      <w:r>
        <w:rPr>
          <w:rFonts w:ascii="David" w:hAnsi="David" w:hint="cs"/>
          <w:sz w:val="22"/>
          <w:szCs w:val="22"/>
          <w:rtl/>
        </w:rPr>
        <w:t>לרשות</w:t>
      </w:r>
      <w:r>
        <w:rPr>
          <w:rFonts w:ascii="David" w:hAnsi="David"/>
          <w:sz w:val="22"/>
          <w:szCs w:val="22"/>
          <w:rtl/>
        </w:rPr>
        <w:t xml:space="preserve"> ו/או לצד שלישי שימנה המזמין את כל הידע והמידע הנמצאים ברשותו בקשר לשירותים ולביצוע הסכם זה, לרבות כל חומר כתוב שיימסר לו ו/או יגיע אליו, וזאת בלוח זמנים שייקבע ע"י </w:t>
      </w:r>
      <w:r>
        <w:rPr>
          <w:rFonts w:ascii="David" w:hAnsi="David" w:hint="cs"/>
          <w:sz w:val="22"/>
          <w:szCs w:val="22"/>
          <w:rtl/>
        </w:rPr>
        <w:t>העירייה</w:t>
      </w:r>
      <w:r>
        <w:rPr>
          <w:rFonts w:ascii="David" w:hAnsi="David"/>
          <w:sz w:val="22"/>
          <w:szCs w:val="22"/>
          <w:rtl/>
        </w:rPr>
        <w:t xml:space="preserve">, וללא כל תמורה נוספת. למען הסר קבלן, מובהר בזאת כי כל המידע הינו קניינו הבלעדי של </w:t>
      </w:r>
      <w:r>
        <w:rPr>
          <w:rFonts w:ascii="David" w:hAnsi="David" w:hint="cs"/>
          <w:sz w:val="22"/>
          <w:szCs w:val="22"/>
          <w:rtl/>
        </w:rPr>
        <w:t>הרשות</w:t>
      </w:r>
      <w:r>
        <w:rPr>
          <w:rFonts w:ascii="David" w:hAnsi="David"/>
          <w:sz w:val="22"/>
          <w:szCs w:val="22"/>
          <w:rtl/>
        </w:rPr>
        <w:t>. בנוסף, הקבלן  מתחייב למחוק את כל הנתונים שנשמרו בשרתיו ו/או בכל מקום אחר לא ישאיר העתקים מהמידע ברשותו.</w:t>
      </w:r>
    </w:p>
    <w:p w14:paraId="43300378" w14:textId="77777777" w:rsidR="00B079A5" w:rsidRDefault="00B079A5">
      <w:pPr>
        <w:pStyle w:val="aff0"/>
        <w:rPr>
          <w:rFonts w:ascii="David" w:hAnsi="David"/>
          <w:sz w:val="22"/>
          <w:szCs w:val="22"/>
          <w:rtl/>
        </w:rPr>
      </w:pPr>
    </w:p>
    <w:p w14:paraId="2401E41E"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הקבלן מצהיר כי ידוע לו שמסירת מידע בניגוד לאמור לעיל, מהווה עבירה על חוק העונשין, התשל"ז-1977.</w:t>
      </w:r>
    </w:p>
    <w:p w14:paraId="77991E59" w14:textId="77777777" w:rsidR="00B079A5" w:rsidRDefault="009D6746">
      <w:pPr>
        <w:bidi/>
        <w:jc w:val="both"/>
        <w:rPr>
          <w:rFonts w:ascii="David" w:hAnsi="David"/>
          <w:b/>
          <w:bCs/>
          <w:sz w:val="22"/>
          <w:szCs w:val="22"/>
          <w:u w:val="single"/>
          <w:rtl/>
        </w:rPr>
      </w:pPr>
      <w:r>
        <w:rPr>
          <w:rFonts w:ascii="David" w:hAnsi="David"/>
          <w:b/>
          <w:bCs/>
          <w:sz w:val="22"/>
          <w:szCs w:val="22"/>
          <w:u w:val="single"/>
          <w:rtl/>
        </w:rPr>
        <w:t xml:space="preserve">אחריות </w:t>
      </w:r>
      <w:r>
        <w:rPr>
          <w:rFonts w:ascii="David" w:hAnsi="David" w:hint="cs"/>
          <w:b/>
          <w:bCs/>
          <w:sz w:val="22"/>
          <w:szCs w:val="22"/>
          <w:u w:val="single"/>
          <w:rtl/>
        </w:rPr>
        <w:t xml:space="preserve">בנזיקין </w:t>
      </w:r>
      <w:r>
        <w:rPr>
          <w:rFonts w:ascii="David" w:hAnsi="David"/>
          <w:b/>
          <w:bCs/>
          <w:sz w:val="22"/>
          <w:szCs w:val="22"/>
          <w:u w:val="single"/>
          <w:rtl/>
        </w:rPr>
        <w:t xml:space="preserve">ושיפוי </w:t>
      </w:r>
    </w:p>
    <w:p w14:paraId="482E392A" w14:textId="77777777" w:rsidR="00B079A5" w:rsidRDefault="00B079A5">
      <w:pPr>
        <w:bidi/>
        <w:jc w:val="both"/>
        <w:rPr>
          <w:rFonts w:ascii="David" w:hAnsi="David"/>
          <w:b/>
          <w:bCs/>
          <w:sz w:val="22"/>
          <w:szCs w:val="22"/>
          <w:u w:val="single"/>
          <w:rtl/>
        </w:rPr>
      </w:pPr>
    </w:p>
    <w:p w14:paraId="3053CB6A" w14:textId="77777777" w:rsidR="00B079A5" w:rsidRDefault="009D6746">
      <w:pPr>
        <w:pStyle w:val="aff0"/>
        <w:numPr>
          <w:ilvl w:val="0"/>
          <w:numId w:val="5"/>
        </w:numPr>
        <w:bidi/>
        <w:spacing w:after="200" w:line="276" w:lineRule="auto"/>
        <w:ind w:left="390" w:hanging="425"/>
        <w:contextualSpacing/>
        <w:jc w:val="both"/>
        <w:rPr>
          <w:rFonts w:ascii="David" w:hAnsi="David"/>
          <w:sz w:val="22"/>
          <w:szCs w:val="22"/>
        </w:rPr>
      </w:pPr>
      <w:r>
        <w:rPr>
          <w:rFonts w:ascii="David" w:hAnsi="David"/>
          <w:sz w:val="22"/>
          <w:szCs w:val="22"/>
          <w:rtl/>
        </w:rPr>
        <w:t>הקבלן לבדו יהיה אחראי לשירותים המוענקים על-ידו בקשר עם המכרז ו/או הסכם התקשרות זה. בתוך כך מובהר כי הקבלן יהיה האחראי הבלעדי לבדיקת תקינות השירותים והפעולות שהוא מעניק, זאת אף במקרה בו ניתן אישור</w:t>
      </w:r>
      <w:r>
        <w:rPr>
          <w:rFonts w:ascii="David" w:hAnsi="David" w:hint="cs"/>
          <w:sz w:val="22"/>
          <w:szCs w:val="22"/>
          <w:rtl/>
        </w:rPr>
        <w:t xml:space="preserve"> הרשות </w:t>
      </w:r>
      <w:r>
        <w:rPr>
          <w:rFonts w:ascii="David" w:hAnsi="David"/>
          <w:sz w:val="22"/>
          <w:szCs w:val="22"/>
          <w:rtl/>
        </w:rPr>
        <w:t>לביצוע הפעולות</w:t>
      </w:r>
      <w:r>
        <w:rPr>
          <w:rFonts w:ascii="David" w:hAnsi="David" w:hint="cs"/>
          <w:sz w:val="22"/>
          <w:szCs w:val="22"/>
          <w:rtl/>
        </w:rPr>
        <w:t xml:space="preserve">, ובכלל זה </w:t>
      </w:r>
      <w:r>
        <w:rPr>
          <w:rFonts w:ascii="David" w:hAnsi="David"/>
          <w:sz w:val="22"/>
          <w:szCs w:val="22"/>
          <w:rtl/>
        </w:rPr>
        <w:t>באחריות הקבלן לוודא שלא חלה התיישנות, שכתובות החייבים מעודכנות, שסדר הפעולות נשמר כדין וכו</w:t>
      </w:r>
      <w:r>
        <w:rPr>
          <w:rFonts w:ascii="David" w:hAnsi="David" w:hint="cs"/>
          <w:sz w:val="22"/>
          <w:szCs w:val="22"/>
          <w:rtl/>
        </w:rPr>
        <w:t>'</w:t>
      </w:r>
      <w:r>
        <w:rPr>
          <w:rFonts w:ascii="David" w:hAnsi="David"/>
          <w:sz w:val="22"/>
          <w:szCs w:val="22"/>
          <w:rtl/>
        </w:rPr>
        <w:t>.</w:t>
      </w:r>
    </w:p>
    <w:p w14:paraId="19AF5C1B" w14:textId="77777777" w:rsidR="00B079A5" w:rsidRDefault="00B079A5">
      <w:pPr>
        <w:pStyle w:val="aff0"/>
        <w:bidi/>
        <w:spacing w:after="200" w:line="276" w:lineRule="auto"/>
        <w:ind w:left="390"/>
        <w:contextualSpacing/>
        <w:jc w:val="both"/>
        <w:rPr>
          <w:rFonts w:ascii="David" w:hAnsi="David"/>
          <w:sz w:val="22"/>
          <w:szCs w:val="22"/>
        </w:rPr>
      </w:pPr>
    </w:p>
    <w:p w14:paraId="776D2CEE" w14:textId="77777777" w:rsidR="00B079A5" w:rsidRDefault="009D6746">
      <w:pPr>
        <w:pStyle w:val="aff0"/>
        <w:numPr>
          <w:ilvl w:val="0"/>
          <w:numId w:val="5"/>
        </w:numPr>
        <w:bidi/>
        <w:spacing w:after="200" w:line="276" w:lineRule="auto"/>
        <w:ind w:left="390" w:hanging="425"/>
        <w:contextualSpacing/>
        <w:jc w:val="both"/>
        <w:rPr>
          <w:rFonts w:ascii="David" w:hAnsi="David"/>
          <w:sz w:val="22"/>
          <w:szCs w:val="22"/>
        </w:rPr>
      </w:pPr>
      <w:r>
        <w:rPr>
          <w:rFonts w:ascii="David" w:hAnsi="David"/>
          <w:sz w:val="22"/>
          <w:szCs w:val="22"/>
          <w:rtl/>
        </w:rPr>
        <w:t xml:space="preserve">הקבלן יהיה אחראי לכל נזק ו/או אובדן, אשר יגרמו בשל מתן השירותים </w:t>
      </w:r>
      <w:r>
        <w:rPr>
          <w:rFonts w:ascii="David" w:hAnsi="David" w:hint="cs"/>
          <w:sz w:val="22"/>
          <w:szCs w:val="22"/>
          <w:rtl/>
        </w:rPr>
        <w:t>לרשות</w:t>
      </w:r>
      <w:r>
        <w:rPr>
          <w:rFonts w:ascii="David" w:hAnsi="David"/>
          <w:sz w:val="22"/>
          <w:szCs w:val="22"/>
          <w:rtl/>
        </w:rPr>
        <w:t xml:space="preserve"> , לגוף ו/או לרכוש אשר יגרמו עקב מעשה או מחדל או טעות מקצועית או השמטה של הקבלן ו/או של מי מטעמו. </w:t>
      </w:r>
    </w:p>
    <w:p w14:paraId="32619E59" w14:textId="77777777" w:rsidR="00B079A5" w:rsidRDefault="00B079A5">
      <w:pPr>
        <w:pStyle w:val="aff0"/>
        <w:rPr>
          <w:rFonts w:ascii="David" w:hAnsi="David"/>
          <w:sz w:val="22"/>
          <w:szCs w:val="22"/>
          <w:rtl/>
        </w:rPr>
      </w:pPr>
    </w:p>
    <w:p w14:paraId="660487C8" w14:textId="77777777" w:rsidR="00B079A5" w:rsidRDefault="009D6746">
      <w:pPr>
        <w:pStyle w:val="aff0"/>
        <w:numPr>
          <w:ilvl w:val="0"/>
          <w:numId w:val="5"/>
        </w:numPr>
        <w:bidi/>
        <w:spacing w:after="200" w:line="276" w:lineRule="auto"/>
        <w:ind w:left="390" w:hanging="425"/>
        <w:contextualSpacing/>
        <w:jc w:val="both"/>
        <w:rPr>
          <w:rFonts w:ascii="David" w:hAnsi="David"/>
          <w:sz w:val="22"/>
          <w:szCs w:val="22"/>
        </w:rPr>
      </w:pPr>
      <w:r>
        <w:rPr>
          <w:rFonts w:ascii="David" w:hAnsi="David"/>
          <w:sz w:val="22"/>
          <w:szCs w:val="22"/>
          <w:rtl/>
        </w:rPr>
        <w:t xml:space="preserve">הקבלן יהיה אחראי לכל הפסד ו/או נזק כספי , אשר יגרמו בשל מתן השירותים </w:t>
      </w:r>
      <w:r>
        <w:rPr>
          <w:rFonts w:ascii="David" w:hAnsi="David" w:hint="cs"/>
          <w:sz w:val="22"/>
          <w:szCs w:val="22"/>
          <w:rtl/>
        </w:rPr>
        <w:t>לרשות</w:t>
      </w:r>
      <w:r>
        <w:rPr>
          <w:rFonts w:ascii="David" w:hAnsi="David"/>
          <w:sz w:val="22"/>
          <w:szCs w:val="22"/>
          <w:rtl/>
        </w:rPr>
        <w:t xml:space="preserve">, אשר יגרמו עקב מעשה או מחדל או טעות או השמטה של הקבלן ו/או של מי מטעמו. </w:t>
      </w:r>
    </w:p>
    <w:p w14:paraId="56DA007C" w14:textId="77777777" w:rsidR="00B079A5" w:rsidRDefault="00B079A5">
      <w:pPr>
        <w:pStyle w:val="aff0"/>
        <w:bidi/>
        <w:spacing w:after="200" w:line="276" w:lineRule="auto"/>
        <w:ind w:left="390"/>
        <w:contextualSpacing/>
        <w:jc w:val="both"/>
        <w:rPr>
          <w:rFonts w:ascii="David" w:hAnsi="David"/>
          <w:sz w:val="22"/>
          <w:szCs w:val="22"/>
        </w:rPr>
      </w:pPr>
    </w:p>
    <w:p w14:paraId="0451866B" w14:textId="77777777" w:rsidR="00B079A5" w:rsidRDefault="009D6746">
      <w:pPr>
        <w:pStyle w:val="aff0"/>
        <w:numPr>
          <w:ilvl w:val="0"/>
          <w:numId w:val="5"/>
        </w:numPr>
        <w:bidi/>
        <w:spacing w:after="200" w:line="276" w:lineRule="auto"/>
        <w:ind w:left="390" w:hanging="425"/>
        <w:contextualSpacing/>
        <w:jc w:val="both"/>
        <w:rPr>
          <w:rFonts w:ascii="David" w:hAnsi="David"/>
          <w:sz w:val="22"/>
          <w:szCs w:val="22"/>
        </w:rPr>
      </w:pPr>
      <w:r>
        <w:rPr>
          <w:rFonts w:ascii="David" w:hAnsi="David"/>
          <w:sz w:val="22"/>
          <w:szCs w:val="22"/>
          <w:rtl/>
        </w:rPr>
        <w:t xml:space="preserve">הקבלן פוטר את </w:t>
      </w:r>
      <w:r>
        <w:rPr>
          <w:rFonts w:ascii="David" w:hAnsi="David" w:hint="cs"/>
          <w:sz w:val="22"/>
          <w:szCs w:val="22"/>
          <w:rtl/>
        </w:rPr>
        <w:t xml:space="preserve">הרשות </w:t>
      </w:r>
      <w:r>
        <w:rPr>
          <w:rFonts w:ascii="David" w:hAnsi="David"/>
          <w:sz w:val="22"/>
          <w:szCs w:val="22"/>
          <w:rtl/>
        </w:rPr>
        <w:t xml:space="preserve"> ו/או עובדיה ו/או מי מטעמה מכל אחריות לכל נזק ו/או אובדן ו/או הפסד כ</w:t>
      </w:r>
      <w:r>
        <w:rPr>
          <w:rFonts w:ascii="David" w:hAnsi="David" w:hint="cs"/>
          <w:sz w:val="22"/>
          <w:szCs w:val="22"/>
          <w:rtl/>
        </w:rPr>
        <w:t>מ</w:t>
      </w:r>
      <w:r>
        <w:rPr>
          <w:rFonts w:ascii="David" w:hAnsi="David"/>
          <w:sz w:val="22"/>
          <w:szCs w:val="22"/>
          <w:rtl/>
        </w:rPr>
        <w:t>פורט בסעיף זה</w:t>
      </w:r>
      <w:r>
        <w:rPr>
          <w:rFonts w:ascii="David" w:hAnsi="David" w:hint="cs"/>
          <w:sz w:val="22"/>
          <w:szCs w:val="22"/>
          <w:rtl/>
        </w:rPr>
        <w:t xml:space="preserve"> לעיל.</w:t>
      </w:r>
    </w:p>
    <w:p w14:paraId="469E6387" w14:textId="77777777" w:rsidR="00B079A5" w:rsidRDefault="00B079A5">
      <w:pPr>
        <w:pStyle w:val="aff0"/>
        <w:bidi/>
        <w:spacing w:after="200" w:line="276" w:lineRule="auto"/>
        <w:ind w:left="390"/>
        <w:contextualSpacing/>
        <w:jc w:val="both"/>
        <w:rPr>
          <w:rFonts w:ascii="David" w:hAnsi="David"/>
          <w:sz w:val="22"/>
          <w:szCs w:val="22"/>
        </w:rPr>
      </w:pPr>
    </w:p>
    <w:p w14:paraId="455D15C6" w14:textId="77777777" w:rsidR="00B079A5" w:rsidRDefault="009D6746">
      <w:pPr>
        <w:pStyle w:val="aff0"/>
        <w:numPr>
          <w:ilvl w:val="0"/>
          <w:numId w:val="5"/>
        </w:numPr>
        <w:bidi/>
        <w:spacing w:after="200" w:line="276" w:lineRule="auto"/>
        <w:ind w:left="390" w:hanging="425"/>
        <w:contextualSpacing/>
        <w:jc w:val="both"/>
        <w:rPr>
          <w:rFonts w:ascii="David" w:hAnsi="David"/>
          <w:sz w:val="22"/>
          <w:szCs w:val="22"/>
        </w:rPr>
      </w:pPr>
      <w:r>
        <w:rPr>
          <w:rFonts w:ascii="David" w:hAnsi="David" w:hint="cs"/>
          <w:sz w:val="22"/>
          <w:szCs w:val="22"/>
          <w:rtl/>
        </w:rPr>
        <w:t>הקבלן</w:t>
      </w:r>
      <w:r>
        <w:rPr>
          <w:rFonts w:ascii="David" w:hAnsi="David"/>
          <w:sz w:val="22"/>
          <w:szCs w:val="22"/>
          <w:rtl/>
        </w:rPr>
        <w:t xml:space="preserve"> מתחייב לתקן על חשבונו כל נזק שייגרם</w:t>
      </w:r>
      <w:r>
        <w:rPr>
          <w:rFonts w:ascii="David" w:hAnsi="David" w:hint="cs"/>
          <w:sz w:val="22"/>
          <w:szCs w:val="22"/>
          <w:rtl/>
        </w:rPr>
        <w:t xml:space="preserve"> </w:t>
      </w:r>
      <w:r>
        <w:rPr>
          <w:rFonts w:ascii="David" w:hAnsi="David"/>
          <w:sz w:val="22"/>
          <w:szCs w:val="22"/>
          <w:rtl/>
        </w:rPr>
        <w:t xml:space="preserve">במהלך </w:t>
      </w:r>
      <w:r>
        <w:rPr>
          <w:rFonts w:ascii="David" w:hAnsi="David" w:hint="cs"/>
          <w:sz w:val="22"/>
          <w:szCs w:val="22"/>
          <w:rtl/>
        </w:rPr>
        <w:t>תקופת ההתקשרות</w:t>
      </w:r>
      <w:r>
        <w:rPr>
          <w:rFonts w:ascii="David" w:hAnsi="David"/>
          <w:sz w:val="22"/>
          <w:szCs w:val="22"/>
          <w:rtl/>
        </w:rPr>
        <w:t>.</w:t>
      </w:r>
    </w:p>
    <w:p w14:paraId="1F191DB4" w14:textId="77777777" w:rsidR="00B079A5" w:rsidRDefault="00B079A5">
      <w:pPr>
        <w:pStyle w:val="aff0"/>
        <w:bidi/>
        <w:spacing w:after="200" w:line="276" w:lineRule="auto"/>
        <w:ind w:left="390"/>
        <w:contextualSpacing/>
        <w:jc w:val="both"/>
        <w:rPr>
          <w:rFonts w:ascii="David" w:hAnsi="David"/>
          <w:sz w:val="22"/>
          <w:szCs w:val="22"/>
        </w:rPr>
      </w:pPr>
    </w:p>
    <w:p w14:paraId="219554E4" w14:textId="77777777" w:rsidR="00B079A5" w:rsidRDefault="009D6746">
      <w:pPr>
        <w:pStyle w:val="aff0"/>
        <w:numPr>
          <w:ilvl w:val="0"/>
          <w:numId w:val="5"/>
        </w:numPr>
        <w:bidi/>
        <w:spacing w:after="200" w:line="276" w:lineRule="auto"/>
        <w:ind w:left="390" w:hanging="425"/>
        <w:contextualSpacing/>
        <w:jc w:val="both"/>
        <w:rPr>
          <w:rFonts w:ascii="David" w:hAnsi="David"/>
          <w:sz w:val="22"/>
          <w:szCs w:val="22"/>
        </w:rPr>
      </w:pPr>
      <w:r>
        <w:rPr>
          <w:rFonts w:ascii="David" w:hAnsi="David"/>
          <w:sz w:val="22"/>
          <w:szCs w:val="22"/>
          <w:rtl/>
        </w:rPr>
        <w:t xml:space="preserve">הקבלן מתחייב לשפות ולפצות את </w:t>
      </w:r>
      <w:r>
        <w:rPr>
          <w:rFonts w:ascii="David" w:hAnsi="David" w:hint="cs"/>
          <w:sz w:val="22"/>
          <w:szCs w:val="22"/>
          <w:rtl/>
        </w:rPr>
        <w:t>הרשות</w:t>
      </w:r>
      <w:r>
        <w:rPr>
          <w:rFonts w:ascii="David" w:hAnsi="David"/>
          <w:sz w:val="22"/>
          <w:szCs w:val="22"/>
          <w:rtl/>
        </w:rPr>
        <w:t>, בגין כל נזק ו/או אובדן ו/או הפסד שיגרם ל</w:t>
      </w:r>
      <w:r>
        <w:rPr>
          <w:rFonts w:ascii="David" w:hAnsi="David" w:hint="cs"/>
          <w:sz w:val="22"/>
          <w:szCs w:val="22"/>
          <w:rtl/>
        </w:rPr>
        <w:t>ו</w:t>
      </w:r>
      <w:r>
        <w:rPr>
          <w:rFonts w:ascii="David" w:hAnsi="David"/>
          <w:sz w:val="22"/>
          <w:szCs w:val="22"/>
          <w:rtl/>
        </w:rPr>
        <w:t xml:space="preserve"> ו/או לצד ג' כלשהו, אשר יגרמו בשל מתן השירותים </w:t>
      </w:r>
      <w:r>
        <w:rPr>
          <w:rFonts w:ascii="David" w:hAnsi="David" w:hint="cs"/>
          <w:sz w:val="22"/>
          <w:szCs w:val="22"/>
          <w:rtl/>
        </w:rPr>
        <w:t>לרשות</w:t>
      </w:r>
      <w:r>
        <w:rPr>
          <w:rFonts w:ascii="David" w:hAnsi="David"/>
          <w:sz w:val="22"/>
          <w:szCs w:val="22"/>
          <w:rtl/>
        </w:rPr>
        <w:t>.</w:t>
      </w:r>
    </w:p>
    <w:p w14:paraId="78E661C7" w14:textId="77777777" w:rsidR="00B079A5" w:rsidRDefault="00B079A5">
      <w:pPr>
        <w:pStyle w:val="aff0"/>
        <w:rPr>
          <w:rFonts w:ascii="David" w:hAnsi="David"/>
          <w:sz w:val="22"/>
          <w:szCs w:val="22"/>
          <w:rtl/>
        </w:rPr>
      </w:pPr>
    </w:p>
    <w:p w14:paraId="3941FCEA" w14:textId="77777777" w:rsidR="00B079A5" w:rsidRDefault="009D6746">
      <w:pPr>
        <w:pStyle w:val="aff0"/>
        <w:numPr>
          <w:ilvl w:val="0"/>
          <w:numId w:val="5"/>
        </w:numPr>
        <w:bidi/>
        <w:spacing w:after="200" w:line="276" w:lineRule="auto"/>
        <w:ind w:left="390" w:hanging="425"/>
        <w:contextualSpacing/>
        <w:jc w:val="both"/>
        <w:rPr>
          <w:rFonts w:ascii="David" w:hAnsi="David"/>
          <w:sz w:val="22"/>
          <w:szCs w:val="22"/>
        </w:rPr>
      </w:pPr>
      <w:r>
        <w:rPr>
          <w:rFonts w:ascii="David" w:hAnsi="David"/>
          <w:sz w:val="22"/>
          <w:szCs w:val="22"/>
          <w:rtl/>
        </w:rPr>
        <w:t xml:space="preserve">הקבלן מתחייב לשפות ולפצות את </w:t>
      </w:r>
      <w:r>
        <w:rPr>
          <w:rFonts w:ascii="David" w:hAnsi="David" w:hint="cs"/>
          <w:sz w:val="22"/>
          <w:szCs w:val="22"/>
          <w:rtl/>
        </w:rPr>
        <w:t xml:space="preserve">הרשות </w:t>
      </w:r>
      <w:r>
        <w:rPr>
          <w:rFonts w:ascii="David" w:hAnsi="David"/>
          <w:sz w:val="22"/>
          <w:szCs w:val="22"/>
          <w:rtl/>
        </w:rPr>
        <w:t xml:space="preserve"> ו/או צד ג' כלשהו בגין כל תביעה שתוגש ו/או כל סכום בו </w:t>
      </w:r>
      <w:r>
        <w:rPr>
          <w:rFonts w:ascii="David" w:hAnsi="David" w:hint="cs"/>
          <w:sz w:val="22"/>
          <w:szCs w:val="22"/>
          <w:rtl/>
        </w:rPr>
        <w:t>ת</w:t>
      </w:r>
      <w:r>
        <w:rPr>
          <w:rFonts w:ascii="David" w:hAnsi="David"/>
          <w:sz w:val="22"/>
          <w:szCs w:val="22"/>
          <w:rtl/>
        </w:rPr>
        <w:t xml:space="preserve">חויב </w:t>
      </w:r>
      <w:r>
        <w:rPr>
          <w:rFonts w:ascii="David" w:hAnsi="David" w:hint="cs"/>
          <w:sz w:val="22"/>
          <w:szCs w:val="22"/>
          <w:rtl/>
        </w:rPr>
        <w:t xml:space="preserve">הרשות </w:t>
      </w:r>
      <w:r>
        <w:rPr>
          <w:rFonts w:ascii="David" w:hAnsi="David"/>
          <w:sz w:val="22"/>
          <w:szCs w:val="22"/>
          <w:rtl/>
        </w:rPr>
        <w:t xml:space="preserve">על פי פסק דין חלוט, כל מקרה בו יקבע כי האחריות לנזק מוטלת על הקבלן ונגרמה עקב ביצוע השירותים בהתאם למכרז ולהסכם התקשרות זה. בכל מקרה בו תוגש תביעה כנגד </w:t>
      </w:r>
      <w:r>
        <w:rPr>
          <w:rFonts w:ascii="David" w:hAnsi="David" w:hint="cs"/>
          <w:sz w:val="22"/>
          <w:szCs w:val="22"/>
          <w:rtl/>
        </w:rPr>
        <w:t>הרשות</w:t>
      </w:r>
      <w:r>
        <w:rPr>
          <w:rFonts w:ascii="David" w:hAnsi="David"/>
          <w:sz w:val="22"/>
          <w:szCs w:val="22"/>
          <w:rtl/>
        </w:rPr>
        <w:t xml:space="preserve">, אשר עילתה בשירותים שהוענקו ע"י הקבלן, </w:t>
      </w:r>
      <w:r>
        <w:rPr>
          <w:rFonts w:ascii="David" w:hAnsi="David" w:hint="cs"/>
          <w:sz w:val="22"/>
          <w:szCs w:val="22"/>
          <w:rtl/>
        </w:rPr>
        <w:t>הרשות תו</w:t>
      </w:r>
      <w:r>
        <w:rPr>
          <w:rFonts w:ascii="David" w:hAnsi="David"/>
          <w:sz w:val="22"/>
          <w:szCs w:val="22"/>
          <w:rtl/>
        </w:rPr>
        <w:t>דיע לקבלן על קיומה של התביעה בהקדם המיידי, ו</w:t>
      </w:r>
      <w:r>
        <w:rPr>
          <w:rFonts w:ascii="David" w:hAnsi="David" w:hint="cs"/>
          <w:sz w:val="22"/>
          <w:szCs w:val="22"/>
          <w:rtl/>
        </w:rPr>
        <w:t>ת</w:t>
      </w:r>
      <w:r>
        <w:rPr>
          <w:rFonts w:ascii="David" w:hAnsi="David"/>
          <w:sz w:val="22"/>
          <w:szCs w:val="22"/>
          <w:rtl/>
        </w:rPr>
        <w:t xml:space="preserve">אפשר לו להתגונן ולהגן על </w:t>
      </w:r>
      <w:r>
        <w:rPr>
          <w:rFonts w:ascii="David" w:hAnsi="David" w:hint="cs"/>
          <w:sz w:val="22"/>
          <w:szCs w:val="22"/>
          <w:rtl/>
        </w:rPr>
        <w:t xml:space="preserve">הרשות </w:t>
      </w:r>
      <w:r>
        <w:rPr>
          <w:rFonts w:ascii="David" w:hAnsi="David"/>
          <w:sz w:val="22"/>
          <w:szCs w:val="22"/>
          <w:rtl/>
        </w:rPr>
        <w:t xml:space="preserve"> מפניה על חשבונו</w:t>
      </w:r>
      <w:r>
        <w:rPr>
          <w:rFonts w:ascii="David" w:hAnsi="David"/>
          <w:sz w:val="22"/>
          <w:szCs w:val="22"/>
        </w:rPr>
        <w:t>.</w:t>
      </w:r>
    </w:p>
    <w:p w14:paraId="33906CF5" w14:textId="77777777" w:rsidR="00B079A5" w:rsidRDefault="009D6746">
      <w:pPr>
        <w:bidi/>
        <w:jc w:val="both"/>
        <w:rPr>
          <w:rFonts w:ascii="David" w:hAnsi="David"/>
          <w:sz w:val="22"/>
          <w:szCs w:val="22"/>
          <w:rtl/>
        </w:rPr>
      </w:pPr>
      <w:r>
        <w:rPr>
          <w:rFonts w:ascii="David" w:hAnsi="David"/>
          <w:b/>
          <w:bCs/>
          <w:sz w:val="22"/>
          <w:szCs w:val="22"/>
          <w:u w:val="single"/>
          <w:rtl/>
        </w:rPr>
        <w:t>ביטוח</w:t>
      </w:r>
      <w:r>
        <w:rPr>
          <w:rFonts w:ascii="David" w:hAnsi="David" w:hint="cs"/>
          <w:b/>
          <w:bCs/>
          <w:sz w:val="22"/>
          <w:szCs w:val="22"/>
          <w:u w:val="single"/>
          <w:rtl/>
        </w:rPr>
        <w:t>ים</w:t>
      </w:r>
    </w:p>
    <w:p w14:paraId="46B0C593" w14:textId="77777777" w:rsidR="00B079A5" w:rsidRDefault="00B079A5">
      <w:pPr>
        <w:bidi/>
        <w:jc w:val="both"/>
        <w:rPr>
          <w:rFonts w:ascii="David" w:hAnsi="David"/>
          <w:sz w:val="22"/>
          <w:szCs w:val="22"/>
        </w:rPr>
      </w:pPr>
    </w:p>
    <w:p w14:paraId="069878B0" w14:textId="77777777" w:rsidR="00B079A5" w:rsidRDefault="009D6746">
      <w:pPr>
        <w:pStyle w:val="aff0"/>
        <w:numPr>
          <w:ilvl w:val="0"/>
          <w:numId w:val="5"/>
        </w:numPr>
        <w:bidi/>
        <w:spacing w:after="200" w:line="276" w:lineRule="auto"/>
        <w:ind w:hanging="395"/>
        <w:contextualSpacing/>
        <w:jc w:val="both"/>
        <w:rPr>
          <w:rFonts w:ascii="David" w:hAnsi="David"/>
          <w:sz w:val="22"/>
          <w:szCs w:val="22"/>
        </w:rPr>
      </w:pPr>
      <w:r>
        <w:rPr>
          <w:rFonts w:ascii="David" w:hAnsi="David"/>
          <w:sz w:val="22"/>
          <w:szCs w:val="22"/>
          <w:rtl/>
        </w:rPr>
        <w:t>מבלי לגרוע מאחריות הקבלן על פי כל דין ו/או על פי האמור בהסכם זה, הקבלן מתחייב לערוך ולקיים, למשך תקופת ההסכם ובכל זמן שמתקיימת אחריות על פי דין, על חשבונו, את כל הביטוחים הרלוונטיים להתקשרות זו אצל חברת ביטוח מורשית כדין, כל זאת בהתאם ל</w:t>
      </w:r>
      <w:r>
        <w:rPr>
          <w:rFonts w:ascii="David" w:hAnsi="David" w:hint="cs"/>
          <w:sz w:val="22"/>
          <w:szCs w:val="22"/>
          <w:rtl/>
        </w:rPr>
        <w:t xml:space="preserve">נספח אישור קיום ביטוחים המסומן </w:t>
      </w:r>
      <w:r>
        <w:rPr>
          <w:rFonts w:ascii="David" w:hAnsi="David" w:hint="cs"/>
          <w:b/>
          <w:bCs/>
          <w:color w:val="7030A0"/>
          <w:sz w:val="22"/>
          <w:szCs w:val="22"/>
          <w:u w:val="single"/>
          <w:rtl/>
        </w:rPr>
        <w:t xml:space="preserve">כנספח 3 </w:t>
      </w:r>
      <w:r>
        <w:rPr>
          <w:rFonts w:ascii="David" w:hAnsi="David" w:hint="cs"/>
          <w:sz w:val="22"/>
          <w:szCs w:val="22"/>
          <w:rtl/>
        </w:rPr>
        <w:t>להלן.</w:t>
      </w:r>
    </w:p>
    <w:p w14:paraId="225ABB13" w14:textId="77777777" w:rsidR="00B079A5" w:rsidRDefault="00B079A5">
      <w:pPr>
        <w:pStyle w:val="aff0"/>
        <w:bidi/>
        <w:spacing w:after="200" w:line="276" w:lineRule="auto"/>
        <w:ind w:left="360"/>
        <w:contextualSpacing/>
        <w:jc w:val="both"/>
        <w:rPr>
          <w:rFonts w:ascii="David" w:hAnsi="David"/>
          <w:sz w:val="22"/>
          <w:szCs w:val="22"/>
        </w:rPr>
      </w:pPr>
    </w:p>
    <w:p w14:paraId="0DC79827" w14:textId="77777777" w:rsidR="00B079A5" w:rsidRDefault="009D6746">
      <w:pPr>
        <w:pStyle w:val="aff0"/>
        <w:numPr>
          <w:ilvl w:val="0"/>
          <w:numId w:val="5"/>
        </w:numPr>
        <w:bidi/>
        <w:spacing w:after="200" w:line="276" w:lineRule="auto"/>
        <w:ind w:hanging="395"/>
        <w:contextualSpacing/>
        <w:jc w:val="both"/>
        <w:rPr>
          <w:rFonts w:ascii="David" w:hAnsi="David"/>
          <w:sz w:val="22"/>
          <w:szCs w:val="22"/>
        </w:rPr>
      </w:pPr>
      <w:r>
        <w:rPr>
          <w:rFonts w:ascii="David" w:hAnsi="David" w:hint="cs"/>
          <w:sz w:val="22"/>
          <w:szCs w:val="22"/>
          <w:rtl/>
        </w:rPr>
        <w:t xml:space="preserve">תנאי יסודי לתחילת ההתקשרות הינו חובת הקבלן להמציא </w:t>
      </w:r>
      <w:r>
        <w:rPr>
          <w:rFonts w:ascii="David" w:hAnsi="David"/>
          <w:sz w:val="22"/>
          <w:szCs w:val="22"/>
          <w:rtl/>
        </w:rPr>
        <w:t xml:space="preserve">תוך 7 ימים מיום </w:t>
      </w:r>
      <w:r>
        <w:rPr>
          <w:rFonts w:ascii="David" w:hAnsi="David" w:hint="cs"/>
          <w:sz w:val="22"/>
          <w:szCs w:val="22"/>
          <w:rtl/>
        </w:rPr>
        <w:t xml:space="preserve">הודעת הזכייה </w:t>
      </w:r>
      <w:r>
        <w:rPr>
          <w:rFonts w:ascii="David" w:hAnsi="David"/>
          <w:sz w:val="22"/>
          <w:szCs w:val="22"/>
          <w:rtl/>
        </w:rPr>
        <w:t>אישור על קיום ביטוחים</w:t>
      </w:r>
      <w:r>
        <w:rPr>
          <w:rFonts w:ascii="David" w:hAnsi="David" w:hint="cs"/>
          <w:sz w:val="22"/>
          <w:szCs w:val="22"/>
          <w:rtl/>
        </w:rPr>
        <w:t xml:space="preserve"> </w:t>
      </w:r>
      <w:r>
        <w:rPr>
          <w:rFonts w:ascii="David" w:hAnsi="David"/>
          <w:sz w:val="22"/>
          <w:szCs w:val="22"/>
          <w:rtl/>
        </w:rPr>
        <w:t>כשהוא חתום כדין ע"י חברת ביטוח מורשית בישראל</w:t>
      </w:r>
      <w:r>
        <w:rPr>
          <w:rFonts w:ascii="David" w:hAnsi="David" w:hint="cs"/>
          <w:sz w:val="22"/>
          <w:szCs w:val="22"/>
          <w:rtl/>
        </w:rPr>
        <w:t xml:space="preserve"> (בנוסחו המקורי) וללא הסתייגויות</w:t>
      </w:r>
      <w:r>
        <w:rPr>
          <w:rFonts w:ascii="David" w:hAnsi="David"/>
          <w:sz w:val="22"/>
          <w:szCs w:val="22"/>
          <w:rtl/>
        </w:rPr>
        <w:t>. במקרה בו הקבלן לא ימציא "אישור על קיום ביטוחים כאמור"</w:t>
      </w:r>
      <w:r>
        <w:rPr>
          <w:rFonts w:ascii="David" w:hAnsi="David" w:hint="cs"/>
          <w:sz w:val="22"/>
          <w:szCs w:val="22"/>
          <w:rtl/>
        </w:rPr>
        <w:t xml:space="preserve"> בנוסח תקין ו/או במועד הנ"ל</w:t>
      </w:r>
      <w:r>
        <w:rPr>
          <w:rFonts w:ascii="David" w:hAnsi="David"/>
          <w:sz w:val="22"/>
          <w:szCs w:val="22"/>
          <w:rtl/>
        </w:rPr>
        <w:t xml:space="preserve">, שמורה </w:t>
      </w:r>
      <w:r>
        <w:rPr>
          <w:rFonts w:ascii="David" w:hAnsi="David" w:hint="cs"/>
          <w:sz w:val="22"/>
          <w:szCs w:val="22"/>
          <w:rtl/>
        </w:rPr>
        <w:t>לרשות</w:t>
      </w:r>
      <w:r>
        <w:rPr>
          <w:rFonts w:ascii="David" w:hAnsi="David"/>
          <w:sz w:val="22"/>
          <w:szCs w:val="22"/>
          <w:rtl/>
        </w:rPr>
        <w:t xml:space="preserve">  הזכות לבטל את ההכרזה על זכייתו ולהכריז על המציע שהצעתו הגיעה למקום השני כקבלן הזוכה.</w:t>
      </w:r>
    </w:p>
    <w:p w14:paraId="3D24D840" w14:textId="77777777" w:rsidR="00B079A5" w:rsidRDefault="00B079A5">
      <w:pPr>
        <w:pStyle w:val="aff0"/>
        <w:rPr>
          <w:rFonts w:ascii="David" w:hAnsi="David"/>
          <w:sz w:val="22"/>
          <w:szCs w:val="22"/>
          <w:rtl/>
          <w:lang w:val="en-US"/>
        </w:rPr>
      </w:pPr>
    </w:p>
    <w:p w14:paraId="4988DF0C" w14:textId="77777777" w:rsidR="00B079A5" w:rsidRDefault="009D6746">
      <w:pPr>
        <w:pStyle w:val="aff0"/>
        <w:numPr>
          <w:ilvl w:val="0"/>
          <w:numId w:val="5"/>
        </w:numPr>
        <w:bidi/>
        <w:spacing w:after="200" w:line="276" w:lineRule="auto"/>
        <w:ind w:hanging="395"/>
        <w:contextualSpacing/>
        <w:jc w:val="both"/>
        <w:rPr>
          <w:rFonts w:ascii="David" w:hAnsi="David"/>
          <w:sz w:val="22"/>
          <w:szCs w:val="22"/>
        </w:rPr>
      </w:pPr>
      <w:r>
        <w:rPr>
          <w:rFonts w:ascii="David" w:hAnsi="David" w:hint="cs"/>
          <w:sz w:val="22"/>
          <w:szCs w:val="22"/>
          <w:rtl/>
        </w:rPr>
        <w:t>המצאת אישור קיום ביטוחים כאמור לא יפגע ו/או לא יגרע מהתחייבויות הקבלן על פי הסכם זה.</w:t>
      </w:r>
    </w:p>
    <w:p w14:paraId="22E1BA5C" w14:textId="77777777" w:rsidR="00B079A5" w:rsidRDefault="00B079A5">
      <w:pPr>
        <w:pStyle w:val="aff0"/>
        <w:rPr>
          <w:rFonts w:ascii="David" w:hAnsi="David"/>
          <w:sz w:val="22"/>
          <w:szCs w:val="22"/>
          <w:rtl/>
        </w:rPr>
      </w:pPr>
    </w:p>
    <w:p w14:paraId="48B71D95" w14:textId="77777777" w:rsidR="00B079A5" w:rsidRDefault="009D6746">
      <w:pPr>
        <w:pStyle w:val="aff0"/>
        <w:numPr>
          <w:ilvl w:val="0"/>
          <w:numId w:val="5"/>
        </w:numPr>
        <w:bidi/>
        <w:spacing w:after="200" w:line="276" w:lineRule="auto"/>
        <w:ind w:hanging="395"/>
        <w:contextualSpacing/>
        <w:jc w:val="both"/>
        <w:rPr>
          <w:rFonts w:ascii="David" w:hAnsi="David"/>
          <w:sz w:val="22"/>
          <w:szCs w:val="22"/>
        </w:rPr>
      </w:pPr>
      <w:r>
        <w:rPr>
          <w:rFonts w:ascii="David" w:hAnsi="David"/>
          <w:sz w:val="22"/>
          <w:szCs w:val="22"/>
          <w:rtl/>
        </w:rPr>
        <w:t xml:space="preserve">באחריות הקבלן להמציא </w:t>
      </w:r>
      <w:r>
        <w:rPr>
          <w:rFonts w:ascii="David" w:hAnsi="David" w:hint="cs"/>
          <w:sz w:val="22"/>
          <w:szCs w:val="22"/>
          <w:rtl/>
        </w:rPr>
        <w:t>למזמינה</w:t>
      </w:r>
      <w:r>
        <w:rPr>
          <w:rFonts w:ascii="David" w:hAnsi="David"/>
          <w:sz w:val="22"/>
          <w:szCs w:val="22"/>
          <w:rtl/>
        </w:rPr>
        <w:t xml:space="preserve"> אישור ביטוח מעודכן בכל מקרה בו יפקע תוקפו של אישור הביטוחים, כל זאת עד לתום תקופת ההתקשרות. </w:t>
      </w:r>
      <w:r>
        <w:rPr>
          <w:rFonts w:ascii="David" w:hAnsi="David" w:hint="cs"/>
          <w:sz w:val="22"/>
          <w:szCs w:val="22"/>
          <w:rtl/>
        </w:rPr>
        <w:t xml:space="preserve">במידה ולא יומצא אישור תקף כאמור, הרשות תהא רשאית להביא לסיום ההתקשרות באופן מיידי. </w:t>
      </w:r>
    </w:p>
    <w:p w14:paraId="33F6C5E1" w14:textId="77777777" w:rsidR="00B079A5" w:rsidRDefault="00B079A5">
      <w:pPr>
        <w:pStyle w:val="aff0"/>
        <w:rPr>
          <w:rFonts w:ascii="David" w:hAnsi="David"/>
          <w:sz w:val="22"/>
          <w:szCs w:val="22"/>
          <w:rtl/>
        </w:rPr>
      </w:pPr>
    </w:p>
    <w:p w14:paraId="1D122008" w14:textId="77777777" w:rsidR="00B079A5" w:rsidRDefault="009D6746">
      <w:pPr>
        <w:pStyle w:val="aff0"/>
        <w:numPr>
          <w:ilvl w:val="0"/>
          <w:numId w:val="5"/>
        </w:numPr>
        <w:bidi/>
        <w:spacing w:after="200" w:line="276" w:lineRule="auto"/>
        <w:ind w:hanging="395"/>
        <w:contextualSpacing/>
        <w:jc w:val="both"/>
        <w:rPr>
          <w:rFonts w:ascii="David" w:hAnsi="David"/>
          <w:sz w:val="22"/>
          <w:szCs w:val="22"/>
        </w:rPr>
      </w:pPr>
      <w:r>
        <w:rPr>
          <w:rFonts w:ascii="David" w:hAnsi="David"/>
          <w:sz w:val="22"/>
          <w:szCs w:val="22"/>
          <w:rtl/>
        </w:rPr>
        <w:lastRenderedPageBreak/>
        <w:t>למען</w:t>
      </w:r>
      <w:r>
        <w:rPr>
          <w:rFonts w:ascii="David" w:hAnsi="David" w:hint="cs"/>
          <w:sz w:val="22"/>
          <w:szCs w:val="22"/>
          <w:rtl/>
        </w:rPr>
        <w:t xml:space="preserve"> הסר ספק, </w:t>
      </w:r>
      <w:r>
        <w:rPr>
          <w:rFonts w:ascii="David" w:hAnsi="David"/>
          <w:sz w:val="22"/>
          <w:szCs w:val="22"/>
          <w:rtl/>
        </w:rPr>
        <w:t xml:space="preserve">תשלום דמי הביטוח השוטף וכן כל תשלום אחר שידרש ע"י חברת הביטוח של הקבלן, לרבות תשלומים בגין השתתפות עצמית, ככל שתידרש, ישולמו ע"י הקבלן בלבד. </w:t>
      </w:r>
    </w:p>
    <w:p w14:paraId="5B639DD5" w14:textId="77777777" w:rsidR="00B079A5" w:rsidRDefault="00B079A5">
      <w:pPr>
        <w:pStyle w:val="aff0"/>
        <w:rPr>
          <w:rFonts w:ascii="David" w:hAnsi="David"/>
          <w:sz w:val="22"/>
          <w:szCs w:val="22"/>
          <w:rtl/>
        </w:rPr>
      </w:pPr>
    </w:p>
    <w:p w14:paraId="17AAE6CC" w14:textId="77777777" w:rsidR="00B079A5" w:rsidRDefault="009D6746">
      <w:pPr>
        <w:pStyle w:val="aff0"/>
        <w:numPr>
          <w:ilvl w:val="0"/>
          <w:numId w:val="5"/>
        </w:numPr>
        <w:bidi/>
        <w:spacing w:after="200" w:line="276" w:lineRule="auto"/>
        <w:ind w:hanging="395"/>
        <w:contextualSpacing/>
        <w:jc w:val="both"/>
        <w:rPr>
          <w:rFonts w:ascii="David" w:hAnsi="David"/>
          <w:sz w:val="22"/>
          <w:szCs w:val="22"/>
        </w:rPr>
      </w:pPr>
      <w:r>
        <w:rPr>
          <w:rFonts w:ascii="David" w:hAnsi="David"/>
          <w:sz w:val="22"/>
          <w:szCs w:val="22"/>
          <w:rtl/>
        </w:rPr>
        <w:t xml:space="preserve">בכל מקרה בו יפקעו זכויותיו של הקבלן בפוליסת הביטוח, מכל סיבה שהיא, ולרבות בשל טעות אשר נבעה מתום לב, לא יהיה בכך כדי לגרוע מאחריותו של הקבלן לנזקים שיגרמו </w:t>
      </w:r>
      <w:r>
        <w:rPr>
          <w:rFonts w:ascii="David" w:hAnsi="David" w:hint="cs"/>
          <w:sz w:val="22"/>
          <w:szCs w:val="22"/>
          <w:rtl/>
        </w:rPr>
        <w:t xml:space="preserve"> </w:t>
      </w:r>
      <w:r>
        <w:rPr>
          <w:rFonts w:ascii="David" w:hAnsi="David"/>
          <w:sz w:val="22"/>
          <w:szCs w:val="22"/>
          <w:rtl/>
        </w:rPr>
        <w:t xml:space="preserve">בהתאם להוראות הסכם התקשרות זה. </w:t>
      </w:r>
    </w:p>
    <w:p w14:paraId="1264E19A" w14:textId="77777777" w:rsidR="00B079A5" w:rsidRDefault="00B079A5">
      <w:pPr>
        <w:pStyle w:val="aff0"/>
        <w:rPr>
          <w:rFonts w:ascii="David" w:hAnsi="David"/>
          <w:sz w:val="22"/>
          <w:szCs w:val="22"/>
          <w:rtl/>
          <w:lang w:val="en-US"/>
        </w:rPr>
      </w:pPr>
    </w:p>
    <w:p w14:paraId="432F7AFB" w14:textId="77777777" w:rsidR="00B079A5" w:rsidRDefault="009D6746">
      <w:pPr>
        <w:pStyle w:val="aff0"/>
        <w:numPr>
          <w:ilvl w:val="0"/>
          <w:numId w:val="5"/>
        </w:numPr>
        <w:bidi/>
        <w:spacing w:after="200" w:line="276" w:lineRule="auto"/>
        <w:ind w:hanging="395"/>
        <w:contextualSpacing/>
        <w:jc w:val="both"/>
        <w:rPr>
          <w:rFonts w:ascii="David" w:hAnsi="David"/>
          <w:sz w:val="22"/>
          <w:szCs w:val="22"/>
        </w:rPr>
      </w:pPr>
      <w:r>
        <w:rPr>
          <w:rFonts w:ascii="David" w:hAnsi="David"/>
          <w:sz w:val="22"/>
          <w:szCs w:val="22"/>
          <w:rtl/>
        </w:rPr>
        <w:t xml:space="preserve">מובהר, כי אין בקבלת מסמך האישור על קיום ביטוחים ע"י </w:t>
      </w:r>
      <w:r>
        <w:rPr>
          <w:rFonts w:ascii="David" w:hAnsi="David" w:hint="cs"/>
          <w:sz w:val="22"/>
          <w:szCs w:val="22"/>
          <w:rtl/>
        </w:rPr>
        <w:t xml:space="preserve">הרשות </w:t>
      </w:r>
      <w:r>
        <w:rPr>
          <w:rFonts w:ascii="David" w:hAnsi="David"/>
          <w:sz w:val="22"/>
          <w:szCs w:val="22"/>
          <w:rtl/>
        </w:rPr>
        <w:t>כדי לגרוע מאחריותו של הקבלן</w:t>
      </w:r>
      <w:r>
        <w:rPr>
          <w:rFonts w:ascii="David" w:hAnsi="David"/>
          <w:sz w:val="22"/>
          <w:szCs w:val="22"/>
        </w:rPr>
        <w:t>.</w:t>
      </w:r>
      <w:r>
        <w:rPr>
          <w:rFonts w:ascii="David" w:hAnsi="David"/>
          <w:sz w:val="22"/>
          <w:szCs w:val="22"/>
          <w:rtl/>
        </w:rPr>
        <w:t xml:space="preserve"> </w:t>
      </w:r>
    </w:p>
    <w:p w14:paraId="0F8DC534" w14:textId="77777777" w:rsidR="00B079A5" w:rsidRDefault="00B079A5">
      <w:pPr>
        <w:pStyle w:val="aff0"/>
        <w:rPr>
          <w:rFonts w:ascii="David" w:hAnsi="David"/>
          <w:sz w:val="22"/>
          <w:szCs w:val="22"/>
          <w:rtl/>
        </w:rPr>
      </w:pPr>
    </w:p>
    <w:p w14:paraId="4CD32372" w14:textId="77777777" w:rsidR="00B079A5" w:rsidRDefault="009D6746">
      <w:pPr>
        <w:pStyle w:val="aff0"/>
        <w:numPr>
          <w:ilvl w:val="0"/>
          <w:numId w:val="5"/>
        </w:numPr>
        <w:bidi/>
        <w:spacing w:after="200" w:line="276" w:lineRule="auto"/>
        <w:ind w:hanging="395"/>
        <w:contextualSpacing/>
        <w:jc w:val="both"/>
        <w:rPr>
          <w:rFonts w:ascii="David" w:hAnsi="David"/>
          <w:sz w:val="22"/>
          <w:szCs w:val="22"/>
        </w:rPr>
      </w:pPr>
      <w:r>
        <w:rPr>
          <w:rFonts w:ascii="David" w:hAnsi="David"/>
          <w:sz w:val="22"/>
          <w:szCs w:val="22"/>
          <w:rtl/>
        </w:rPr>
        <w:t xml:space="preserve">אין בעריכת הביטוחים כאמור לעיל כדי לגרוע מכל זכות ו/או סעד ו/או תרופה המוקנים </w:t>
      </w:r>
      <w:r>
        <w:rPr>
          <w:rFonts w:ascii="David" w:hAnsi="David" w:hint="cs"/>
          <w:sz w:val="22"/>
          <w:szCs w:val="22"/>
          <w:rtl/>
        </w:rPr>
        <w:t>לרשות</w:t>
      </w:r>
      <w:r>
        <w:rPr>
          <w:rFonts w:ascii="David" w:hAnsi="David"/>
          <w:sz w:val="22"/>
          <w:szCs w:val="22"/>
          <w:rtl/>
        </w:rPr>
        <w:t xml:space="preserve">  על פי ההסכם וכן ועל פי כל דין, ואין בהם כדי להפחית ו/או לצמצמם ו/או לשחרר את הקבלן מהתחייבויותיו לפי הוראות המכרז והסכם זה</w:t>
      </w:r>
      <w:r>
        <w:rPr>
          <w:rFonts w:ascii="David" w:hAnsi="David"/>
          <w:sz w:val="22"/>
          <w:szCs w:val="22"/>
        </w:rPr>
        <w:t>.</w:t>
      </w:r>
      <w:r>
        <w:rPr>
          <w:rFonts w:ascii="David" w:hAnsi="David"/>
          <w:sz w:val="22"/>
          <w:szCs w:val="22"/>
          <w:rtl/>
        </w:rPr>
        <w:t xml:space="preserve"> </w:t>
      </w:r>
    </w:p>
    <w:p w14:paraId="5B03B829" w14:textId="77777777" w:rsidR="00B079A5" w:rsidRDefault="00B079A5">
      <w:pPr>
        <w:pStyle w:val="aff0"/>
        <w:bidi/>
        <w:spacing w:after="200" w:line="276" w:lineRule="auto"/>
        <w:ind w:left="360"/>
        <w:contextualSpacing/>
        <w:jc w:val="both"/>
        <w:rPr>
          <w:rFonts w:ascii="David" w:hAnsi="David"/>
          <w:sz w:val="22"/>
          <w:szCs w:val="22"/>
        </w:rPr>
      </w:pPr>
    </w:p>
    <w:p w14:paraId="38BCDE61" w14:textId="77777777" w:rsidR="00B079A5" w:rsidRDefault="009D6746">
      <w:pPr>
        <w:pStyle w:val="aff0"/>
        <w:numPr>
          <w:ilvl w:val="0"/>
          <w:numId w:val="5"/>
        </w:numPr>
        <w:bidi/>
        <w:spacing w:after="200" w:line="276" w:lineRule="auto"/>
        <w:ind w:hanging="395"/>
        <w:contextualSpacing/>
        <w:jc w:val="both"/>
        <w:rPr>
          <w:rFonts w:ascii="David" w:hAnsi="David"/>
          <w:sz w:val="22"/>
          <w:szCs w:val="22"/>
        </w:rPr>
      </w:pPr>
      <w:r>
        <w:rPr>
          <w:rFonts w:ascii="David" w:hAnsi="David" w:hint="eastAsia"/>
          <w:sz w:val="22"/>
          <w:szCs w:val="22"/>
          <w:rtl/>
        </w:rPr>
        <w:t>למען</w:t>
      </w:r>
      <w:r>
        <w:rPr>
          <w:rFonts w:ascii="David" w:hAnsi="David"/>
          <w:sz w:val="22"/>
          <w:szCs w:val="22"/>
          <w:rtl/>
        </w:rPr>
        <w:t xml:space="preserve"> </w:t>
      </w:r>
      <w:r>
        <w:rPr>
          <w:rFonts w:ascii="David" w:hAnsi="David" w:hint="eastAsia"/>
          <w:sz w:val="22"/>
          <w:szCs w:val="22"/>
          <w:rtl/>
        </w:rPr>
        <w:t>הסר</w:t>
      </w:r>
      <w:r>
        <w:rPr>
          <w:rFonts w:ascii="David" w:hAnsi="David"/>
          <w:sz w:val="22"/>
          <w:szCs w:val="22"/>
          <w:rtl/>
        </w:rPr>
        <w:t xml:space="preserve"> </w:t>
      </w:r>
      <w:r>
        <w:rPr>
          <w:rFonts w:ascii="David" w:hAnsi="David" w:hint="cs"/>
          <w:sz w:val="22"/>
          <w:szCs w:val="22"/>
          <w:rtl/>
        </w:rPr>
        <w:t>ספק</w:t>
      </w:r>
      <w:r>
        <w:rPr>
          <w:rFonts w:ascii="David" w:hAnsi="David"/>
          <w:sz w:val="22"/>
          <w:szCs w:val="22"/>
          <w:rtl/>
        </w:rPr>
        <w:t xml:space="preserve"> </w:t>
      </w:r>
      <w:r>
        <w:rPr>
          <w:rFonts w:ascii="David" w:hAnsi="David" w:hint="eastAsia"/>
          <w:sz w:val="22"/>
          <w:szCs w:val="22"/>
          <w:rtl/>
        </w:rPr>
        <w:t>מובהר</w:t>
      </w:r>
      <w:r>
        <w:rPr>
          <w:rFonts w:ascii="David" w:hAnsi="David"/>
          <w:sz w:val="22"/>
          <w:szCs w:val="22"/>
          <w:rtl/>
        </w:rPr>
        <w:t xml:space="preserve"> </w:t>
      </w:r>
      <w:r>
        <w:rPr>
          <w:rFonts w:ascii="David" w:hAnsi="David" w:hint="eastAsia"/>
          <w:sz w:val="22"/>
          <w:szCs w:val="22"/>
          <w:rtl/>
        </w:rPr>
        <w:t>בזאת</w:t>
      </w:r>
      <w:r>
        <w:rPr>
          <w:rFonts w:ascii="David" w:hAnsi="David"/>
          <w:sz w:val="22"/>
          <w:szCs w:val="22"/>
          <w:rtl/>
        </w:rPr>
        <w:t xml:space="preserve"> </w:t>
      </w:r>
      <w:r>
        <w:rPr>
          <w:rFonts w:ascii="David" w:hAnsi="David" w:hint="eastAsia"/>
          <w:sz w:val="22"/>
          <w:szCs w:val="22"/>
          <w:rtl/>
        </w:rPr>
        <w:t>כי</w:t>
      </w:r>
      <w:r>
        <w:rPr>
          <w:rFonts w:ascii="David" w:hAnsi="David"/>
          <w:sz w:val="22"/>
          <w:szCs w:val="22"/>
          <w:rtl/>
        </w:rPr>
        <w:t xml:space="preserve"> </w:t>
      </w:r>
      <w:r>
        <w:rPr>
          <w:rFonts w:ascii="David" w:hAnsi="David" w:hint="eastAsia"/>
          <w:sz w:val="22"/>
          <w:szCs w:val="22"/>
          <w:rtl/>
        </w:rPr>
        <w:t>סכומי</w:t>
      </w:r>
      <w:r>
        <w:rPr>
          <w:rFonts w:ascii="David" w:hAnsi="David"/>
          <w:sz w:val="22"/>
          <w:szCs w:val="22"/>
          <w:rtl/>
        </w:rPr>
        <w:t xml:space="preserve"> </w:t>
      </w:r>
      <w:r>
        <w:rPr>
          <w:rFonts w:ascii="David" w:hAnsi="David" w:hint="eastAsia"/>
          <w:sz w:val="22"/>
          <w:szCs w:val="22"/>
          <w:rtl/>
        </w:rPr>
        <w:t>הביטוח</w:t>
      </w:r>
      <w:r>
        <w:rPr>
          <w:rFonts w:ascii="David" w:hAnsi="David"/>
          <w:sz w:val="22"/>
          <w:szCs w:val="22"/>
          <w:rtl/>
        </w:rPr>
        <w:t xml:space="preserve"> </w:t>
      </w:r>
      <w:r>
        <w:rPr>
          <w:rFonts w:ascii="David" w:hAnsi="David" w:hint="eastAsia"/>
          <w:sz w:val="22"/>
          <w:szCs w:val="22"/>
          <w:rtl/>
        </w:rPr>
        <w:t>ו</w:t>
      </w:r>
      <w:r>
        <w:rPr>
          <w:rFonts w:ascii="David" w:hAnsi="David"/>
          <w:sz w:val="22"/>
          <w:szCs w:val="22"/>
          <w:rtl/>
        </w:rPr>
        <w:t xml:space="preserve">/או </w:t>
      </w:r>
      <w:r>
        <w:rPr>
          <w:rFonts w:ascii="David" w:hAnsi="David" w:hint="eastAsia"/>
          <w:sz w:val="22"/>
          <w:szCs w:val="22"/>
          <w:rtl/>
        </w:rPr>
        <w:t>גבולות</w:t>
      </w:r>
      <w:r>
        <w:rPr>
          <w:rFonts w:ascii="David" w:hAnsi="David"/>
          <w:sz w:val="22"/>
          <w:szCs w:val="22"/>
          <w:rtl/>
        </w:rPr>
        <w:t xml:space="preserve"> </w:t>
      </w:r>
      <w:r>
        <w:rPr>
          <w:rFonts w:ascii="David" w:hAnsi="David" w:hint="eastAsia"/>
          <w:sz w:val="22"/>
          <w:szCs w:val="22"/>
          <w:rtl/>
        </w:rPr>
        <w:t>האחריות</w:t>
      </w:r>
      <w:r>
        <w:rPr>
          <w:rFonts w:ascii="David" w:hAnsi="David"/>
          <w:sz w:val="22"/>
          <w:szCs w:val="22"/>
          <w:rtl/>
        </w:rPr>
        <w:t xml:space="preserve"> </w:t>
      </w:r>
      <w:r>
        <w:rPr>
          <w:rFonts w:ascii="David" w:hAnsi="David" w:hint="eastAsia"/>
          <w:sz w:val="22"/>
          <w:szCs w:val="22"/>
          <w:rtl/>
        </w:rPr>
        <w:t>ו</w:t>
      </w:r>
      <w:r>
        <w:rPr>
          <w:rFonts w:ascii="David" w:hAnsi="David"/>
          <w:sz w:val="22"/>
          <w:szCs w:val="22"/>
          <w:rtl/>
        </w:rPr>
        <w:t xml:space="preserve">/או </w:t>
      </w:r>
      <w:r>
        <w:rPr>
          <w:rFonts w:ascii="David" w:hAnsi="David" w:hint="eastAsia"/>
          <w:sz w:val="22"/>
          <w:szCs w:val="22"/>
          <w:rtl/>
        </w:rPr>
        <w:t>תנאי</w:t>
      </w:r>
      <w:r>
        <w:rPr>
          <w:rFonts w:ascii="David" w:hAnsi="David"/>
          <w:sz w:val="22"/>
          <w:szCs w:val="22"/>
          <w:rtl/>
        </w:rPr>
        <w:t xml:space="preserve"> </w:t>
      </w:r>
      <w:r>
        <w:rPr>
          <w:rFonts w:ascii="David" w:hAnsi="David" w:hint="eastAsia"/>
          <w:sz w:val="22"/>
          <w:szCs w:val="22"/>
          <w:rtl/>
        </w:rPr>
        <w:t>הביטוח</w:t>
      </w:r>
      <w:r>
        <w:rPr>
          <w:rFonts w:ascii="David" w:hAnsi="David"/>
          <w:sz w:val="22"/>
          <w:szCs w:val="22"/>
          <w:rtl/>
        </w:rPr>
        <w:t xml:space="preserve"> </w:t>
      </w:r>
      <w:r>
        <w:rPr>
          <w:rFonts w:ascii="David" w:hAnsi="David" w:hint="eastAsia"/>
          <w:sz w:val="22"/>
          <w:szCs w:val="22"/>
          <w:rtl/>
        </w:rPr>
        <w:t>המתחייבים</w:t>
      </w:r>
      <w:r>
        <w:rPr>
          <w:rFonts w:ascii="David" w:hAnsi="David"/>
          <w:sz w:val="22"/>
          <w:szCs w:val="22"/>
          <w:rtl/>
        </w:rPr>
        <w:t xml:space="preserve"> </w:t>
      </w:r>
      <w:r>
        <w:rPr>
          <w:rFonts w:ascii="David" w:hAnsi="David" w:hint="eastAsia"/>
          <w:sz w:val="22"/>
          <w:szCs w:val="22"/>
          <w:rtl/>
        </w:rPr>
        <w:t>מן</w:t>
      </w:r>
      <w:r>
        <w:rPr>
          <w:rFonts w:ascii="David" w:hAnsi="David"/>
          <w:sz w:val="22"/>
          <w:szCs w:val="22"/>
          <w:rtl/>
        </w:rPr>
        <w:t xml:space="preserve"> </w:t>
      </w:r>
      <w:r>
        <w:rPr>
          <w:rFonts w:ascii="David" w:hAnsi="David" w:hint="eastAsia"/>
          <w:sz w:val="22"/>
          <w:szCs w:val="22"/>
          <w:rtl/>
        </w:rPr>
        <w:t>האמור</w:t>
      </w:r>
      <w:r>
        <w:rPr>
          <w:rFonts w:ascii="David" w:hAnsi="David"/>
          <w:sz w:val="22"/>
          <w:szCs w:val="22"/>
          <w:rtl/>
        </w:rPr>
        <w:t xml:space="preserve"> </w:t>
      </w:r>
      <w:r>
        <w:rPr>
          <w:rFonts w:ascii="David" w:hAnsi="David" w:hint="eastAsia"/>
          <w:sz w:val="22"/>
          <w:szCs w:val="22"/>
          <w:rtl/>
        </w:rPr>
        <w:t>בהסכם</w:t>
      </w:r>
      <w:r>
        <w:rPr>
          <w:rFonts w:ascii="David" w:hAnsi="David"/>
          <w:sz w:val="22"/>
          <w:szCs w:val="22"/>
          <w:rtl/>
        </w:rPr>
        <w:t xml:space="preserve"> </w:t>
      </w:r>
      <w:r>
        <w:rPr>
          <w:rFonts w:ascii="David" w:hAnsi="David" w:hint="eastAsia"/>
          <w:sz w:val="22"/>
          <w:szCs w:val="22"/>
          <w:rtl/>
        </w:rPr>
        <w:t>זה</w:t>
      </w:r>
      <w:r>
        <w:rPr>
          <w:rFonts w:ascii="David" w:hAnsi="David"/>
          <w:sz w:val="22"/>
          <w:szCs w:val="22"/>
          <w:rtl/>
        </w:rPr>
        <w:t xml:space="preserve"> </w:t>
      </w:r>
      <w:r>
        <w:rPr>
          <w:rFonts w:ascii="David" w:hAnsi="David" w:hint="eastAsia"/>
          <w:sz w:val="22"/>
          <w:szCs w:val="22"/>
          <w:rtl/>
        </w:rPr>
        <w:t>ובאישור</w:t>
      </w:r>
      <w:r>
        <w:rPr>
          <w:rFonts w:ascii="David" w:hAnsi="David"/>
          <w:sz w:val="22"/>
          <w:szCs w:val="22"/>
          <w:rtl/>
        </w:rPr>
        <w:t xml:space="preserve"> </w:t>
      </w:r>
      <w:r>
        <w:rPr>
          <w:rFonts w:ascii="David" w:hAnsi="David" w:hint="cs"/>
          <w:sz w:val="22"/>
          <w:szCs w:val="22"/>
          <w:rtl/>
        </w:rPr>
        <w:t xml:space="preserve">המסומן </w:t>
      </w:r>
      <w:r>
        <w:rPr>
          <w:rFonts w:ascii="David" w:hAnsi="David" w:hint="cs"/>
          <w:b/>
          <w:bCs/>
          <w:color w:val="7030A0"/>
          <w:sz w:val="22"/>
          <w:szCs w:val="22"/>
          <w:u w:val="single"/>
          <w:rtl/>
        </w:rPr>
        <w:t>כנספח 3</w:t>
      </w:r>
      <w:r>
        <w:rPr>
          <w:rFonts w:ascii="David" w:hAnsi="David" w:hint="cs"/>
          <w:color w:val="7030A0"/>
          <w:sz w:val="22"/>
          <w:szCs w:val="22"/>
          <w:rtl/>
        </w:rPr>
        <w:t xml:space="preserve"> </w:t>
      </w:r>
      <w:r>
        <w:rPr>
          <w:rFonts w:ascii="David" w:hAnsi="David" w:hint="cs"/>
          <w:sz w:val="22"/>
          <w:szCs w:val="22"/>
          <w:rtl/>
        </w:rPr>
        <w:t>להלן</w:t>
      </w:r>
      <w:r>
        <w:rPr>
          <w:rFonts w:ascii="David" w:hAnsi="David"/>
          <w:sz w:val="22"/>
          <w:szCs w:val="22"/>
          <w:rtl/>
        </w:rPr>
        <w:t xml:space="preserve">, </w:t>
      </w:r>
      <w:r>
        <w:rPr>
          <w:rFonts w:ascii="David" w:hAnsi="David" w:hint="eastAsia"/>
          <w:sz w:val="22"/>
          <w:szCs w:val="22"/>
          <w:rtl/>
        </w:rPr>
        <w:t>הינם</w:t>
      </w:r>
      <w:r>
        <w:rPr>
          <w:rFonts w:ascii="David" w:hAnsi="David"/>
          <w:sz w:val="22"/>
          <w:szCs w:val="22"/>
          <w:rtl/>
        </w:rPr>
        <w:t xml:space="preserve"> </w:t>
      </w:r>
      <w:r>
        <w:rPr>
          <w:rFonts w:ascii="David" w:hAnsi="David" w:hint="eastAsia"/>
          <w:sz w:val="22"/>
          <w:szCs w:val="22"/>
          <w:rtl/>
        </w:rPr>
        <w:t>דרישה</w:t>
      </w:r>
      <w:r>
        <w:rPr>
          <w:rFonts w:ascii="David" w:hAnsi="David"/>
          <w:sz w:val="22"/>
          <w:szCs w:val="22"/>
          <w:rtl/>
        </w:rPr>
        <w:t xml:space="preserve"> </w:t>
      </w:r>
      <w:r>
        <w:rPr>
          <w:rFonts w:ascii="David" w:hAnsi="David" w:hint="eastAsia"/>
          <w:sz w:val="22"/>
          <w:szCs w:val="22"/>
          <w:rtl/>
        </w:rPr>
        <w:t>מינימאלית</w:t>
      </w:r>
      <w:r>
        <w:rPr>
          <w:rFonts w:ascii="David" w:hAnsi="David"/>
          <w:sz w:val="22"/>
          <w:szCs w:val="22"/>
          <w:rtl/>
        </w:rPr>
        <w:t xml:space="preserve"> </w:t>
      </w:r>
      <w:r>
        <w:rPr>
          <w:rFonts w:ascii="David" w:hAnsi="David" w:hint="eastAsia"/>
          <w:sz w:val="22"/>
          <w:szCs w:val="22"/>
          <w:rtl/>
        </w:rPr>
        <w:t>המוטלת</w:t>
      </w:r>
      <w:r>
        <w:rPr>
          <w:rFonts w:ascii="David" w:hAnsi="David"/>
          <w:sz w:val="22"/>
          <w:szCs w:val="22"/>
          <w:rtl/>
        </w:rPr>
        <w:t xml:space="preserve"> </w:t>
      </w:r>
      <w:r>
        <w:rPr>
          <w:rFonts w:ascii="David" w:hAnsi="David" w:hint="eastAsia"/>
          <w:sz w:val="22"/>
          <w:szCs w:val="22"/>
          <w:rtl/>
        </w:rPr>
        <w:t>על</w:t>
      </w:r>
      <w:r>
        <w:rPr>
          <w:rFonts w:ascii="David" w:hAnsi="David"/>
          <w:sz w:val="22"/>
          <w:szCs w:val="22"/>
          <w:rtl/>
        </w:rPr>
        <w:t xml:space="preserve"> </w:t>
      </w:r>
      <w:r>
        <w:rPr>
          <w:rFonts w:ascii="David" w:hAnsi="David" w:hint="cs"/>
          <w:sz w:val="22"/>
          <w:szCs w:val="22"/>
          <w:rtl/>
        </w:rPr>
        <w:t>הקבלן</w:t>
      </w:r>
      <w:r>
        <w:rPr>
          <w:rFonts w:ascii="David" w:hAnsi="David"/>
          <w:sz w:val="22"/>
          <w:szCs w:val="22"/>
          <w:rtl/>
        </w:rPr>
        <w:t xml:space="preserve">, </w:t>
      </w:r>
      <w:r>
        <w:rPr>
          <w:rFonts w:ascii="David" w:hAnsi="David" w:hint="eastAsia"/>
          <w:sz w:val="22"/>
          <w:szCs w:val="22"/>
          <w:rtl/>
        </w:rPr>
        <w:t>ועל</w:t>
      </w:r>
      <w:r>
        <w:rPr>
          <w:rFonts w:ascii="David" w:hAnsi="David"/>
          <w:sz w:val="22"/>
          <w:szCs w:val="22"/>
          <w:rtl/>
        </w:rPr>
        <w:t xml:space="preserve"> </w:t>
      </w:r>
      <w:r>
        <w:rPr>
          <w:rFonts w:ascii="David" w:hAnsi="David" w:hint="cs"/>
          <w:sz w:val="22"/>
          <w:szCs w:val="22"/>
          <w:rtl/>
        </w:rPr>
        <w:t>הקבלן</w:t>
      </w:r>
      <w:r>
        <w:rPr>
          <w:rFonts w:ascii="David" w:hAnsi="David"/>
          <w:sz w:val="22"/>
          <w:szCs w:val="22"/>
          <w:rtl/>
        </w:rPr>
        <w:t xml:space="preserve"> </w:t>
      </w:r>
      <w:r>
        <w:rPr>
          <w:rFonts w:ascii="David" w:hAnsi="David" w:hint="eastAsia"/>
          <w:sz w:val="22"/>
          <w:szCs w:val="22"/>
          <w:rtl/>
        </w:rPr>
        <w:t>לבחון</w:t>
      </w:r>
      <w:r>
        <w:rPr>
          <w:rFonts w:ascii="David" w:hAnsi="David"/>
          <w:sz w:val="22"/>
          <w:szCs w:val="22"/>
          <w:rtl/>
        </w:rPr>
        <w:t xml:space="preserve"> </w:t>
      </w:r>
      <w:r>
        <w:rPr>
          <w:rFonts w:ascii="David" w:hAnsi="David" w:hint="eastAsia"/>
          <w:sz w:val="22"/>
          <w:szCs w:val="22"/>
          <w:rtl/>
        </w:rPr>
        <w:t>את</w:t>
      </w:r>
      <w:r>
        <w:rPr>
          <w:rFonts w:ascii="David" w:hAnsi="David"/>
          <w:sz w:val="22"/>
          <w:szCs w:val="22"/>
          <w:rtl/>
        </w:rPr>
        <w:t xml:space="preserve"> </w:t>
      </w:r>
      <w:r>
        <w:rPr>
          <w:rFonts w:ascii="David" w:hAnsi="David" w:hint="eastAsia"/>
          <w:sz w:val="22"/>
          <w:szCs w:val="22"/>
          <w:rtl/>
        </w:rPr>
        <w:t>חשיפתו</w:t>
      </w:r>
      <w:r>
        <w:rPr>
          <w:rFonts w:ascii="David" w:hAnsi="David"/>
          <w:sz w:val="22"/>
          <w:szCs w:val="22"/>
          <w:rtl/>
        </w:rPr>
        <w:t xml:space="preserve"> </w:t>
      </w:r>
      <w:r>
        <w:rPr>
          <w:rFonts w:ascii="David" w:hAnsi="David" w:hint="eastAsia"/>
          <w:sz w:val="22"/>
          <w:szCs w:val="22"/>
          <w:rtl/>
        </w:rPr>
        <w:t>לנזקים</w:t>
      </w:r>
      <w:r>
        <w:rPr>
          <w:rFonts w:ascii="David" w:hAnsi="David"/>
          <w:sz w:val="22"/>
          <w:szCs w:val="22"/>
          <w:rtl/>
        </w:rPr>
        <w:t xml:space="preserve"> </w:t>
      </w:r>
      <w:r>
        <w:rPr>
          <w:rFonts w:ascii="David" w:hAnsi="David" w:hint="eastAsia"/>
          <w:sz w:val="22"/>
          <w:szCs w:val="22"/>
          <w:rtl/>
        </w:rPr>
        <w:t>ו</w:t>
      </w:r>
      <w:r>
        <w:rPr>
          <w:rFonts w:ascii="David" w:hAnsi="David"/>
          <w:sz w:val="22"/>
          <w:szCs w:val="22"/>
          <w:rtl/>
        </w:rPr>
        <w:t xml:space="preserve">/או </w:t>
      </w:r>
      <w:r>
        <w:rPr>
          <w:rFonts w:ascii="David" w:hAnsi="David" w:hint="eastAsia"/>
          <w:sz w:val="22"/>
          <w:szCs w:val="22"/>
          <w:rtl/>
        </w:rPr>
        <w:t>לחבויות</w:t>
      </w:r>
      <w:r>
        <w:rPr>
          <w:rFonts w:ascii="David" w:hAnsi="David"/>
          <w:sz w:val="22"/>
          <w:szCs w:val="22"/>
          <w:rtl/>
        </w:rPr>
        <w:t xml:space="preserve"> </w:t>
      </w:r>
      <w:r>
        <w:rPr>
          <w:rFonts w:ascii="David" w:hAnsi="David" w:hint="eastAsia"/>
          <w:sz w:val="22"/>
          <w:szCs w:val="22"/>
          <w:rtl/>
        </w:rPr>
        <w:t>ולקבוע</w:t>
      </w:r>
      <w:r>
        <w:rPr>
          <w:rFonts w:ascii="David" w:hAnsi="David"/>
          <w:sz w:val="22"/>
          <w:szCs w:val="22"/>
          <w:rtl/>
        </w:rPr>
        <w:t xml:space="preserve"> </w:t>
      </w:r>
      <w:r>
        <w:rPr>
          <w:rFonts w:ascii="David" w:hAnsi="David" w:hint="eastAsia"/>
          <w:sz w:val="22"/>
          <w:szCs w:val="22"/>
          <w:rtl/>
        </w:rPr>
        <w:t>את</w:t>
      </w:r>
      <w:r>
        <w:rPr>
          <w:rFonts w:ascii="David" w:hAnsi="David"/>
          <w:sz w:val="22"/>
          <w:szCs w:val="22"/>
          <w:rtl/>
        </w:rPr>
        <w:t xml:space="preserve"> </w:t>
      </w:r>
      <w:r>
        <w:rPr>
          <w:rFonts w:ascii="David" w:hAnsi="David" w:hint="eastAsia"/>
          <w:sz w:val="22"/>
          <w:szCs w:val="22"/>
          <w:rtl/>
        </w:rPr>
        <w:t>סכומי</w:t>
      </w:r>
      <w:r>
        <w:rPr>
          <w:rFonts w:ascii="David" w:hAnsi="David"/>
          <w:sz w:val="22"/>
          <w:szCs w:val="22"/>
          <w:rtl/>
        </w:rPr>
        <w:t xml:space="preserve"> </w:t>
      </w:r>
      <w:r>
        <w:rPr>
          <w:rFonts w:ascii="David" w:hAnsi="David" w:hint="eastAsia"/>
          <w:sz w:val="22"/>
          <w:szCs w:val="22"/>
          <w:rtl/>
        </w:rPr>
        <w:t>הביטוח</w:t>
      </w:r>
      <w:r>
        <w:rPr>
          <w:rFonts w:ascii="David" w:hAnsi="David"/>
          <w:sz w:val="22"/>
          <w:szCs w:val="22"/>
          <w:rtl/>
        </w:rPr>
        <w:t xml:space="preserve"> </w:t>
      </w:r>
      <w:r>
        <w:rPr>
          <w:rFonts w:ascii="David" w:hAnsi="David" w:hint="eastAsia"/>
          <w:sz w:val="22"/>
          <w:szCs w:val="22"/>
          <w:rtl/>
        </w:rPr>
        <w:t>ו</w:t>
      </w:r>
      <w:r>
        <w:rPr>
          <w:rFonts w:ascii="David" w:hAnsi="David"/>
          <w:sz w:val="22"/>
          <w:szCs w:val="22"/>
          <w:rtl/>
        </w:rPr>
        <w:t xml:space="preserve">/או </w:t>
      </w:r>
      <w:r>
        <w:rPr>
          <w:rFonts w:ascii="David" w:hAnsi="David" w:hint="eastAsia"/>
          <w:sz w:val="22"/>
          <w:szCs w:val="22"/>
          <w:rtl/>
        </w:rPr>
        <w:t>גבולות</w:t>
      </w:r>
      <w:r>
        <w:rPr>
          <w:rFonts w:ascii="David" w:hAnsi="David"/>
          <w:sz w:val="22"/>
          <w:szCs w:val="22"/>
          <w:rtl/>
        </w:rPr>
        <w:t xml:space="preserve"> </w:t>
      </w:r>
      <w:r>
        <w:rPr>
          <w:rFonts w:ascii="David" w:hAnsi="David" w:hint="eastAsia"/>
          <w:sz w:val="22"/>
          <w:szCs w:val="22"/>
          <w:rtl/>
        </w:rPr>
        <w:t>האחריות</w:t>
      </w:r>
      <w:r>
        <w:rPr>
          <w:rFonts w:ascii="David" w:hAnsi="David"/>
          <w:sz w:val="22"/>
          <w:szCs w:val="22"/>
          <w:rtl/>
        </w:rPr>
        <w:t xml:space="preserve"> </w:t>
      </w:r>
      <w:r>
        <w:rPr>
          <w:rFonts w:ascii="David" w:hAnsi="David" w:hint="eastAsia"/>
          <w:sz w:val="22"/>
          <w:szCs w:val="22"/>
          <w:rtl/>
        </w:rPr>
        <w:t>ו</w:t>
      </w:r>
      <w:r>
        <w:rPr>
          <w:rFonts w:ascii="David" w:hAnsi="David"/>
          <w:sz w:val="22"/>
          <w:szCs w:val="22"/>
          <w:rtl/>
        </w:rPr>
        <w:t xml:space="preserve">/או </w:t>
      </w:r>
      <w:r>
        <w:rPr>
          <w:rFonts w:ascii="David" w:hAnsi="David" w:hint="eastAsia"/>
          <w:sz w:val="22"/>
          <w:szCs w:val="22"/>
          <w:rtl/>
        </w:rPr>
        <w:t>תנאי</w:t>
      </w:r>
      <w:r>
        <w:rPr>
          <w:rFonts w:ascii="David" w:hAnsi="David"/>
          <w:sz w:val="22"/>
          <w:szCs w:val="22"/>
          <w:rtl/>
        </w:rPr>
        <w:t xml:space="preserve"> </w:t>
      </w:r>
      <w:r>
        <w:rPr>
          <w:rFonts w:ascii="David" w:hAnsi="David" w:hint="eastAsia"/>
          <w:sz w:val="22"/>
          <w:szCs w:val="22"/>
          <w:rtl/>
        </w:rPr>
        <w:t>הביטוח</w:t>
      </w:r>
      <w:r>
        <w:rPr>
          <w:rFonts w:ascii="David" w:hAnsi="David"/>
          <w:sz w:val="22"/>
          <w:szCs w:val="22"/>
          <w:rtl/>
        </w:rPr>
        <w:t xml:space="preserve"> </w:t>
      </w:r>
      <w:r>
        <w:rPr>
          <w:rFonts w:ascii="David" w:hAnsi="David" w:hint="eastAsia"/>
          <w:sz w:val="22"/>
          <w:szCs w:val="22"/>
          <w:rtl/>
        </w:rPr>
        <w:t>בהתאם</w:t>
      </w:r>
      <w:r>
        <w:rPr>
          <w:rFonts w:ascii="David" w:hAnsi="David"/>
          <w:sz w:val="22"/>
          <w:szCs w:val="22"/>
          <w:rtl/>
        </w:rPr>
        <w:t xml:space="preserve">. </w:t>
      </w:r>
      <w:r>
        <w:rPr>
          <w:rFonts w:ascii="David" w:hAnsi="David" w:hint="eastAsia"/>
          <w:sz w:val="22"/>
          <w:szCs w:val="22"/>
          <w:rtl/>
        </w:rPr>
        <w:t>הקבלן</w:t>
      </w:r>
      <w:r>
        <w:rPr>
          <w:rFonts w:ascii="David" w:hAnsi="David"/>
          <w:sz w:val="22"/>
          <w:szCs w:val="22"/>
          <w:rtl/>
        </w:rPr>
        <w:t xml:space="preserve"> </w:t>
      </w:r>
      <w:r>
        <w:rPr>
          <w:rFonts w:ascii="David" w:hAnsi="David" w:hint="eastAsia"/>
          <w:sz w:val="22"/>
          <w:szCs w:val="22"/>
          <w:rtl/>
        </w:rPr>
        <w:t>מצהיר</w:t>
      </w:r>
      <w:r>
        <w:rPr>
          <w:rFonts w:ascii="David" w:hAnsi="David"/>
          <w:sz w:val="22"/>
          <w:szCs w:val="22"/>
          <w:rtl/>
        </w:rPr>
        <w:t xml:space="preserve"> </w:t>
      </w:r>
      <w:r>
        <w:rPr>
          <w:rFonts w:ascii="David" w:hAnsi="David" w:hint="eastAsia"/>
          <w:sz w:val="22"/>
          <w:szCs w:val="22"/>
          <w:rtl/>
        </w:rPr>
        <w:t>ומאשר</w:t>
      </w:r>
      <w:r>
        <w:rPr>
          <w:rFonts w:ascii="David" w:hAnsi="David"/>
          <w:sz w:val="22"/>
          <w:szCs w:val="22"/>
          <w:rtl/>
        </w:rPr>
        <w:t xml:space="preserve"> </w:t>
      </w:r>
      <w:r>
        <w:rPr>
          <w:rFonts w:ascii="David" w:hAnsi="David" w:hint="eastAsia"/>
          <w:sz w:val="22"/>
          <w:szCs w:val="22"/>
          <w:rtl/>
        </w:rPr>
        <w:t>כי</w:t>
      </w:r>
      <w:r>
        <w:rPr>
          <w:rFonts w:ascii="David" w:hAnsi="David"/>
          <w:sz w:val="22"/>
          <w:szCs w:val="22"/>
          <w:rtl/>
        </w:rPr>
        <w:t xml:space="preserve"> </w:t>
      </w:r>
      <w:r>
        <w:rPr>
          <w:rFonts w:ascii="David" w:hAnsi="David" w:hint="eastAsia"/>
          <w:sz w:val="22"/>
          <w:szCs w:val="22"/>
          <w:rtl/>
        </w:rPr>
        <w:t>הוא</w:t>
      </w:r>
      <w:r>
        <w:rPr>
          <w:rFonts w:ascii="David" w:hAnsi="David"/>
          <w:sz w:val="22"/>
          <w:szCs w:val="22"/>
          <w:rtl/>
        </w:rPr>
        <w:t xml:space="preserve"> </w:t>
      </w:r>
      <w:r>
        <w:rPr>
          <w:rFonts w:ascii="David" w:hAnsi="David" w:hint="eastAsia"/>
          <w:sz w:val="22"/>
          <w:szCs w:val="22"/>
          <w:rtl/>
        </w:rPr>
        <w:t>יהיה</w:t>
      </w:r>
      <w:r>
        <w:rPr>
          <w:rFonts w:ascii="David" w:hAnsi="David"/>
          <w:sz w:val="22"/>
          <w:szCs w:val="22"/>
          <w:rtl/>
        </w:rPr>
        <w:t xml:space="preserve"> </w:t>
      </w:r>
      <w:r>
        <w:rPr>
          <w:rFonts w:ascii="David" w:hAnsi="David" w:hint="eastAsia"/>
          <w:sz w:val="22"/>
          <w:szCs w:val="22"/>
          <w:rtl/>
        </w:rPr>
        <w:t>מנוע</w:t>
      </w:r>
      <w:r>
        <w:rPr>
          <w:rFonts w:ascii="David" w:hAnsi="David"/>
          <w:sz w:val="22"/>
          <w:szCs w:val="22"/>
          <w:rtl/>
        </w:rPr>
        <w:t xml:space="preserve"> </w:t>
      </w:r>
      <w:r>
        <w:rPr>
          <w:rFonts w:ascii="David" w:hAnsi="David" w:hint="eastAsia"/>
          <w:sz w:val="22"/>
          <w:szCs w:val="22"/>
          <w:rtl/>
        </w:rPr>
        <w:t>מלהעלות</w:t>
      </w:r>
      <w:r>
        <w:rPr>
          <w:rFonts w:ascii="David" w:hAnsi="David"/>
          <w:sz w:val="22"/>
          <w:szCs w:val="22"/>
          <w:rtl/>
        </w:rPr>
        <w:t xml:space="preserve"> </w:t>
      </w:r>
      <w:r>
        <w:rPr>
          <w:rFonts w:ascii="David" w:hAnsi="David" w:hint="eastAsia"/>
          <w:sz w:val="22"/>
          <w:szCs w:val="22"/>
          <w:rtl/>
        </w:rPr>
        <w:t>כל</w:t>
      </w:r>
      <w:r>
        <w:rPr>
          <w:rFonts w:ascii="David" w:hAnsi="David"/>
          <w:sz w:val="22"/>
          <w:szCs w:val="22"/>
          <w:rtl/>
        </w:rPr>
        <w:t xml:space="preserve"> </w:t>
      </w:r>
      <w:r>
        <w:rPr>
          <w:rFonts w:ascii="David" w:hAnsi="David" w:hint="eastAsia"/>
          <w:sz w:val="22"/>
          <w:szCs w:val="22"/>
          <w:rtl/>
        </w:rPr>
        <w:t>טענה</w:t>
      </w:r>
      <w:r>
        <w:rPr>
          <w:rFonts w:ascii="David" w:hAnsi="David"/>
          <w:sz w:val="22"/>
          <w:szCs w:val="22"/>
          <w:rtl/>
        </w:rPr>
        <w:t xml:space="preserve"> </w:t>
      </w:r>
      <w:r>
        <w:rPr>
          <w:rFonts w:ascii="David" w:hAnsi="David" w:hint="eastAsia"/>
          <w:sz w:val="22"/>
          <w:szCs w:val="22"/>
          <w:rtl/>
        </w:rPr>
        <w:t>ו</w:t>
      </w:r>
      <w:r>
        <w:rPr>
          <w:rFonts w:ascii="David" w:hAnsi="David"/>
          <w:sz w:val="22"/>
          <w:szCs w:val="22"/>
          <w:rtl/>
        </w:rPr>
        <w:t xml:space="preserve">/או </w:t>
      </w:r>
      <w:r>
        <w:rPr>
          <w:rFonts w:ascii="David" w:hAnsi="David" w:hint="eastAsia"/>
          <w:sz w:val="22"/>
          <w:szCs w:val="22"/>
          <w:rtl/>
        </w:rPr>
        <w:t>דרישה</w:t>
      </w:r>
      <w:r>
        <w:rPr>
          <w:rFonts w:ascii="David" w:hAnsi="David"/>
          <w:sz w:val="22"/>
          <w:szCs w:val="22"/>
          <w:rtl/>
        </w:rPr>
        <w:t xml:space="preserve"> </w:t>
      </w:r>
      <w:r>
        <w:rPr>
          <w:rFonts w:ascii="David" w:hAnsi="David" w:hint="eastAsia"/>
          <w:sz w:val="22"/>
          <w:szCs w:val="22"/>
          <w:rtl/>
        </w:rPr>
        <w:t>ו</w:t>
      </w:r>
      <w:r>
        <w:rPr>
          <w:rFonts w:ascii="David" w:hAnsi="David"/>
          <w:sz w:val="22"/>
          <w:szCs w:val="22"/>
          <w:rtl/>
        </w:rPr>
        <w:t xml:space="preserve">/או </w:t>
      </w:r>
      <w:r>
        <w:rPr>
          <w:rFonts w:ascii="David" w:hAnsi="David" w:hint="eastAsia"/>
          <w:sz w:val="22"/>
          <w:szCs w:val="22"/>
          <w:rtl/>
        </w:rPr>
        <w:t>תביעה</w:t>
      </w:r>
      <w:r>
        <w:rPr>
          <w:rFonts w:ascii="David" w:hAnsi="David"/>
          <w:sz w:val="22"/>
          <w:szCs w:val="22"/>
          <w:rtl/>
        </w:rPr>
        <w:t xml:space="preserve"> </w:t>
      </w:r>
      <w:r>
        <w:rPr>
          <w:rFonts w:ascii="David" w:hAnsi="David" w:hint="eastAsia"/>
          <w:sz w:val="22"/>
          <w:szCs w:val="22"/>
          <w:rtl/>
        </w:rPr>
        <w:t>כלפי</w:t>
      </w:r>
      <w:r>
        <w:rPr>
          <w:rFonts w:ascii="David" w:hAnsi="David"/>
          <w:sz w:val="22"/>
          <w:szCs w:val="22"/>
          <w:rtl/>
        </w:rPr>
        <w:t xml:space="preserve"> </w:t>
      </w:r>
      <w:r>
        <w:rPr>
          <w:rFonts w:ascii="David" w:hAnsi="David" w:hint="eastAsia"/>
          <w:sz w:val="22"/>
          <w:szCs w:val="22"/>
          <w:rtl/>
        </w:rPr>
        <w:t xml:space="preserve">הרשות </w:t>
      </w:r>
      <w:r>
        <w:rPr>
          <w:rFonts w:ascii="David" w:hAnsi="David"/>
          <w:sz w:val="22"/>
          <w:szCs w:val="22"/>
          <w:rtl/>
        </w:rPr>
        <w:t>ו/או מי מטעמה בכל הקשור לסכומי הביטוח ו/או גבולות האחריות ו/או תנאי הביטוח המינימאליים כאמור לעיל ולהלן.</w:t>
      </w:r>
      <w:bookmarkStart w:id="19" w:name="_Ref272766787"/>
      <w:r>
        <w:rPr>
          <w:rFonts w:ascii="David" w:hAnsi="David"/>
          <w:sz w:val="22"/>
          <w:szCs w:val="22"/>
          <w:rtl/>
        </w:rPr>
        <w:t xml:space="preserve"> </w:t>
      </w:r>
    </w:p>
    <w:p w14:paraId="40ABEEC7" w14:textId="77777777" w:rsidR="00B079A5" w:rsidRDefault="00B079A5">
      <w:pPr>
        <w:pStyle w:val="aff0"/>
        <w:rPr>
          <w:rFonts w:ascii="David" w:hAnsi="David"/>
          <w:sz w:val="22"/>
          <w:szCs w:val="22"/>
          <w:rtl/>
        </w:rPr>
      </w:pPr>
    </w:p>
    <w:p w14:paraId="1EF42355" w14:textId="77777777" w:rsidR="00B079A5" w:rsidRDefault="009D6746">
      <w:pPr>
        <w:pStyle w:val="aff0"/>
        <w:numPr>
          <w:ilvl w:val="0"/>
          <w:numId w:val="5"/>
        </w:numPr>
        <w:bidi/>
        <w:ind w:hanging="503"/>
        <w:jc w:val="both"/>
        <w:rPr>
          <w:rFonts w:ascii="David" w:hAnsi="David"/>
          <w:sz w:val="22"/>
          <w:szCs w:val="22"/>
        </w:rPr>
      </w:pPr>
      <w:r>
        <w:rPr>
          <w:rFonts w:ascii="David" w:hAnsi="David"/>
          <w:sz w:val="22"/>
          <w:szCs w:val="22"/>
          <w:rtl/>
        </w:rPr>
        <w:t xml:space="preserve">ביטוחי הקבלן יכללו תנאי מפורש על פיו המבטח אינו רשאי לבטלם </w:t>
      </w:r>
      <w:r>
        <w:rPr>
          <w:rFonts w:ascii="David" w:hAnsi="David" w:hint="eastAsia"/>
          <w:sz w:val="22"/>
          <w:szCs w:val="22"/>
          <w:rtl/>
        </w:rPr>
        <w:t>ו</w:t>
      </w:r>
      <w:r>
        <w:rPr>
          <w:rFonts w:ascii="David" w:hAnsi="David"/>
          <w:sz w:val="22"/>
          <w:szCs w:val="22"/>
          <w:rtl/>
        </w:rPr>
        <w:t xml:space="preserve">/או לשנותם לרעה בתקופת הביטוח, אלא אם </w:t>
      </w:r>
      <w:r>
        <w:rPr>
          <w:rFonts w:ascii="David" w:hAnsi="David" w:hint="eastAsia"/>
          <w:sz w:val="22"/>
          <w:szCs w:val="22"/>
          <w:rtl/>
        </w:rPr>
        <w:t>שלח</w:t>
      </w:r>
      <w:r>
        <w:rPr>
          <w:rFonts w:ascii="David" w:hAnsi="David"/>
          <w:sz w:val="22"/>
          <w:szCs w:val="22"/>
          <w:rtl/>
        </w:rPr>
        <w:t xml:space="preserve"> </w:t>
      </w:r>
      <w:r>
        <w:rPr>
          <w:rFonts w:ascii="David" w:hAnsi="David" w:hint="eastAsia"/>
          <w:sz w:val="22"/>
          <w:szCs w:val="22"/>
          <w:rtl/>
        </w:rPr>
        <w:t>לקבלן</w:t>
      </w:r>
      <w:r>
        <w:rPr>
          <w:rFonts w:ascii="David" w:hAnsi="David"/>
          <w:sz w:val="22"/>
          <w:szCs w:val="22"/>
          <w:rtl/>
        </w:rPr>
        <w:t xml:space="preserve"> </w:t>
      </w:r>
      <w:r>
        <w:rPr>
          <w:rFonts w:ascii="David" w:hAnsi="David" w:hint="eastAsia"/>
          <w:sz w:val="22"/>
          <w:szCs w:val="22"/>
          <w:rtl/>
        </w:rPr>
        <w:t>ו</w:t>
      </w:r>
      <w:r>
        <w:rPr>
          <w:rFonts w:ascii="David" w:hAnsi="David"/>
          <w:sz w:val="22"/>
          <w:szCs w:val="22"/>
          <w:rtl/>
        </w:rPr>
        <w:t>לרשות</w:t>
      </w:r>
      <w:r>
        <w:rPr>
          <w:rFonts w:ascii="David" w:hAnsi="David" w:hint="cs"/>
          <w:sz w:val="22"/>
          <w:szCs w:val="22"/>
          <w:rtl/>
        </w:rPr>
        <w:t xml:space="preserve"> </w:t>
      </w:r>
      <w:r>
        <w:rPr>
          <w:rFonts w:ascii="David" w:hAnsi="David"/>
          <w:sz w:val="22"/>
          <w:szCs w:val="22"/>
          <w:rtl/>
        </w:rPr>
        <w:t xml:space="preserve">הודעה בכתב בדואר רשום 60 (שישים) יום מראש על כוונתו לעשות זאת. מבטחי הקבלן </w:t>
      </w:r>
      <w:r>
        <w:rPr>
          <w:rFonts w:ascii="David" w:hAnsi="David" w:hint="eastAsia"/>
          <w:sz w:val="22"/>
          <w:szCs w:val="22"/>
          <w:rtl/>
        </w:rPr>
        <w:t>יתחייבו</w:t>
      </w:r>
      <w:r>
        <w:rPr>
          <w:rFonts w:ascii="David" w:hAnsi="David"/>
          <w:sz w:val="22"/>
          <w:szCs w:val="22"/>
          <w:rtl/>
        </w:rPr>
        <w:t xml:space="preserve"> כי לא יהיה תוקף </w:t>
      </w:r>
      <w:r>
        <w:rPr>
          <w:rFonts w:ascii="David" w:hAnsi="David" w:hint="eastAsia"/>
          <w:sz w:val="22"/>
          <w:szCs w:val="22"/>
          <w:rtl/>
        </w:rPr>
        <w:t>ל</w:t>
      </w:r>
      <w:r>
        <w:rPr>
          <w:rFonts w:ascii="David" w:hAnsi="David"/>
          <w:sz w:val="22"/>
          <w:szCs w:val="22"/>
          <w:rtl/>
        </w:rPr>
        <w:t xml:space="preserve">ביטול </w:t>
      </w:r>
      <w:r>
        <w:rPr>
          <w:rFonts w:ascii="David" w:hAnsi="David" w:hint="eastAsia"/>
          <w:sz w:val="22"/>
          <w:szCs w:val="22"/>
          <w:rtl/>
        </w:rPr>
        <w:t>ו</w:t>
      </w:r>
      <w:r>
        <w:rPr>
          <w:rFonts w:ascii="David" w:hAnsi="David"/>
          <w:sz w:val="22"/>
          <w:szCs w:val="22"/>
          <w:rtl/>
        </w:rPr>
        <w:t xml:space="preserve">/או שינוי לרעה שכאלו לגבי </w:t>
      </w:r>
      <w:r>
        <w:rPr>
          <w:rFonts w:ascii="David" w:hAnsi="David" w:hint="eastAsia"/>
          <w:sz w:val="22"/>
          <w:szCs w:val="22"/>
          <w:rtl/>
        </w:rPr>
        <w:t>יחידי</w:t>
      </w:r>
      <w:r>
        <w:rPr>
          <w:rFonts w:ascii="David" w:hAnsi="David"/>
          <w:sz w:val="22"/>
          <w:szCs w:val="22"/>
          <w:rtl/>
        </w:rPr>
        <w:t xml:space="preserve"> המבוטחת אם לא </w:t>
      </w:r>
      <w:r>
        <w:rPr>
          <w:rFonts w:ascii="David" w:hAnsi="David" w:hint="eastAsia"/>
          <w:sz w:val="22"/>
          <w:szCs w:val="22"/>
          <w:rtl/>
        </w:rPr>
        <w:t>נשלחה</w:t>
      </w:r>
      <w:r>
        <w:rPr>
          <w:rFonts w:ascii="David" w:hAnsi="David"/>
          <w:sz w:val="22"/>
          <w:szCs w:val="22"/>
          <w:rtl/>
        </w:rPr>
        <w:t xml:space="preserve"> הודעה </w:t>
      </w:r>
      <w:r>
        <w:rPr>
          <w:rFonts w:ascii="David" w:hAnsi="David" w:hint="eastAsia"/>
          <w:sz w:val="22"/>
          <w:szCs w:val="22"/>
          <w:rtl/>
        </w:rPr>
        <w:t>בכתב</w:t>
      </w:r>
      <w:r>
        <w:rPr>
          <w:rFonts w:ascii="David" w:hAnsi="David"/>
          <w:sz w:val="22"/>
          <w:szCs w:val="22"/>
          <w:rtl/>
        </w:rPr>
        <w:t xml:space="preserve"> כאמור </w:t>
      </w:r>
      <w:r>
        <w:rPr>
          <w:rFonts w:ascii="David" w:hAnsi="David" w:hint="eastAsia"/>
          <w:sz w:val="22"/>
          <w:szCs w:val="22"/>
          <w:rtl/>
        </w:rPr>
        <w:t>לעיל</w:t>
      </w:r>
      <w:r>
        <w:rPr>
          <w:rFonts w:ascii="David" w:hAnsi="David"/>
          <w:sz w:val="22"/>
          <w:szCs w:val="22"/>
          <w:rtl/>
        </w:rPr>
        <w:t xml:space="preserve"> ובטרם חלוף 60 (שישים) הימים </w:t>
      </w:r>
      <w:r>
        <w:rPr>
          <w:rFonts w:ascii="David" w:hAnsi="David" w:hint="eastAsia"/>
          <w:sz w:val="22"/>
          <w:szCs w:val="22"/>
          <w:rtl/>
        </w:rPr>
        <w:t>ממועד</w:t>
      </w:r>
      <w:r>
        <w:rPr>
          <w:rFonts w:ascii="David" w:hAnsi="David"/>
          <w:sz w:val="22"/>
          <w:szCs w:val="22"/>
          <w:rtl/>
        </w:rPr>
        <w:t xml:space="preserve"> משלוח ההודעה.</w:t>
      </w:r>
      <w:bookmarkEnd w:id="19"/>
      <w:r>
        <w:rPr>
          <w:rFonts w:ascii="David" w:hAnsi="David"/>
          <w:sz w:val="22"/>
          <w:szCs w:val="22"/>
          <w:rtl/>
        </w:rPr>
        <w:t xml:space="preserve"> </w:t>
      </w:r>
    </w:p>
    <w:p w14:paraId="16FC41F5" w14:textId="77777777" w:rsidR="00B079A5" w:rsidRDefault="00B079A5">
      <w:pPr>
        <w:pStyle w:val="aff0"/>
        <w:rPr>
          <w:rFonts w:ascii="David" w:hAnsi="David"/>
          <w:sz w:val="22"/>
          <w:szCs w:val="22"/>
          <w:rtl/>
        </w:rPr>
      </w:pPr>
    </w:p>
    <w:p w14:paraId="667B11D1" w14:textId="77777777" w:rsidR="00B079A5" w:rsidRDefault="009D6746">
      <w:pPr>
        <w:pStyle w:val="aff0"/>
        <w:numPr>
          <w:ilvl w:val="0"/>
          <w:numId w:val="5"/>
        </w:numPr>
        <w:bidi/>
        <w:ind w:hanging="503"/>
        <w:jc w:val="both"/>
        <w:rPr>
          <w:rFonts w:ascii="David" w:hAnsi="David"/>
          <w:sz w:val="22"/>
          <w:szCs w:val="22"/>
        </w:rPr>
      </w:pPr>
      <w:r>
        <w:rPr>
          <w:rFonts w:ascii="David" w:hAnsi="David" w:hint="eastAsia"/>
          <w:sz w:val="22"/>
          <w:szCs w:val="22"/>
          <w:rtl/>
        </w:rPr>
        <w:t>בכל</w:t>
      </w:r>
      <w:r>
        <w:rPr>
          <w:rFonts w:ascii="David" w:hAnsi="David"/>
          <w:sz w:val="22"/>
          <w:szCs w:val="22"/>
          <w:rtl/>
        </w:rPr>
        <w:t xml:space="preserve"> </w:t>
      </w:r>
      <w:r>
        <w:rPr>
          <w:rFonts w:ascii="David" w:hAnsi="David" w:hint="eastAsia"/>
          <w:sz w:val="22"/>
          <w:szCs w:val="22"/>
          <w:rtl/>
        </w:rPr>
        <w:t>פעם</w:t>
      </w:r>
      <w:r>
        <w:rPr>
          <w:rFonts w:ascii="David" w:hAnsi="David"/>
          <w:sz w:val="22"/>
          <w:szCs w:val="22"/>
          <w:rtl/>
        </w:rPr>
        <w:t xml:space="preserve"> </w:t>
      </w:r>
      <w:r>
        <w:rPr>
          <w:rFonts w:ascii="David" w:hAnsi="David" w:hint="eastAsia"/>
          <w:sz w:val="22"/>
          <w:szCs w:val="22"/>
          <w:rtl/>
        </w:rPr>
        <w:t>שמבטחו</w:t>
      </w:r>
      <w:r>
        <w:rPr>
          <w:rFonts w:ascii="David" w:hAnsi="David"/>
          <w:sz w:val="22"/>
          <w:szCs w:val="22"/>
          <w:rtl/>
        </w:rPr>
        <w:t xml:space="preserve"> </w:t>
      </w:r>
      <w:r>
        <w:rPr>
          <w:rFonts w:ascii="David" w:hAnsi="David" w:hint="eastAsia"/>
          <w:sz w:val="22"/>
          <w:szCs w:val="22"/>
          <w:rtl/>
        </w:rPr>
        <w:t>של</w:t>
      </w:r>
      <w:r>
        <w:rPr>
          <w:rFonts w:ascii="David" w:hAnsi="David"/>
          <w:sz w:val="22"/>
          <w:szCs w:val="22"/>
          <w:rtl/>
        </w:rPr>
        <w:t xml:space="preserve"> </w:t>
      </w:r>
      <w:r>
        <w:rPr>
          <w:rFonts w:ascii="David" w:hAnsi="David" w:hint="eastAsia"/>
          <w:sz w:val="22"/>
          <w:szCs w:val="22"/>
          <w:rtl/>
        </w:rPr>
        <w:t>הקבלן</w:t>
      </w:r>
      <w:r>
        <w:rPr>
          <w:rFonts w:ascii="David" w:hAnsi="David"/>
          <w:sz w:val="22"/>
          <w:szCs w:val="22"/>
          <w:rtl/>
        </w:rPr>
        <w:t xml:space="preserve"> </w:t>
      </w:r>
      <w:r>
        <w:rPr>
          <w:rFonts w:ascii="David" w:hAnsi="David" w:hint="eastAsia"/>
          <w:sz w:val="22"/>
          <w:szCs w:val="22"/>
          <w:rtl/>
        </w:rPr>
        <w:t>יודיע</w:t>
      </w:r>
      <w:r>
        <w:rPr>
          <w:rFonts w:ascii="David" w:hAnsi="David"/>
          <w:sz w:val="22"/>
          <w:szCs w:val="22"/>
          <w:rtl/>
        </w:rPr>
        <w:t xml:space="preserve"> </w:t>
      </w:r>
      <w:r>
        <w:rPr>
          <w:rFonts w:ascii="David" w:hAnsi="David" w:hint="eastAsia"/>
          <w:sz w:val="22"/>
          <w:szCs w:val="22"/>
          <w:rtl/>
        </w:rPr>
        <w:t>לקבלן</w:t>
      </w:r>
      <w:r>
        <w:rPr>
          <w:rFonts w:ascii="David" w:hAnsi="David"/>
          <w:sz w:val="22"/>
          <w:szCs w:val="22"/>
          <w:rtl/>
        </w:rPr>
        <w:t xml:space="preserve"> </w:t>
      </w:r>
      <w:r>
        <w:rPr>
          <w:rFonts w:ascii="David" w:hAnsi="David" w:hint="eastAsia"/>
          <w:sz w:val="22"/>
          <w:szCs w:val="22"/>
          <w:rtl/>
        </w:rPr>
        <w:t>ולרשות</w:t>
      </w:r>
      <w:r>
        <w:rPr>
          <w:rFonts w:ascii="David" w:hAnsi="David" w:hint="cs"/>
          <w:sz w:val="22"/>
          <w:szCs w:val="22"/>
          <w:rtl/>
        </w:rPr>
        <w:t xml:space="preserve"> </w:t>
      </w:r>
      <w:r>
        <w:rPr>
          <w:rFonts w:ascii="David" w:hAnsi="David" w:hint="eastAsia"/>
          <w:sz w:val="22"/>
          <w:szCs w:val="22"/>
          <w:rtl/>
        </w:rPr>
        <w:t>כי</w:t>
      </w:r>
      <w:r>
        <w:rPr>
          <w:rFonts w:ascii="David" w:hAnsi="David"/>
          <w:sz w:val="22"/>
          <w:szCs w:val="22"/>
          <w:rtl/>
        </w:rPr>
        <w:t xml:space="preserve"> </w:t>
      </w:r>
      <w:r>
        <w:rPr>
          <w:rFonts w:ascii="David" w:hAnsi="David" w:hint="eastAsia"/>
          <w:sz w:val="22"/>
          <w:szCs w:val="22"/>
          <w:rtl/>
        </w:rPr>
        <w:t>איזה</w:t>
      </w:r>
      <w:r>
        <w:rPr>
          <w:rFonts w:ascii="David" w:hAnsi="David"/>
          <w:sz w:val="22"/>
          <w:szCs w:val="22"/>
          <w:rtl/>
        </w:rPr>
        <w:t xml:space="preserve"> </w:t>
      </w:r>
      <w:r>
        <w:rPr>
          <w:rFonts w:ascii="David" w:hAnsi="David" w:hint="eastAsia"/>
          <w:sz w:val="22"/>
          <w:szCs w:val="22"/>
          <w:rtl/>
        </w:rPr>
        <w:t>מבין</w:t>
      </w:r>
      <w:r>
        <w:rPr>
          <w:rFonts w:ascii="David" w:hAnsi="David"/>
          <w:sz w:val="22"/>
          <w:szCs w:val="22"/>
          <w:rtl/>
        </w:rPr>
        <w:t xml:space="preserve"> </w:t>
      </w:r>
      <w:r>
        <w:rPr>
          <w:rFonts w:ascii="David" w:hAnsi="David" w:hint="eastAsia"/>
          <w:sz w:val="22"/>
          <w:szCs w:val="22"/>
          <w:rtl/>
        </w:rPr>
        <w:t>ביטוחי</w:t>
      </w:r>
      <w:r>
        <w:rPr>
          <w:rFonts w:ascii="David" w:hAnsi="David"/>
          <w:sz w:val="22"/>
          <w:szCs w:val="22"/>
          <w:rtl/>
        </w:rPr>
        <w:t xml:space="preserve"> </w:t>
      </w:r>
      <w:r>
        <w:rPr>
          <w:rFonts w:ascii="David" w:hAnsi="David" w:hint="eastAsia"/>
          <w:sz w:val="22"/>
          <w:szCs w:val="22"/>
          <w:rtl/>
        </w:rPr>
        <w:t>הקבלן</w:t>
      </w:r>
      <w:r>
        <w:rPr>
          <w:rFonts w:ascii="David" w:hAnsi="David"/>
          <w:sz w:val="22"/>
          <w:szCs w:val="22"/>
          <w:rtl/>
        </w:rPr>
        <w:t xml:space="preserve"> </w:t>
      </w:r>
      <w:r>
        <w:rPr>
          <w:rFonts w:ascii="David" w:hAnsi="David" w:hint="eastAsia"/>
          <w:sz w:val="22"/>
          <w:szCs w:val="22"/>
          <w:rtl/>
        </w:rPr>
        <w:t>על</w:t>
      </w:r>
      <w:r>
        <w:rPr>
          <w:rFonts w:ascii="David" w:hAnsi="David"/>
          <w:sz w:val="22"/>
          <w:szCs w:val="22"/>
          <w:rtl/>
        </w:rPr>
        <w:t xml:space="preserve"> </w:t>
      </w:r>
      <w:r>
        <w:rPr>
          <w:rFonts w:ascii="David" w:hAnsi="David" w:hint="eastAsia"/>
          <w:sz w:val="22"/>
          <w:szCs w:val="22"/>
          <w:rtl/>
        </w:rPr>
        <w:t>פי</w:t>
      </w:r>
      <w:r>
        <w:rPr>
          <w:rFonts w:ascii="David" w:hAnsi="David"/>
          <w:sz w:val="22"/>
          <w:szCs w:val="22"/>
          <w:rtl/>
        </w:rPr>
        <w:t xml:space="preserve"> </w:t>
      </w:r>
      <w:r>
        <w:rPr>
          <w:rFonts w:ascii="David" w:hAnsi="David" w:hint="eastAsia"/>
          <w:sz w:val="22"/>
          <w:szCs w:val="22"/>
          <w:rtl/>
        </w:rPr>
        <w:t>הביטוחים</w:t>
      </w:r>
      <w:r>
        <w:rPr>
          <w:rFonts w:ascii="David" w:hAnsi="David"/>
          <w:sz w:val="22"/>
          <w:szCs w:val="22"/>
          <w:rtl/>
        </w:rPr>
        <w:t xml:space="preserve"> </w:t>
      </w:r>
      <w:r>
        <w:rPr>
          <w:rFonts w:ascii="David" w:hAnsi="David" w:hint="eastAsia"/>
          <w:sz w:val="22"/>
          <w:szCs w:val="22"/>
          <w:rtl/>
        </w:rPr>
        <w:t>שנערכו</w:t>
      </w:r>
      <w:r>
        <w:rPr>
          <w:rFonts w:ascii="David" w:hAnsi="David"/>
          <w:sz w:val="22"/>
          <w:szCs w:val="22"/>
          <w:rtl/>
        </w:rPr>
        <w:t xml:space="preserve"> </w:t>
      </w:r>
      <w:r>
        <w:rPr>
          <w:rFonts w:ascii="David" w:hAnsi="David" w:hint="eastAsia"/>
          <w:sz w:val="22"/>
          <w:szCs w:val="22"/>
          <w:rtl/>
        </w:rPr>
        <w:t>לפי</w:t>
      </w:r>
      <w:r>
        <w:rPr>
          <w:rFonts w:ascii="David" w:hAnsi="David"/>
          <w:sz w:val="22"/>
          <w:szCs w:val="22"/>
          <w:rtl/>
        </w:rPr>
        <w:t xml:space="preserve"> </w:t>
      </w:r>
      <w:r>
        <w:rPr>
          <w:rFonts w:ascii="David" w:hAnsi="David" w:hint="cs"/>
          <w:b/>
          <w:bCs/>
          <w:color w:val="7030A0"/>
          <w:sz w:val="22"/>
          <w:szCs w:val="22"/>
          <w:u w:val="single"/>
          <w:rtl/>
        </w:rPr>
        <w:t>כנספח 3</w:t>
      </w:r>
      <w:r>
        <w:rPr>
          <w:rFonts w:ascii="David" w:hAnsi="David" w:hint="cs"/>
          <w:color w:val="7030A0"/>
          <w:sz w:val="22"/>
          <w:szCs w:val="22"/>
          <w:rtl/>
        </w:rPr>
        <w:t xml:space="preserve"> </w:t>
      </w:r>
      <w:r>
        <w:rPr>
          <w:rFonts w:ascii="David" w:hAnsi="David" w:hint="cs"/>
          <w:sz w:val="22"/>
          <w:szCs w:val="22"/>
          <w:rtl/>
        </w:rPr>
        <w:t>להלן</w:t>
      </w:r>
      <w:r>
        <w:rPr>
          <w:rFonts w:ascii="David" w:hAnsi="David" w:hint="eastAsia"/>
          <w:sz w:val="22"/>
          <w:szCs w:val="22"/>
          <w:rtl/>
        </w:rPr>
        <w:t xml:space="preserve"> עומד</w:t>
      </w:r>
      <w:r>
        <w:rPr>
          <w:rFonts w:ascii="David" w:hAnsi="David"/>
          <w:sz w:val="22"/>
          <w:szCs w:val="22"/>
          <w:rtl/>
        </w:rPr>
        <w:t xml:space="preserve"> </w:t>
      </w:r>
      <w:r>
        <w:rPr>
          <w:rFonts w:ascii="David" w:hAnsi="David" w:hint="eastAsia"/>
          <w:sz w:val="22"/>
          <w:szCs w:val="22"/>
          <w:rtl/>
        </w:rPr>
        <w:t>להיות</w:t>
      </w:r>
      <w:r>
        <w:rPr>
          <w:rFonts w:ascii="David" w:hAnsi="David"/>
          <w:sz w:val="22"/>
          <w:szCs w:val="22"/>
          <w:rtl/>
        </w:rPr>
        <w:t xml:space="preserve"> </w:t>
      </w:r>
      <w:r>
        <w:rPr>
          <w:rFonts w:ascii="David" w:hAnsi="David" w:hint="eastAsia"/>
          <w:sz w:val="22"/>
          <w:szCs w:val="22"/>
          <w:rtl/>
        </w:rPr>
        <w:t>מבוטל</w:t>
      </w:r>
      <w:r>
        <w:rPr>
          <w:rFonts w:ascii="David" w:hAnsi="David"/>
          <w:sz w:val="22"/>
          <w:szCs w:val="22"/>
          <w:rtl/>
        </w:rPr>
        <w:t xml:space="preserve"> </w:t>
      </w:r>
      <w:r>
        <w:rPr>
          <w:rFonts w:ascii="David" w:hAnsi="David" w:hint="eastAsia"/>
          <w:sz w:val="22"/>
          <w:szCs w:val="22"/>
          <w:rtl/>
        </w:rPr>
        <w:t>או</w:t>
      </w:r>
      <w:r>
        <w:rPr>
          <w:rFonts w:ascii="David" w:hAnsi="David"/>
          <w:sz w:val="22"/>
          <w:szCs w:val="22"/>
          <w:rtl/>
        </w:rPr>
        <w:t xml:space="preserve"> </w:t>
      </w:r>
      <w:r>
        <w:rPr>
          <w:rFonts w:ascii="David" w:hAnsi="David" w:hint="eastAsia"/>
          <w:sz w:val="22"/>
          <w:szCs w:val="22"/>
          <w:rtl/>
        </w:rPr>
        <w:t>משונה</w:t>
      </w:r>
      <w:r>
        <w:rPr>
          <w:rFonts w:ascii="David" w:hAnsi="David"/>
          <w:sz w:val="22"/>
          <w:szCs w:val="22"/>
          <w:rtl/>
        </w:rPr>
        <w:t xml:space="preserve"> </w:t>
      </w:r>
      <w:r>
        <w:rPr>
          <w:rFonts w:ascii="David" w:hAnsi="David" w:hint="eastAsia"/>
          <w:sz w:val="22"/>
          <w:szCs w:val="22"/>
          <w:rtl/>
        </w:rPr>
        <w:t>לרע</w:t>
      </w:r>
      <w:r>
        <w:rPr>
          <w:rFonts w:ascii="David" w:hAnsi="David" w:hint="cs"/>
          <w:sz w:val="22"/>
          <w:szCs w:val="22"/>
          <w:rtl/>
        </w:rPr>
        <w:t>ה</w:t>
      </w:r>
      <w:r>
        <w:rPr>
          <w:rFonts w:ascii="David" w:hAnsi="David"/>
          <w:sz w:val="22"/>
          <w:szCs w:val="22"/>
          <w:rtl/>
        </w:rPr>
        <w:t xml:space="preserve">, </w:t>
      </w:r>
      <w:r>
        <w:rPr>
          <w:rFonts w:ascii="David" w:hAnsi="David" w:hint="eastAsia"/>
          <w:sz w:val="22"/>
          <w:szCs w:val="22"/>
          <w:rtl/>
        </w:rPr>
        <w:t>מתחייב</w:t>
      </w:r>
      <w:r>
        <w:rPr>
          <w:rFonts w:ascii="David" w:hAnsi="David"/>
          <w:sz w:val="22"/>
          <w:szCs w:val="22"/>
          <w:rtl/>
        </w:rPr>
        <w:t xml:space="preserve"> </w:t>
      </w:r>
      <w:r>
        <w:rPr>
          <w:rFonts w:ascii="David" w:hAnsi="David" w:hint="eastAsia"/>
          <w:sz w:val="22"/>
          <w:szCs w:val="22"/>
          <w:rtl/>
        </w:rPr>
        <w:t>הקבלן</w:t>
      </w:r>
      <w:r>
        <w:rPr>
          <w:rFonts w:ascii="David" w:hAnsi="David"/>
          <w:sz w:val="22"/>
          <w:szCs w:val="22"/>
          <w:rtl/>
        </w:rPr>
        <w:t xml:space="preserve"> </w:t>
      </w:r>
      <w:r>
        <w:rPr>
          <w:rFonts w:ascii="David" w:hAnsi="David" w:hint="eastAsia"/>
          <w:sz w:val="22"/>
          <w:szCs w:val="22"/>
          <w:rtl/>
        </w:rPr>
        <w:t>לערוך</w:t>
      </w:r>
      <w:r>
        <w:rPr>
          <w:rFonts w:ascii="David" w:hAnsi="David"/>
          <w:sz w:val="22"/>
          <w:szCs w:val="22"/>
          <w:rtl/>
        </w:rPr>
        <w:t xml:space="preserve"> </w:t>
      </w:r>
      <w:r>
        <w:rPr>
          <w:rFonts w:ascii="David" w:hAnsi="David" w:hint="eastAsia"/>
          <w:sz w:val="22"/>
          <w:szCs w:val="22"/>
          <w:rtl/>
        </w:rPr>
        <w:t>את</w:t>
      </w:r>
      <w:r>
        <w:rPr>
          <w:rFonts w:ascii="David" w:hAnsi="David"/>
          <w:sz w:val="22"/>
          <w:szCs w:val="22"/>
          <w:rtl/>
        </w:rPr>
        <w:t xml:space="preserve"> </w:t>
      </w:r>
      <w:r>
        <w:rPr>
          <w:rFonts w:ascii="David" w:hAnsi="David" w:hint="eastAsia"/>
          <w:sz w:val="22"/>
          <w:szCs w:val="22"/>
          <w:rtl/>
        </w:rPr>
        <w:t>אותו</w:t>
      </w:r>
      <w:r>
        <w:rPr>
          <w:rFonts w:ascii="David" w:hAnsi="David"/>
          <w:sz w:val="22"/>
          <w:szCs w:val="22"/>
          <w:rtl/>
        </w:rPr>
        <w:t xml:space="preserve"> </w:t>
      </w:r>
      <w:r>
        <w:rPr>
          <w:rFonts w:ascii="David" w:hAnsi="David" w:hint="eastAsia"/>
          <w:sz w:val="22"/>
          <w:szCs w:val="22"/>
          <w:rtl/>
        </w:rPr>
        <w:t>הביטוח</w:t>
      </w:r>
      <w:r>
        <w:rPr>
          <w:rFonts w:ascii="David" w:hAnsi="David"/>
          <w:sz w:val="22"/>
          <w:szCs w:val="22"/>
          <w:rtl/>
        </w:rPr>
        <w:t xml:space="preserve"> </w:t>
      </w:r>
      <w:r>
        <w:rPr>
          <w:rFonts w:ascii="David" w:hAnsi="David" w:hint="eastAsia"/>
          <w:sz w:val="22"/>
          <w:szCs w:val="22"/>
          <w:rtl/>
        </w:rPr>
        <w:t>מחדש</w:t>
      </w:r>
      <w:r>
        <w:rPr>
          <w:rFonts w:ascii="David" w:hAnsi="David"/>
          <w:sz w:val="22"/>
          <w:szCs w:val="22"/>
          <w:rtl/>
        </w:rPr>
        <w:t xml:space="preserve"> </w:t>
      </w:r>
      <w:r>
        <w:rPr>
          <w:rFonts w:ascii="David" w:hAnsi="David" w:hint="eastAsia"/>
          <w:sz w:val="22"/>
          <w:szCs w:val="22"/>
          <w:rtl/>
        </w:rPr>
        <w:t>ולהמציא</w:t>
      </w:r>
      <w:r>
        <w:rPr>
          <w:rFonts w:ascii="David" w:hAnsi="David"/>
          <w:sz w:val="22"/>
          <w:szCs w:val="22"/>
          <w:rtl/>
        </w:rPr>
        <w:t xml:space="preserve"> </w:t>
      </w:r>
      <w:r>
        <w:rPr>
          <w:rFonts w:ascii="David" w:hAnsi="David" w:hint="eastAsia"/>
          <w:sz w:val="22"/>
          <w:szCs w:val="22"/>
          <w:rtl/>
        </w:rPr>
        <w:t>לרשות</w:t>
      </w:r>
      <w:r>
        <w:rPr>
          <w:rFonts w:ascii="David" w:hAnsi="David" w:hint="cs"/>
          <w:sz w:val="22"/>
          <w:szCs w:val="22"/>
          <w:rtl/>
        </w:rPr>
        <w:t xml:space="preserve"> </w:t>
      </w:r>
      <w:r>
        <w:rPr>
          <w:rFonts w:ascii="David" w:hAnsi="David" w:hint="eastAsia"/>
          <w:sz w:val="22"/>
          <w:szCs w:val="22"/>
          <w:rtl/>
        </w:rPr>
        <w:t>אישור</w:t>
      </w:r>
      <w:r>
        <w:rPr>
          <w:rFonts w:ascii="David" w:hAnsi="David"/>
          <w:sz w:val="22"/>
          <w:szCs w:val="22"/>
          <w:rtl/>
        </w:rPr>
        <w:t xml:space="preserve"> </w:t>
      </w:r>
      <w:r>
        <w:rPr>
          <w:rFonts w:ascii="David" w:hAnsi="David" w:hint="eastAsia"/>
          <w:sz w:val="22"/>
          <w:szCs w:val="22"/>
          <w:rtl/>
        </w:rPr>
        <w:t>עריכת</w:t>
      </w:r>
      <w:r>
        <w:rPr>
          <w:rFonts w:ascii="David" w:hAnsi="David"/>
          <w:sz w:val="22"/>
          <w:szCs w:val="22"/>
          <w:rtl/>
        </w:rPr>
        <w:t xml:space="preserve"> </w:t>
      </w:r>
      <w:r>
        <w:rPr>
          <w:rFonts w:ascii="David" w:hAnsi="David" w:hint="eastAsia"/>
          <w:sz w:val="22"/>
          <w:szCs w:val="22"/>
          <w:rtl/>
        </w:rPr>
        <w:t>ביטוח</w:t>
      </w:r>
      <w:r>
        <w:rPr>
          <w:rFonts w:ascii="David" w:hAnsi="David"/>
          <w:sz w:val="22"/>
          <w:szCs w:val="22"/>
          <w:rtl/>
        </w:rPr>
        <w:t xml:space="preserve"> </w:t>
      </w:r>
      <w:r>
        <w:rPr>
          <w:rFonts w:ascii="David" w:hAnsi="David" w:hint="eastAsia"/>
          <w:sz w:val="22"/>
          <w:szCs w:val="22"/>
          <w:rtl/>
        </w:rPr>
        <w:t>חדש</w:t>
      </w:r>
      <w:r>
        <w:rPr>
          <w:rFonts w:ascii="David" w:hAnsi="David"/>
          <w:sz w:val="22"/>
          <w:szCs w:val="22"/>
          <w:rtl/>
        </w:rPr>
        <w:t xml:space="preserve">, </w:t>
      </w:r>
      <w:r>
        <w:rPr>
          <w:rFonts w:ascii="David" w:hAnsi="David" w:hint="eastAsia"/>
          <w:sz w:val="22"/>
          <w:szCs w:val="22"/>
          <w:rtl/>
        </w:rPr>
        <w:t>לפני</w:t>
      </w:r>
      <w:r>
        <w:rPr>
          <w:rFonts w:ascii="David" w:hAnsi="David"/>
          <w:sz w:val="22"/>
          <w:szCs w:val="22"/>
          <w:rtl/>
        </w:rPr>
        <w:t xml:space="preserve"> </w:t>
      </w:r>
      <w:r>
        <w:rPr>
          <w:rFonts w:ascii="David" w:hAnsi="David" w:hint="eastAsia"/>
          <w:sz w:val="22"/>
          <w:szCs w:val="22"/>
          <w:rtl/>
        </w:rPr>
        <w:t>מועד</w:t>
      </w:r>
      <w:r>
        <w:rPr>
          <w:rFonts w:ascii="David" w:hAnsi="David"/>
          <w:sz w:val="22"/>
          <w:szCs w:val="22"/>
          <w:rtl/>
        </w:rPr>
        <w:t xml:space="preserve"> </w:t>
      </w:r>
      <w:r>
        <w:rPr>
          <w:rFonts w:ascii="David" w:hAnsi="David" w:hint="eastAsia"/>
          <w:sz w:val="22"/>
          <w:szCs w:val="22"/>
          <w:rtl/>
        </w:rPr>
        <w:t>הביטול</w:t>
      </w:r>
      <w:r>
        <w:rPr>
          <w:rFonts w:ascii="David" w:hAnsi="David"/>
          <w:sz w:val="22"/>
          <w:szCs w:val="22"/>
          <w:rtl/>
        </w:rPr>
        <w:t xml:space="preserve"> </w:t>
      </w:r>
      <w:r>
        <w:rPr>
          <w:rFonts w:ascii="David" w:hAnsi="David" w:hint="eastAsia"/>
          <w:sz w:val="22"/>
          <w:szCs w:val="22"/>
          <w:rtl/>
        </w:rPr>
        <w:t>או</w:t>
      </w:r>
      <w:r>
        <w:rPr>
          <w:rFonts w:ascii="David" w:hAnsi="David"/>
          <w:sz w:val="22"/>
          <w:szCs w:val="22"/>
          <w:rtl/>
        </w:rPr>
        <w:t xml:space="preserve"> </w:t>
      </w:r>
      <w:r>
        <w:rPr>
          <w:rFonts w:ascii="David" w:hAnsi="David" w:hint="eastAsia"/>
          <w:sz w:val="22"/>
          <w:szCs w:val="22"/>
          <w:rtl/>
        </w:rPr>
        <w:t>השינוי</w:t>
      </w:r>
      <w:r>
        <w:rPr>
          <w:rFonts w:ascii="David" w:hAnsi="David"/>
          <w:sz w:val="22"/>
          <w:szCs w:val="22"/>
          <w:rtl/>
        </w:rPr>
        <w:t xml:space="preserve"> </w:t>
      </w:r>
      <w:r>
        <w:rPr>
          <w:rFonts w:ascii="David" w:hAnsi="David" w:hint="eastAsia"/>
          <w:sz w:val="22"/>
          <w:szCs w:val="22"/>
          <w:rtl/>
        </w:rPr>
        <w:t>לרעה</w:t>
      </w:r>
      <w:r>
        <w:rPr>
          <w:rFonts w:ascii="David" w:hAnsi="David"/>
          <w:sz w:val="22"/>
          <w:szCs w:val="22"/>
          <w:rtl/>
        </w:rPr>
        <w:t xml:space="preserve"> </w:t>
      </w:r>
      <w:r>
        <w:rPr>
          <w:rFonts w:ascii="David" w:hAnsi="David" w:hint="eastAsia"/>
          <w:sz w:val="22"/>
          <w:szCs w:val="22"/>
          <w:rtl/>
        </w:rPr>
        <w:t>של</w:t>
      </w:r>
      <w:r>
        <w:rPr>
          <w:rFonts w:ascii="David" w:hAnsi="David"/>
          <w:sz w:val="22"/>
          <w:szCs w:val="22"/>
          <w:rtl/>
        </w:rPr>
        <w:t xml:space="preserve"> </w:t>
      </w:r>
      <w:r>
        <w:rPr>
          <w:rFonts w:ascii="David" w:hAnsi="David" w:hint="eastAsia"/>
          <w:sz w:val="22"/>
          <w:szCs w:val="22"/>
          <w:rtl/>
        </w:rPr>
        <w:t>הביטוח</w:t>
      </w:r>
      <w:r>
        <w:rPr>
          <w:rFonts w:ascii="David" w:hAnsi="David"/>
          <w:sz w:val="22"/>
          <w:szCs w:val="22"/>
          <w:rtl/>
        </w:rPr>
        <w:t xml:space="preserve"> </w:t>
      </w:r>
      <w:r>
        <w:rPr>
          <w:rFonts w:ascii="David" w:hAnsi="David" w:hint="eastAsia"/>
          <w:sz w:val="22"/>
          <w:szCs w:val="22"/>
          <w:rtl/>
        </w:rPr>
        <w:t>הקודם</w:t>
      </w:r>
      <w:r>
        <w:rPr>
          <w:rFonts w:ascii="David" w:hAnsi="David"/>
          <w:sz w:val="22"/>
          <w:szCs w:val="22"/>
          <w:rtl/>
        </w:rPr>
        <w:t xml:space="preserve">, </w:t>
      </w:r>
      <w:r>
        <w:rPr>
          <w:rFonts w:ascii="David" w:hAnsi="David" w:hint="eastAsia"/>
          <w:sz w:val="22"/>
          <w:szCs w:val="22"/>
          <w:rtl/>
        </w:rPr>
        <w:t>כאמור</w:t>
      </w:r>
      <w:r>
        <w:rPr>
          <w:rFonts w:ascii="David" w:hAnsi="David"/>
          <w:sz w:val="22"/>
          <w:szCs w:val="22"/>
          <w:rtl/>
        </w:rPr>
        <w:t xml:space="preserve"> </w:t>
      </w:r>
      <w:r>
        <w:rPr>
          <w:rFonts w:ascii="David" w:hAnsi="David" w:hint="eastAsia"/>
          <w:sz w:val="22"/>
          <w:szCs w:val="22"/>
          <w:rtl/>
        </w:rPr>
        <w:t>לעיל</w:t>
      </w:r>
      <w:r>
        <w:rPr>
          <w:rFonts w:ascii="David" w:hAnsi="David"/>
          <w:sz w:val="22"/>
          <w:szCs w:val="22"/>
          <w:rtl/>
        </w:rPr>
        <w:t xml:space="preserve">. </w:t>
      </w:r>
    </w:p>
    <w:p w14:paraId="1A677983" w14:textId="77777777" w:rsidR="00B079A5" w:rsidRDefault="00B079A5">
      <w:pPr>
        <w:pStyle w:val="aff0"/>
        <w:rPr>
          <w:rFonts w:ascii="David" w:hAnsi="David"/>
          <w:sz w:val="22"/>
          <w:szCs w:val="22"/>
          <w:rtl/>
          <w:lang w:val="en-US"/>
        </w:rPr>
      </w:pPr>
    </w:p>
    <w:p w14:paraId="0EAD505D" w14:textId="77777777" w:rsidR="00B079A5" w:rsidRDefault="009D6746">
      <w:pPr>
        <w:pStyle w:val="aff0"/>
        <w:numPr>
          <w:ilvl w:val="0"/>
          <w:numId w:val="5"/>
        </w:numPr>
        <w:bidi/>
        <w:ind w:hanging="503"/>
        <w:jc w:val="both"/>
        <w:rPr>
          <w:rFonts w:ascii="David" w:hAnsi="David"/>
          <w:sz w:val="22"/>
          <w:szCs w:val="22"/>
        </w:rPr>
      </w:pPr>
      <w:r>
        <w:rPr>
          <w:rFonts w:ascii="David" w:hAnsi="David" w:hint="eastAsia"/>
          <w:sz w:val="22"/>
          <w:szCs w:val="22"/>
          <w:rtl/>
        </w:rPr>
        <w:t>מבלי</w:t>
      </w:r>
      <w:r>
        <w:rPr>
          <w:rFonts w:ascii="David" w:hAnsi="David"/>
          <w:sz w:val="22"/>
          <w:szCs w:val="22"/>
          <w:rtl/>
        </w:rPr>
        <w:t xml:space="preserve"> ל</w:t>
      </w:r>
      <w:r>
        <w:rPr>
          <w:rFonts w:ascii="David" w:hAnsi="David" w:hint="eastAsia"/>
          <w:sz w:val="22"/>
          <w:szCs w:val="22"/>
          <w:rtl/>
        </w:rPr>
        <w:t>גרוע</w:t>
      </w:r>
      <w:r>
        <w:rPr>
          <w:rFonts w:ascii="David" w:hAnsi="David"/>
          <w:sz w:val="22"/>
          <w:szCs w:val="22"/>
          <w:rtl/>
        </w:rPr>
        <w:t xml:space="preserve"> מכל הוראה מהוראות הסכם זה לעניין הסבת ההסכם, ובמקרה בו השירותים נשוא הסכם זה או חלק מהם יבוצעו </w:t>
      </w:r>
      <w:r>
        <w:rPr>
          <w:rFonts w:ascii="David" w:hAnsi="David" w:hint="eastAsia"/>
          <w:sz w:val="22"/>
          <w:szCs w:val="22"/>
          <w:rtl/>
        </w:rPr>
        <w:t>ו</w:t>
      </w:r>
      <w:r>
        <w:rPr>
          <w:rFonts w:ascii="David" w:hAnsi="David"/>
          <w:sz w:val="22"/>
          <w:szCs w:val="22"/>
          <w:rtl/>
        </w:rPr>
        <w:t xml:space="preserve">/או יינתנו על ידי קבלן משנה מטעם הקבלן, מתחייב הקבלן לדאוג כי קבלני המשנה </w:t>
      </w:r>
      <w:r>
        <w:rPr>
          <w:rFonts w:ascii="David" w:hAnsi="David" w:hint="eastAsia"/>
          <w:sz w:val="22"/>
          <w:szCs w:val="22"/>
          <w:rtl/>
        </w:rPr>
        <w:t>אשר</w:t>
      </w:r>
      <w:r>
        <w:rPr>
          <w:rFonts w:ascii="David" w:hAnsi="David"/>
          <w:sz w:val="22"/>
          <w:szCs w:val="22"/>
          <w:rtl/>
        </w:rPr>
        <w:t xml:space="preserve"> יועסקו על ידו </w:t>
      </w:r>
      <w:r>
        <w:rPr>
          <w:rFonts w:ascii="David" w:hAnsi="David" w:hint="eastAsia"/>
          <w:sz w:val="22"/>
          <w:szCs w:val="22"/>
          <w:rtl/>
        </w:rPr>
        <w:t>במתן</w:t>
      </w:r>
      <w:r>
        <w:rPr>
          <w:rFonts w:ascii="David" w:hAnsi="David"/>
          <w:sz w:val="22"/>
          <w:szCs w:val="22"/>
          <w:rtl/>
        </w:rPr>
        <w:t xml:space="preserve"> </w:t>
      </w:r>
      <w:r>
        <w:rPr>
          <w:rFonts w:ascii="David" w:hAnsi="David" w:hint="eastAsia"/>
          <w:sz w:val="22"/>
          <w:szCs w:val="22"/>
          <w:rtl/>
        </w:rPr>
        <w:t>השירותים</w:t>
      </w:r>
      <w:r>
        <w:rPr>
          <w:rFonts w:ascii="David" w:hAnsi="David"/>
          <w:sz w:val="22"/>
          <w:szCs w:val="22"/>
          <w:rtl/>
        </w:rPr>
        <w:t xml:space="preserve"> או בקשר עמ</w:t>
      </w:r>
      <w:r>
        <w:rPr>
          <w:rFonts w:ascii="David" w:hAnsi="David" w:hint="eastAsia"/>
          <w:sz w:val="22"/>
          <w:szCs w:val="22"/>
          <w:rtl/>
        </w:rPr>
        <w:t>ם</w:t>
      </w:r>
      <w:r>
        <w:rPr>
          <w:rFonts w:ascii="David" w:hAnsi="David"/>
          <w:sz w:val="22"/>
          <w:szCs w:val="22"/>
          <w:rtl/>
        </w:rPr>
        <w:t xml:space="preserve">, </w:t>
      </w:r>
      <w:r>
        <w:rPr>
          <w:rFonts w:ascii="David" w:hAnsi="David" w:hint="eastAsia"/>
          <w:sz w:val="22"/>
          <w:szCs w:val="22"/>
          <w:rtl/>
        </w:rPr>
        <w:t>יערכו</w:t>
      </w:r>
      <w:r>
        <w:rPr>
          <w:rFonts w:ascii="David" w:hAnsi="David"/>
          <w:sz w:val="22"/>
          <w:szCs w:val="22"/>
          <w:rtl/>
        </w:rPr>
        <w:t xml:space="preserve"> </w:t>
      </w:r>
      <w:r>
        <w:rPr>
          <w:rFonts w:ascii="David" w:hAnsi="David" w:hint="eastAsia"/>
          <w:sz w:val="22"/>
          <w:szCs w:val="22"/>
          <w:rtl/>
        </w:rPr>
        <w:t>ויקיימו</w:t>
      </w:r>
      <w:r>
        <w:rPr>
          <w:rFonts w:ascii="David" w:hAnsi="David"/>
          <w:sz w:val="22"/>
          <w:szCs w:val="22"/>
          <w:rtl/>
        </w:rPr>
        <w:t xml:space="preserve"> אף הם את כל הביטוחים </w:t>
      </w:r>
      <w:r>
        <w:rPr>
          <w:rFonts w:ascii="David" w:hAnsi="David" w:hint="eastAsia"/>
          <w:sz w:val="22"/>
          <w:szCs w:val="22"/>
          <w:rtl/>
        </w:rPr>
        <w:t>הנדרשים</w:t>
      </w:r>
      <w:r>
        <w:rPr>
          <w:rFonts w:ascii="David" w:hAnsi="David"/>
          <w:sz w:val="22"/>
          <w:szCs w:val="22"/>
          <w:rtl/>
        </w:rPr>
        <w:t xml:space="preserve"> לרכושם ולאחריותם, וכי ביטוחים </w:t>
      </w:r>
      <w:r>
        <w:rPr>
          <w:rFonts w:ascii="David" w:hAnsi="David" w:hint="eastAsia"/>
          <w:sz w:val="22"/>
          <w:szCs w:val="22"/>
          <w:rtl/>
        </w:rPr>
        <w:t>אלו</w:t>
      </w:r>
      <w:r>
        <w:rPr>
          <w:rFonts w:ascii="David" w:hAnsi="David"/>
          <w:sz w:val="22"/>
          <w:szCs w:val="22"/>
          <w:rtl/>
        </w:rPr>
        <w:t xml:space="preserve"> יכללו את כל התנאים, ההרחבות </w:t>
      </w:r>
      <w:r>
        <w:rPr>
          <w:rFonts w:ascii="David" w:hAnsi="David" w:hint="eastAsia"/>
          <w:sz w:val="22"/>
          <w:szCs w:val="22"/>
          <w:rtl/>
        </w:rPr>
        <w:t>והויתורים</w:t>
      </w:r>
      <w:r>
        <w:rPr>
          <w:rFonts w:ascii="David" w:hAnsi="David"/>
          <w:sz w:val="22"/>
          <w:szCs w:val="22"/>
          <w:rtl/>
        </w:rPr>
        <w:t xml:space="preserve"> על זכויות התחלוף  הנדרשים בביטוחי הקבלן, כמפורט לעיל ולהלן, לרבות </w:t>
      </w:r>
      <w:r>
        <w:rPr>
          <w:rFonts w:ascii="David" w:hAnsi="David"/>
          <w:color w:val="7030A0"/>
          <w:sz w:val="22"/>
          <w:szCs w:val="22"/>
          <w:rtl/>
        </w:rPr>
        <w:t>ב</w:t>
      </w:r>
      <w:r>
        <w:rPr>
          <w:rFonts w:ascii="David" w:hAnsi="David" w:hint="cs"/>
          <w:b/>
          <w:bCs/>
          <w:color w:val="7030A0"/>
          <w:sz w:val="22"/>
          <w:szCs w:val="22"/>
          <w:u w:val="single"/>
          <w:rtl/>
        </w:rPr>
        <w:t>נספח 3</w:t>
      </w:r>
      <w:r>
        <w:rPr>
          <w:rFonts w:ascii="David" w:hAnsi="David" w:hint="cs"/>
          <w:color w:val="7030A0"/>
          <w:sz w:val="22"/>
          <w:szCs w:val="22"/>
          <w:rtl/>
        </w:rPr>
        <w:t xml:space="preserve"> </w:t>
      </w:r>
      <w:r>
        <w:rPr>
          <w:rFonts w:ascii="David" w:hAnsi="David" w:hint="cs"/>
          <w:sz w:val="22"/>
          <w:szCs w:val="22"/>
          <w:rtl/>
        </w:rPr>
        <w:t>להלן</w:t>
      </w:r>
      <w:r>
        <w:rPr>
          <w:rFonts w:ascii="David" w:hAnsi="David"/>
          <w:sz w:val="22"/>
          <w:szCs w:val="22"/>
          <w:rtl/>
        </w:rPr>
        <w:t xml:space="preserve">. הקבלן אחראי לוודא כי בידי קבלני המשנה המועסקים על ידו תהיינה פוליסות ביטוח תקפות </w:t>
      </w:r>
      <w:r>
        <w:rPr>
          <w:rFonts w:ascii="David" w:hAnsi="David" w:hint="eastAsia"/>
          <w:sz w:val="22"/>
          <w:szCs w:val="22"/>
          <w:rtl/>
        </w:rPr>
        <w:t>בהתאם</w:t>
      </w:r>
      <w:r>
        <w:rPr>
          <w:rFonts w:ascii="David" w:hAnsi="David"/>
          <w:sz w:val="22"/>
          <w:szCs w:val="22"/>
          <w:rtl/>
        </w:rPr>
        <w:t xml:space="preserve"> למפורט בהסכם זה, לרבות בהתאם לתנאים ולסכומים הנדרשים </w:t>
      </w:r>
      <w:r>
        <w:rPr>
          <w:rFonts w:ascii="David" w:hAnsi="David"/>
          <w:color w:val="7030A0"/>
          <w:sz w:val="22"/>
          <w:szCs w:val="22"/>
          <w:rtl/>
        </w:rPr>
        <w:t>ב</w:t>
      </w:r>
      <w:r>
        <w:rPr>
          <w:rFonts w:ascii="David" w:hAnsi="David" w:hint="cs"/>
          <w:b/>
          <w:bCs/>
          <w:color w:val="7030A0"/>
          <w:sz w:val="22"/>
          <w:szCs w:val="22"/>
          <w:u w:val="single"/>
          <w:rtl/>
        </w:rPr>
        <w:t>נספח 3</w:t>
      </w:r>
      <w:r>
        <w:rPr>
          <w:rFonts w:ascii="David" w:hAnsi="David" w:hint="cs"/>
          <w:color w:val="7030A0"/>
          <w:sz w:val="22"/>
          <w:szCs w:val="22"/>
          <w:rtl/>
        </w:rPr>
        <w:t xml:space="preserve"> </w:t>
      </w:r>
      <w:r>
        <w:rPr>
          <w:rFonts w:ascii="David" w:hAnsi="David" w:hint="cs"/>
          <w:sz w:val="22"/>
          <w:szCs w:val="22"/>
          <w:rtl/>
        </w:rPr>
        <w:t>להלן</w:t>
      </w:r>
      <w:r>
        <w:rPr>
          <w:rFonts w:ascii="David" w:hAnsi="David" w:hint="eastAsia"/>
          <w:sz w:val="22"/>
          <w:szCs w:val="22"/>
          <w:rtl/>
        </w:rPr>
        <w:t xml:space="preserve"> </w:t>
      </w:r>
      <w:r>
        <w:rPr>
          <w:rFonts w:ascii="David" w:hAnsi="David"/>
          <w:sz w:val="22"/>
          <w:szCs w:val="22"/>
          <w:rtl/>
        </w:rPr>
        <w:t>אולם אין בעריכת הביטוחים ע"י קבלני משנה כל שהם כדי לפטור את הקבלן מאחריותו ע"פ הסכם זה.</w:t>
      </w:r>
      <w:r>
        <w:rPr>
          <w:rFonts w:ascii="David" w:hAnsi="David" w:hint="cs"/>
          <w:sz w:val="22"/>
          <w:szCs w:val="22"/>
          <w:rtl/>
        </w:rPr>
        <w:t xml:space="preserve"> </w:t>
      </w:r>
    </w:p>
    <w:p w14:paraId="29F0B4FC" w14:textId="77777777" w:rsidR="00B079A5" w:rsidRDefault="00B079A5">
      <w:pPr>
        <w:pStyle w:val="aff0"/>
        <w:rPr>
          <w:rFonts w:ascii="David" w:hAnsi="David"/>
          <w:sz w:val="22"/>
          <w:szCs w:val="22"/>
          <w:rtl/>
        </w:rPr>
      </w:pPr>
    </w:p>
    <w:p w14:paraId="125C000A" w14:textId="77777777" w:rsidR="00B079A5" w:rsidRDefault="009D6746">
      <w:pPr>
        <w:pStyle w:val="aff0"/>
        <w:numPr>
          <w:ilvl w:val="0"/>
          <w:numId w:val="5"/>
        </w:numPr>
        <w:bidi/>
        <w:ind w:hanging="503"/>
        <w:jc w:val="both"/>
        <w:rPr>
          <w:rFonts w:ascii="David" w:hAnsi="David"/>
          <w:sz w:val="22"/>
          <w:szCs w:val="22"/>
        </w:rPr>
      </w:pPr>
      <w:r>
        <w:rPr>
          <w:rFonts w:ascii="David" w:hAnsi="David" w:hint="cs"/>
          <w:sz w:val="22"/>
          <w:szCs w:val="22"/>
          <w:rtl/>
        </w:rPr>
        <w:t>מובהר בזאת, כי הקבלן יישא באחריות על פי דין כלפי יחידי המבוטחת בגין השירותים הניתנים לרשות בקשר עם הסכם זה, לרבות שירותים שיבוצעו ו/או יינתנו על ידי קבלן משנה, והקבלן הוא שיהיה אחראי לשפות ו/או לפצות את יחידי המבוטחת בגין כל אובדן ו/או נזק שייגרם לו, במישרין ו/או בעקיפין, עקב השירותים שניתנו על ידי מי מקבלני המשנה, בין אם אובדן ו/או נזק כאמור מכוסה באיזו מהפוליסות המפורטות ו/או בנספח אישור קיום ביטוחים ובין אם לאו.</w:t>
      </w:r>
      <w:r>
        <w:rPr>
          <w:rFonts w:ascii="David" w:hAnsi="David"/>
          <w:sz w:val="22"/>
          <w:szCs w:val="22"/>
          <w:rtl/>
        </w:rPr>
        <w:t xml:space="preserve"> </w:t>
      </w:r>
    </w:p>
    <w:p w14:paraId="6E7A46F6" w14:textId="77777777" w:rsidR="00B079A5" w:rsidRDefault="00B079A5">
      <w:pPr>
        <w:pStyle w:val="aff0"/>
        <w:bidi/>
        <w:ind w:left="360"/>
        <w:jc w:val="both"/>
        <w:rPr>
          <w:rFonts w:ascii="David" w:hAnsi="David"/>
          <w:sz w:val="22"/>
          <w:szCs w:val="22"/>
        </w:rPr>
      </w:pPr>
    </w:p>
    <w:p w14:paraId="64014892" w14:textId="77777777" w:rsidR="00B079A5" w:rsidRDefault="009D6746">
      <w:pPr>
        <w:pStyle w:val="aff0"/>
        <w:numPr>
          <w:ilvl w:val="0"/>
          <w:numId w:val="5"/>
        </w:numPr>
        <w:bidi/>
        <w:ind w:hanging="503"/>
        <w:jc w:val="both"/>
        <w:rPr>
          <w:rFonts w:ascii="David" w:hAnsi="David"/>
          <w:sz w:val="22"/>
          <w:szCs w:val="22"/>
        </w:rPr>
      </w:pPr>
      <w:r>
        <w:rPr>
          <w:rFonts w:ascii="David" w:hAnsi="David"/>
          <w:sz w:val="22"/>
          <w:szCs w:val="22"/>
          <w:rtl/>
        </w:rPr>
        <w:t xml:space="preserve">ביטוחי הקבלן ייכללו תנאי מפורש על פיו ייקבע כי הינם </w:t>
      </w:r>
      <w:r>
        <w:rPr>
          <w:rFonts w:ascii="David" w:hAnsi="David" w:hint="eastAsia"/>
          <w:sz w:val="22"/>
          <w:szCs w:val="22"/>
          <w:rtl/>
        </w:rPr>
        <w:t>ראשוניים</w:t>
      </w:r>
      <w:r>
        <w:rPr>
          <w:rFonts w:ascii="David" w:hAnsi="David"/>
          <w:sz w:val="22"/>
          <w:szCs w:val="22"/>
          <w:rtl/>
        </w:rPr>
        <w:t xml:space="preserve"> </w:t>
      </w:r>
      <w:r>
        <w:rPr>
          <w:rFonts w:ascii="David" w:hAnsi="David" w:hint="eastAsia"/>
          <w:sz w:val="22"/>
          <w:szCs w:val="22"/>
          <w:rtl/>
        </w:rPr>
        <w:t>ו</w:t>
      </w:r>
      <w:r>
        <w:rPr>
          <w:rFonts w:ascii="David" w:hAnsi="David"/>
          <w:sz w:val="22"/>
          <w:szCs w:val="22"/>
          <w:rtl/>
        </w:rPr>
        <w:t xml:space="preserve">קודמים לכל ביטוח הנערך על ידי </w:t>
      </w:r>
      <w:r>
        <w:rPr>
          <w:rFonts w:ascii="David" w:hAnsi="David" w:hint="eastAsia"/>
          <w:sz w:val="22"/>
          <w:szCs w:val="22"/>
          <w:rtl/>
        </w:rPr>
        <w:t>יחידי</w:t>
      </w:r>
      <w:r>
        <w:rPr>
          <w:rFonts w:ascii="David" w:hAnsi="David"/>
          <w:sz w:val="22"/>
          <w:szCs w:val="22"/>
          <w:rtl/>
        </w:rPr>
        <w:t xml:space="preserve"> המבוטחת וכי מבטח</w:t>
      </w:r>
      <w:r>
        <w:rPr>
          <w:rFonts w:ascii="David" w:hAnsi="David" w:hint="eastAsia"/>
          <w:sz w:val="22"/>
          <w:szCs w:val="22"/>
          <w:rtl/>
        </w:rPr>
        <w:t>י</w:t>
      </w:r>
      <w:r>
        <w:rPr>
          <w:rFonts w:ascii="David" w:hAnsi="David"/>
          <w:sz w:val="22"/>
          <w:szCs w:val="22"/>
          <w:rtl/>
        </w:rPr>
        <w:t xml:space="preserve"> הקבלן מוותר</w:t>
      </w:r>
      <w:r>
        <w:rPr>
          <w:rFonts w:ascii="David" w:hAnsi="David" w:hint="eastAsia"/>
          <w:sz w:val="22"/>
          <w:szCs w:val="22"/>
          <w:rtl/>
        </w:rPr>
        <w:t>ים</w:t>
      </w:r>
      <w:r>
        <w:rPr>
          <w:rFonts w:ascii="David" w:hAnsi="David"/>
          <w:sz w:val="22"/>
          <w:szCs w:val="22"/>
          <w:rtl/>
        </w:rPr>
        <w:t xml:space="preserve"> על כל דרישה </w:t>
      </w:r>
      <w:r>
        <w:rPr>
          <w:rFonts w:ascii="David" w:hAnsi="David" w:hint="eastAsia"/>
          <w:sz w:val="22"/>
          <w:szCs w:val="22"/>
          <w:rtl/>
        </w:rPr>
        <w:t>ו</w:t>
      </w:r>
      <w:r>
        <w:rPr>
          <w:rFonts w:ascii="David" w:hAnsi="David"/>
          <w:sz w:val="22"/>
          <w:szCs w:val="22"/>
          <w:rtl/>
        </w:rPr>
        <w:t xml:space="preserve">/או טענה </w:t>
      </w:r>
      <w:r>
        <w:rPr>
          <w:rFonts w:ascii="David" w:hAnsi="David" w:hint="eastAsia"/>
          <w:sz w:val="22"/>
          <w:szCs w:val="22"/>
          <w:rtl/>
        </w:rPr>
        <w:t>ו</w:t>
      </w:r>
      <w:r>
        <w:rPr>
          <w:rFonts w:ascii="David" w:hAnsi="David"/>
          <w:sz w:val="22"/>
          <w:szCs w:val="22"/>
          <w:rtl/>
        </w:rPr>
        <w:t>/או תביעה בדבר שיתוף ביטוחי</w:t>
      </w:r>
      <w:r>
        <w:rPr>
          <w:rFonts w:ascii="David" w:hAnsi="David" w:hint="eastAsia"/>
          <w:sz w:val="22"/>
          <w:szCs w:val="22"/>
          <w:rtl/>
        </w:rPr>
        <w:t>הם</w:t>
      </w:r>
      <w:r>
        <w:rPr>
          <w:rFonts w:ascii="David" w:hAnsi="David"/>
          <w:sz w:val="22"/>
          <w:szCs w:val="22"/>
          <w:rtl/>
        </w:rPr>
        <w:t xml:space="preserve">. לרבות כל טענה ו/או זכות כאמור בסעיף 59 לחוק חוזה הביטוח התשמ"א – 1981 ולרבות כל טענת "ביטוח כפל" כלפי </w:t>
      </w:r>
      <w:r>
        <w:rPr>
          <w:rFonts w:ascii="David" w:hAnsi="David" w:hint="eastAsia"/>
          <w:sz w:val="22"/>
          <w:szCs w:val="22"/>
          <w:rtl/>
        </w:rPr>
        <w:t>יחידי</w:t>
      </w:r>
      <w:r>
        <w:rPr>
          <w:rFonts w:ascii="David" w:hAnsi="David"/>
          <w:sz w:val="22"/>
          <w:szCs w:val="22"/>
          <w:rtl/>
        </w:rPr>
        <w:t xml:space="preserve"> </w:t>
      </w:r>
      <w:r>
        <w:rPr>
          <w:rFonts w:ascii="David" w:hAnsi="David" w:hint="eastAsia"/>
          <w:sz w:val="22"/>
          <w:szCs w:val="22"/>
          <w:rtl/>
        </w:rPr>
        <w:t>המבוטחת</w:t>
      </w:r>
      <w:r>
        <w:rPr>
          <w:rFonts w:ascii="David" w:hAnsi="David"/>
          <w:sz w:val="22"/>
          <w:szCs w:val="22"/>
          <w:rtl/>
        </w:rPr>
        <w:t xml:space="preserve"> וכלפי מבטח</w:t>
      </w:r>
      <w:r>
        <w:rPr>
          <w:rFonts w:ascii="David" w:hAnsi="David" w:hint="eastAsia"/>
          <w:sz w:val="22"/>
          <w:szCs w:val="22"/>
          <w:rtl/>
        </w:rPr>
        <w:t>ם</w:t>
      </w:r>
      <w:r>
        <w:rPr>
          <w:rFonts w:ascii="David" w:hAnsi="David"/>
          <w:sz w:val="22"/>
          <w:szCs w:val="22"/>
          <w:rtl/>
        </w:rPr>
        <w:t xml:space="preserve">. </w:t>
      </w:r>
    </w:p>
    <w:p w14:paraId="2049F6F6" w14:textId="77777777" w:rsidR="00B079A5" w:rsidRDefault="00B079A5">
      <w:pPr>
        <w:pStyle w:val="aff0"/>
        <w:rPr>
          <w:rFonts w:ascii="David" w:hAnsi="David"/>
          <w:sz w:val="22"/>
          <w:szCs w:val="22"/>
          <w:rtl/>
        </w:rPr>
      </w:pPr>
    </w:p>
    <w:p w14:paraId="509400C0" w14:textId="77777777" w:rsidR="00B079A5" w:rsidRDefault="009D6746">
      <w:pPr>
        <w:pStyle w:val="aff0"/>
        <w:numPr>
          <w:ilvl w:val="0"/>
          <w:numId w:val="5"/>
        </w:numPr>
        <w:bidi/>
        <w:ind w:hanging="503"/>
        <w:jc w:val="both"/>
        <w:rPr>
          <w:rFonts w:ascii="David" w:hAnsi="David"/>
          <w:sz w:val="22"/>
          <w:szCs w:val="22"/>
        </w:rPr>
      </w:pPr>
      <w:r>
        <w:rPr>
          <w:rFonts w:ascii="David" w:hAnsi="David" w:hint="cs"/>
          <w:sz w:val="22"/>
          <w:szCs w:val="22"/>
          <w:rtl/>
        </w:rPr>
        <w:t>הקבלן</w:t>
      </w:r>
      <w:r>
        <w:rPr>
          <w:rFonts w:ascii="David" w:hAnsi="David"/>
          <w:sz w:val="22"/>
          <w:szCs w:val="22"/>
          <w:rtl/>
        </w:rPr>
        <w:t xml:space="preserve"> מתחייב </w:t>
      </w:r>
      <w:r>
        <w:rPr>
          <w:rFonts w:ascii="David" w:hAnsi="David" w:hint="cs"/>
          <w:sz w:val="22"/>
          <w:szCs w:val="22"/>
          <w:rtl/>
        </w:rPr>
        <w:t xml:space="preserve">לשלם את דמי הביטוח בגין הפוליסות המפורטות </w:t>
      </w:r>
      <w:r>
        <w:rPr>
          <w:rFonts w:ascii="David" w:hAnsi="David" w:hint="cs"/>
          <w:b/>
          <w:bCs/>
          <w:color w:val="7030A0"/>
          <w:sz w:val="22"/>
          <w:szCs w:val="22"/>
          <w:u w:val="single"/>
          <w:rtl/>
        </w:rPr>
        <w:t>בנספח 3</w:t>
      </w:r>
      <w:r>
        <w:rPr>
          <w:rFonts w:ascii="David" w:hAnsi="David" w:hint="cs"/>
          <w:color w:val="7030A0"/>
          <w:sz w:val="22"/>
          <w:szCs w:val="22"/>
          <w:rtl/>
        </w:rPr>
        <w:t xml:space="preserve"> </w:t>
      </w:r>
      <w:r>
        <w:rPr>
          <w:rFonts w:ascii="David" w:hAnsi="David" w:hint="cs"/>
          <w:sz w:val="22"/>
          <w:szCs w:val="22"/>
          <w:rtl/>
        </w:rPr>
        <w:t>להלן, וכל תשלום אחר שיידרש על ידי חברת הביטוח בקשר להן במועד ו</w:t>
      </w:r>
      <w:r>
        <w:rPr>
          <w:rFonts w:ascii="David" w:hAnsi="David"/>
          <w:sz w:val="22"/>
          <w:szCs w:val="22"/>
          <w:rtl/>
        </w:rPr>
        <w:t>למלא</w:t>
      </w:r>
      <w:r>
        <w:rPr>
          <w:rFonts w:ascii="David" w:hAnsi="David" w:hint="cs"/>
          <w:sz w:val="22"/>
          <w:szCs w:val="22"/>
          <w:rtl/>
        </w:rPr>
        <w:t xml:space="preserve"> ולקיים את כל</w:t>
      </w:r>
      <w:r>
        <w:rPr>
          <w:rFonts w:ascii="David" w:hAnsi="David"/>
          <w:sz w:val="22"/>
          <w:szCs w:val="22"/>
          <w:rtl/>
        </w:rPr>
        <w:t xml:space="preserve"> ה</w:t>
      </w:r>
      <w:r>
        <w:rPr>
          <w:rFonts w:ascii="David" w:hAnsi="David" w:hint="cs"/>
          <w:sz w:val="22"/>
          <w:szCs w:val="22"/>
          <w:rtl/>
        </w:rPr>
        <w:t>וראות ה</w:t>
      </w:r>
      <w:r>
        <w:rPr>
          <w:rFonts w:ascii="David" w:hAnsi="David"/>
          <w:sz w:val="22"/>
          <w:szCs w:val="22"/>
          <w:rtl/>
        </w:rPr>
        <w:t>פוליס</w:t>
      </w:r>
      <w:r>
        <w:rPr>
          <w:rFonts w:ascii="David" w:hAnsi="David" w:hint="cs"/>
          <w:sz w:val="22"/>
          <w:szCs w:val="22"/>
          <w:rtl/>
        </w:rPr>
        <w:t>ות כלשונן</w:t>
      </w:r>
      <w:r>
        <w:rPr>
          <w:rFonts w:ascii="David" w:hAnsi="David"/>
          <w:sz w:val="22"/>
          <w:szCs w:val="22"/>
          <w:rtl/>
        </w:rPr>
        <w:t xml:space="preserve">, </w:t>
      </w:r>
      <w:r>
        <w:rPr>
          <w:rFonts w:ascii="David" w:hAnsi="David" w:hint="cs"/>
          <w:sz w:val="22"/>
          <w:szCs w:val="22"/>
          <w:rtl/>
        </w:rPr>
        <w:t xml:space="preserve">ומבלי לפגוע בכלליות האמור, לשמור על הוראות הבטיחות והזהירות הנכללות בפוליסות הביטוח, ככל שקיימות </w:t>
      </w:r>
      <w:r>
        <w:rPr>
          <w:rFonts w:ascii="David" w:hAnsi="David"/>
          <w:sz w:val="22"/>
          <w:szCs w:val="22"/>
          <w:rtl/>
        </w:rPr>
        <w:t>ולדאוג ולוודא כי הפוליס</w:t>
      </w:r>
      <w:r>
        <w:rPr>
          <w:rFonts w:ascii="David" w:hAnsi="David" w:hint="cs"/>
          <w:sz w:val="22"/>
          <w:szCs w:val="22"/>
          <w:rtl/>
        </w:rPr>
        <w:t>ות</w:t>
      </w:r>
      <w:r>
        <w:rPr>
          <w:rFonts w:ascii="David" w:hAnsi="David"/>
          <w:sz w:val="22"/>
          <w:szCs w:val="22"/>
          <w:rtl/>
        </w:rPr>
        <w:t xml:space="preserve"> תהי</w:t>
      </w:r>
      <w:r>
        <w:rPr>
          <w:rFonts w:ascii="David" w:hAnsi="David" w:hint="cs"/>
          <w:sz w:val="22"/>
          <w:szCs w:val="22"/>
          <w:rtl/>
        </w:rPr>
        <w:t>ינ</w:t>
      </w:r>
      <w:r>
        <w:rPr>
          <w:rFonts w:ascii="David" w:hAnsi="David"/>
          <w:sz w:val="22"/>
          <w:szCs w:val="22"/>
          <w:rtl/>
        </w:rPr>
        <w:t xml:space="preserve">ה בתוקף במשך כל תקופת </w:t>
      </w:r>
      <w:r>
        <w:rPr>
          <w:rFonts w:ascii="David" w:hAnsi="David" w:hint="cs"/>
          <w:sz w:val="22"/>
          <w:szCs w:val="22"/>
          <w:rtl/>
        </w:rPr>
        <w:t>מתן השירותים בקשר עם הסכם זה</w:t>
      </w:r>
      <w:r>
        <w:rPr>
          <w:rFonts w:ascii="David" w:hAnsi="David"/>
          <w:sz w:val="22"/>
          <w:szCs w:val="22"/>
          <w:rtl/>
        </w:rPr>
        <w:t xml:space="preserve">. </w:t>
      </w:r>
      <w:r>
        <w:rPr>
          <w:rFonts w:ascii="David" w:hAnsi="David" w:hint="eastAsia"/>
          <w:sz w:val="22"/>
          <w:szCs w:val="22"/>
          <w:rtl/>
        </w:rPr>
        <w:t>בנוסף</w:t>
      </w:r>
      <w:r>
        <w:rPr>
          <w:rFonts w:ascii="David" w:hAnsi="David"/>
          <w:sz w:val="22"/>
          <w:szCs w:val="22"/>
          <w:rtl/>
        </w:rPr>
        <w:t xml:space="preserve"> </w:t>
      </w:r>
      <w:r>
        <w:rPr>
          <w:rFonts w:ascii="David" w:hAnsi="David" w:hint="eastAsia"/>
          <w:sz w:val="22"/>
          <w:szCs w:val="22"/>
          <w:rtl/>
        </w:rPr>
        <w:t>לאמור</w:t>
      </w:r>
      <w:r>
        <w:rPr>
          <w:rFonts w:ascii="David" w:hAnsi="David"/>
          <w:sz w:val="22"/>
          <w:szCs w:val="22"/>
          <w:rtl/>
        </w:rPr>
        <w:t xml:space="preserve"> </w:t>
      </w:r>
      <w:r>
        <w:rPr>
          <w:rFonts w:ascii="David" w:hAnsi="David" w:hint="eastAsia"/>
          <w:sz w:val="22"/>
          <w:szCs w:val="22"/>
          <w:rtl/>
        </w:rPr>
        <w:t>לעיל</w:t>
      </w:r>
      <w:r>
        <w:rPr>
          <w:rFonts w:ascii="David" w:hAnsi="David"/>
          <w:sz w:val="22"/>
          <w:szCs w:val="22"/>
          <w:rtl/>
        </w:rPr>
        <w:t xml:space="preserve"> </w:t>
      </w:r>
      <w:r>
        <w:rPr>
          <w:rFonts w:ascii="David" w:hAnsi="David" w:hint="eastAsia"/>
          <w:sz w:val="22"/>
          <w:szCs w:val="22"/>
          <w:rtl/>
        </w:rPr>
        <w:t>ומבלי</w:t>
      </w:r>
      <w:r>
        <w:rPr>
          <w:rFonts w:ascii="David" w:hAnsi="David"/>
          <w:sz w:val="22"/>
          <w:szCs w:val="22"/>
          <w:rtl/>
        </w:rPr>
        <w:t xml:space="preserve"> </w:t>
      </w:r>
      <w:r>
        <w:rPr>
          <w:rFonts w:ascii="David" w:hAnsi="David" w:hint="eastAsia"/>
          <w:sz w:val="22"/>
          <w:szCs w:val="22"/>
          <w:rtl/>
        </w:rPr>
        <w:t>לגרוע</w:t>
      </w:r>
      <w:r>
        <w:rPr>
          <w:rFonts w:ascii="David" w:hAnsi="David"/>
          <w:sz w:val="22"/>
          <w:szCs w:val="22"/>
          <w:rtl/>
        </w:rPr>
        <w:t xml:space="preserve"> </w:t>
      </w:r>
      <w:r>
        <w:rPr>
          <w:rFonts w:ascii="David" w:hAnsi="David" w:hint="eastAsia"/>
          <w:sz w:val="22"/>
          <w:szCs w:val="22"/>
          <w:rtl/>
        </w:rPr>
        <w:t>ממנו</w:t>
      </w:r>
      <w:r>
        <w:rPr>
          <w:rFonts w:ascii="David" w:hAnsi="David"/>
          <w:sz w:val="22"/>
          <w:szCs w:val="22"/>
          <w:rtl/>
        </w:rPr>
        <w:t xml:space="preserve">, </w:t>
      </w:r>
      <w:r>
        <w:rPr>
          <w:rFonts w:ascii="David" w:hAnsi="David" w:hint="eastAsia"/>
          <w:sz w:val="22"/>
          <w:szCs w:val="22"/>
          <w:rtl/>
        </w:rPr>
        <w:t>מתחייב</w:t>
      </w:r>
      <w:r>
        <w:rPr>
          <w:rFonts w:ascii="David" w:hAnsi="David"/>
          <w:sz w:val="22"/>
          <w:szCs w:val="22"/>
          <w:rtl/>
        </w:rPr>
        <w:t xml:space="preserve"> </w:t>
      </w:r>
      <w:r>
        <w:rPr>
          <w:rFonts w:ascii="David" w:hAnsi="David" w:hint="eastAsia"/>
          <w:sz w:val="22"/>
          <w:szCs w:val="22"/>
          <w:rtl/>
        </w:rPr>
        <w:t>הקבלן</w:t>
      </w:r>
      <w:r>
        <w:rPr>
          <w:rFonts w:ascii="David" w:hAnsi="David"/>
          <w:sz w:val="22"/>
          <w:szCs w:val="22"/>
          <w:rtl/>
        </w:rPr>
        <w:t xml:space="preserve"> </w:t>
      </w:r>
      <w:r>
        <w:rPr>
          <w:rFonts w:ascii="David" w:hAnsi="David" w:hint="eastAsia"/>
          <w:sz w:val="22"/>
          <w:szCs w:val="22"/>
          <w:rtl/>
        </w:rPr>
        <w:t>כי</w:t>
      </w:r>
      <w:r>
        <w:rPr>
          <w:rFonts w:ascii="David" w:hAnsi="David"/>
          <w:sz w:val="22"/>
          <w:szCs w:val="22"/>
          <w:rtl/>
        </w:rPr>
        <w:t xml:space="preserve"> </w:t>
      </w:r>
      <w:r>
        <w:rPr>
          <w:rFonts w:ascii="David" w:hAnsi="David" w:hint="eastAsia"/>
          <w:sz w:val="22"/>
          <w:szCs w:val="22"/>
          <w:rtl/>
        </w:rPr>
        <w:t>את</w:t>
      </w:r>
      <w:r>
        <w:rPr>
          <w:rFonts w:ascii="David" w:hAnsi="David"/>
          <w:sz w:val="22"/>
          <w:szCs w:val="22"/>
          <w:rtl/>
        </w:rPr>
        <w:t xml:space="preserve"> ביטוח </w:t>
      </w:r>
      <w:r>
        <w:rPr>
          <w:rFonts w:ascii="David" w:hAnsi="David" w:hint="eastAsia"/>
          <w:sz w:val="22"/>
          <w:szCs w:val="22"/>
          <w:rtl/>
        </w:rPr>
        <w:t>אחריות</w:t>
      </w:r>
      <w:r>
        <w:rPr>
          <w:rFonts w:ascii="David" w:hAnsi="David"/>
          <w:sz w:val="22"/>
          <w:szCs w:val="22"/>
          <w:rtl/>
        </w:rPr>
        <w:t xml:space="preserve"> מקצועית ונאמנות עובדים יחזיק בתוקף כל עוד מתקיימת אחריותו על פי דין לכל פעילות </w:t>
      </w:r>
      <w:r>
        <w:rPr>
          <w:rFonts w:ascii="David" w:hAnsi="David" w:hint="cs"/>
          <w:sz w:val="22"/>
          <w:szCs w:val="22"/>
          <w:rtl/>
        </w:rPr>
        <w:t>אשר</w:t>
      </w:r>
      <w:r>
        <w:rPr>
          <w:rFonts w:ascii="David" w:hAnsi="David"/>
          <w:sz w:val="22"/>
          <w:szCs w:val="22"/>
          <w:rtl/>
        </w:rPr>
        <w:t xml:space="preserve"> נעשתה </w:t>
      </w:r>
      <w:r>
        <w:rPr>
          <w:rFonts w:ascii="David" w:hAnsi="David" w:hint="cs"/>
          <w:sz w:val="22"/>
          <w:szCs w:val="22"/>
          <w:rtl/>
        </w:rPr>
        <w:t xml:space="preserve">על ידו </w:t>
      </w:r>
      <w:r>
        <w:rPr>
          <w:rFonts w:ascii="David" w:hAnsi="David"/>
          <w:sz w:val="22"/>
          <w:szCs w:val="22"/>
          <w:rtl/>
        </w:rPr>
        <w:t>בקשר עם הסכם</w:t>
      </w:r>
      <w:r>
        <w:rPr>
          <w:rFonts w:ascii="David" w:hAnsi="David" w:hint="cs"/>
          <w:sz w:val="22"/>
          <w:szCs w:val="22"/>
          <w:rtl/>
        </w:rPr>
        <w:t xml:space="preserve"> זה</w:t>
      </w:r>
      <w:r>
        <w:rPr>
          <w:rFonts w:ascii="David" w:hAnsi="David"/>
          <w:sz w:val="22"/>
          <w:szCs w:val="22"/>
          <w:rtl/>
        </w:rPr>
        <w:t xml:space="preserve">. </w:t>
      </w:r>
    </w:p>
    <w:p w14:paraId="58EDA73B" w14:textId="77777777" w:rsidR="00B079A5" w:rsidRDefault="00B079A5">
      <w:pPr>
        <w:pStyle w:val="aff0"/>
        <w:bidi/>
        <w:ind w:left="360"/>
        <w:jc w:val="both"/>
        <w:rPr>
          <w:rFonts w:ascii="David" w:hAnsi="David"/>
          <w:sz w:val="22"/>
          <w:szCs w:val="22"/>
        </w:rPr>
      </w:pPr>
    </w:p>
    <w:p w14:paraId="30356856" w14:textId="77777777" w:rsidR="00B079A5" w:rsidRDefault="009D6746">
      <w:pPr>
        <w:pStyle w:val="aff0"/>
        <w:numPr>
          <w:ilvl w:val="0"/>
          <w:numId w:val="5"/>
        </w:numPr>
        <w:bidi/>
        <w:ind w:hanging="503"/>
        <w:jc w:val="both"/>
        <w:rPr>
          <w:rFonts w:ascii="David" w:hAnsi="David"/>
          <w:sz w:val="22"/>
          <w:szCs w:val="22"/>
        </w:rPr>
      </w:pPr>
      <w:r>
        <w:rPr>
          <w:rFonts w:ascii="David" w:hAnsi="David"/>
          <w:sz w:val="22"/>
          <w:szCs w:val="22"/>
          <w:rtl/>
        </w:rPr>
        <w:t>הקבלן מתחייב להודיע לרשות</w:t>
      </w:r>
      <w:r>
        <w:rPr>
          <w:rFonts w:ascii="David" w:hAnsi="David" w:hint="cs"/>
          <w:sz w:val="22"/>
          <w:szCs w:val="22"/>
          <w:rtl/>
        </w:rPr>
        <w:t xml:space="preserve"> </w:t>
      </w:r>
      <w:r>
        <w:rPr>
          <w:rFonts w:ascii="David" w:hAnsi="David"/>
          <w:sz w:val="22"/>
          <w:szCs w:val="22"/>
          <w:rtl/>
        </w:rPr>
        <w:t xml:space="preserve">על כל אירוע העלול להוות עילה לתביעה על פי ביטוח </w:t>
      </w:r>
      <w:r>
        <w:rPr>
          <w:rFonts w:ascii="David" w:hAnsi="David" w:hint="cs"/>
          <w:sz w:val="22"/>
          <w:szCs w:val="22"/>
          <w:rtl/>
        </w:rPr>
        <w:t xml:space="preserve">רכוש (אש מורחב), כספים, נאמנות עובדים, אחריות מקצועית, </w:t>
      </w:r>
      <w:r>
        <w:rPr>
          <w:rFonts w:ascii="David" w:hAnsi="David"/>
          <w:sz w:val="22"/>
          <w:szCs w:val="22"/>
          <w:rtl/>
        </w:rPr>
        <w:t xml:space="preserve">אחריות כלפי צד שלישי או </w:t>
      </w:r>
      <w:r>
        <w:rPr>
          <w:rFonts w:ascii="David" w:hAnsi="David" w:hint="cs"/>
          <w:sz w:val="22"/>
          <w:szCs w:val="22"/>
          <w:rtl/>
        </w:rPr>
        <w:t>חבות</w:t>
      </w:r>
      <w:r>
        <w:rPr>
          <w:rFonts w:ascii="David" w:hAnsi="David"/>
          <w:sz w:val="22"/>
          <w:szCs w:val="22"/>
          <w:rtl/>
        </w:rPr>
        <w:t xml:space="preserve"> מעבידים. כן מתחייב הקבלן לשתף פעולה עם </w:t>
      </w:r>
      <w:r>
        <w:rPr>
          <w:rFonts w:ascii="David" w:hAnsi="David" w:hint="cs"/>
          <w:sz w:val="22"/>
          <w:szCs w:val="22"/>
          <w:rtl/>
        </w:rPr>
        <w:t>העירייה,</w:t>
      </w:r>
      <w:r>
        <w:rPr>
          <w:rFonts w:ascii="David" w:hAnsi="David"/>
          <w:sz w:val="22"/>
          <w:szCs w:val="22"/>
          <w:rtl/>
        </w:rPr>
        <w:t xml:space="preserve"> </w:t>
      </w:r>
      <w:r>
        <w:rPr>
          <w:rFonts w:ascii="David" w:hAnsi="David" w:hint="cs"/>
          <w:sz w:val="22"/>
          <w:szCs w:val="22"/>
          <w:rtl/>
        </w:rPr>
        <w:t xml:space="preserve">ככל שהדבר אינו נוגד את אינטרס הקבלן, </w:t>
      </w:r>
      <w:r>
        <w:rPr>
          <w:rFonts w:ascii="David" w:hAnsi="David"/>
          <w:sz w:val="22"/>
          <w:szCs w:val="22"/>
          <w:rtl/>
        </w:rPr>
        <w:t xml:space="preserve">ככל שיידרש לשם מימוש תביעת ביטוח אשר הרשות </w:t>
      </w:r>
      <w:r>
        <w:rPr>
          <w:rFonts w:ascii="David" w:hAnsi="David" w:hint="cs"/>
          <w:sz w:val="22"/>
          <w:szCs w:val="22"/>
          <w:rtl/>
        </w:rPr>
        <w:t>ת</w:t>
      </w:r>
      <w:r>
        <w:rPr>
          <w:rFonts w:ascii="David" w:hAnsi="David"/>
          <w:sz w:val="22"/>
          <w:szCs w:val="22"/>
          <w:rtl/>
        </w:rPr>
        <w:t>חליט להגישה למבטחים</w:t>
      </w:r>
      <w:r>
        <w:rPr>
          <w:rFonts w:ascii="David" w:hAnsi="David" w:hint="cs"/>
          <w:sz w:val="22"/>
          <w:szCs w:val="22"/>
          <w:rtl/>
        </w:rPr>
        <w:t xml:space="preserve"> ו/או מימוש זכויות הרשות על פי ביטוחי הקבלן</w:t>
      </w:r>
      <w:r>
        <w:rPr>
          <w:rFonts w:ascii="David" w:hAnsi="David"/>
          <w:sz w:val="22"/>
          <w:szCs w:val="22"/>
          <w:rtl/>
        </w:rPr>
        <w:t>.</w:t>
      </w:r>
      <w:r>
        <w:rPr>
          <w:rFonts w:ascii="David" w:hAnsi="David" w:hint="cs"/>
          <w:sz w:val="22"/>
          <w:szCs w:val="22"/>
          <w:rtl/>
        </w:rPr>
        <w:t xml:space="preserve"> </w:t>
      </w:r>
    </w:p>
    <w:p w14:paraId="0BF08649" w14:textId="77777777" w:rsidR="00B079A5" w:rsidRDefault="00B079A5">
      <w:pPr>
        <w:pStyle w:val="aff0"/>
        <w:rPr>
          <w:rFonts w:ascii="David" w:hAnsi="David"/>
          <w:sz w:val="22"/>
          <w:szCs w:val="22"/>
          <w:rtl/>
        </w:rPr>
      </w:pPr>
    </w:p>
    <w:p w14:paraId="255C463C" w14:textId="77777777" w:rsidR="00B079A5" w:rsidRDefault="009D6746">
      <w:pPr>
        <w:pStyle w:val="aff0"/>
        <w:numPr>
          <w:ilvl w:val="0"/>
          <w:numId w:val="5"/>
        </w:numPr>
        <w:bidi/>
        <w:ind w:hanging="503"/>
        <w:jc w:val="both"/>
        <w:rPr>
          <w:rFonts w:ascii="David" w:hAnsi="David"/>
          <w:sz w:val="22"/>
          <w:szCs w:val="22"/>
        </w:rPr>
      </w:pPr>
      <w:r>
        <w:rPr>
          <w:rFonts w:ascii="David" w:hAnsi="David" w:hint="cs"/>
          <w:sz w:val="22"/>
          <w:szCs w:val="22"/>
          <w:rtl/>
        </w:rPr>
        <w:t xml:space="preserve">כמו כן ומבלי לגרוע מהאמור לעיל ולהלן, הקבלן יהיה אחראי לשפות את יחידי המבוטחת באופן מלא בגין כל נזק אשר ייגרם למי מהם עקב אי כיסוי ביטוחי הנובע מהפרה ו/או אי קיום של </w:t>
      </w:r>
      <w:r>
        <w:rPr>
          <w:rFonts w:ascii="David" w:hAnsi="David"/>
          <w:sz w:val="22"/>
          <w:szCs w:val="22"/>
          <w:rtl/>
        </w:rPr>
        <w:t xml:space="preserve">תנאי מתנאי </w:t>
      </w:r>
      <w:r>
        <w:rPr>
          <w:rFonts w:ascii="David" w:hAnsi="David" w:hint="cs"/>
          <w:sz w:val="22"/>
          <w:szCs w:val="22"/>
          <w:rtl/>
        </w:rPr>
        <w:t>איזו מ</w:t>
      </w:r>
      <w:r>
        <w:rPr>
          <w:rFonts w:ascii="David" w:hAnsi="David"/>
          <w:sz w:val="22"/>
          <w:szCs w:val="22"/>
          <w:rtl/>
        </w:rPr>
        <w:t>פוליסות</w:t>
      </w:r>
      <w:r>
        <w:rPr>
          <w:rFonts w:ascii="David" w:hAnsi="David" w:hint="cs"/>
          <w:sz w:val="22"/>
          <w:szCs w:val="22"/>
          <w:rtl/>
        </w:rPr>
        <w:t xml:space="preserve"> הביטוח</w:t>
      </w:r>
      <w:r>
        <w:rPr>
          <w:rFonts w:ascii="David" w:hAnsi="David"/>
          <w:sz w:val="22"/>
          <w:szCs w:val="22"/>
          <w:rtl/>
        </w:rPr>
        <w:t xml:space="preserve"> על ידי </w:t>
      </w:r>
      <w:r>
        <w:rPr>
          <w:rFonts w:ascii="David" w:hAnsi="David" w:hint="cs"/>
          <w:sz w:val="22"/>
          <w:szCs w:val="22"/>
          <w:rtl/>
        </w:rPr>
        <w:t>הקבלן</w:t>
      </w:r>
      <w:r>
        <w:rPr>
          <w:rFonts w:ascii="David" w:hAnsi="David"/>
          <w:sz w:val="22"/>
          <w:szCs w:val="22"/>
          <w:rtl/>
        </w:rPr>
        <w:t xml:space="preserve"> ו/או </w:t>
      </w:r>
      <w:r>
        <w:rPr>
          <w:rFonts w:ascii="David" w:hAnsi="David" w:hint="cs"/>
          <w:sz w:val="22"/>
          <w:szCs w:val="22"/>
          <w:rtl/>
        </w:rPr>
        <w:t>מנהליו ו/או מי מהעובדים המועסקים על ידו</w:t>
      </w:r>
      <w:r>
        <w:rPr>
          <w:rFonts w:ascii="David" w:hAnsi="David"/>
          <w:sz w:val="22"/>
          <w:szCs w:val="22"/>
          <w:rtl/>
        </w:rPr>
        <w:t xml:space="preserve">. </w:t>
      </w:r>
    </w:p>
    <w:p w14:paraId="5FFF299C" w14:textId="77777777" w:rsidR="00B079A5" w:rsidRDefault="00B079A5">
      <w:pPr>
        <w:pStyle w:val="aff0"/>
        <w:bidi/>
        <w:ind w:left="360"/>
        <w:jc w:val="both"/>
        <w:rPr>
          <w:rFonts w:ascii="David" w:hAnsi="David"/>
          <w:sz w:val="22"/>
          <w:szCs w:val="22"/>
        </w:rPr>
      </w:pPr>
    </w:p>
    <w:p w14:paraId="5AEC4041" w14:textId="77777777" w:rsidR="00B079A5" w:rsidRDefault="009D6746">
      <w:pPr>
        <w:pStyle w:val="aff0"/>
        <w:numPr>
          <w:ilvl w:val="0"/>
          <w:numId w:val="5"/>
        </w:numPr>
        <w:bidi/>
        <w:ind w:hanging="503"/>
        <w:jc w:val="both"/>
        <w:rPr>
          <w:rFonts w:ascii="David" w:hAnsi="David"/>
          <w:sz w:val="22"/>
          <w:szCs w:val="22"/>
        </w:rPr>
      </w:pPr>
      <w:r>
        <w:rPr>
          <w:rFonts w:ascii="David" w:hAnsi="David"/>
          <w:sz w:val="22"/>
          <w:szCs w:val="22"/>
          <w:rtl/>
        </w:rPr>
        <w:t>בנוסף לאמור לעיל ומבלי לפגוע בכלליות האמור ייקבע בפוליסות כי הפר</w:t>
      </w:r>
      <w:r>
        <w:rPr>
          <w:rFonts w:ascii="David" w:hAnsi="David" w:hint="eastAsia"/>
          <w:sz w:val="22"/>
          <w:szCs w:val="22"/>
          <w:rtl/>
        </w:rPr>
        <w:t>ה</w:t>
      </w:r>
      <w:r>
        <w:rPr>
          <w:rFonts w:ascii="David" w:hAnsi="David"/>
          <w:sz w:val="22"/>
          <w:szCs w:val="22"/>
          <w:rtl/>
        </w:rPr>
        <w:t xml:space="preserve"> ו/או אי קיום בתום לב של תנאי  </w:t>
      </w:r>
      <w:r>
        <w:rPr>
          <w:rFonts w:ascii="David" w:hAnsi="David" w:hint="eastAsia"/>
          <w:sz w:val="22"/>
          <w:szCs w:val="22"/>
          <w:rtl/>
        </w:rPr>
        <w:t>מ</w:t>
      </w:r>
      <w:r>
        <w:rPr>
          <w:rFonts w:ascii="David" w:hAnsi="David"/>
          <w:sz w:val="22"/>
          <w:szCs w:val="22"/>
          <w:rtl/>
        </w:rPr>
        <w:t xml:space="preserve">תנאי </w:t>
      </w:r>
      <w:r>
        <w:rPr>
          <w:rFonts w:ascii="David" w:hAnsi="David" w:hint="eastAsia"/>
          <w:sz w:val="22"/>
          <w:szCs w:val="22"/>
          <w:rtl/>
        </w:rPr>
        <w:t>איזו</w:t>
      </w:r>
      <w:r>
        <w:rPr>
          <w:rFonts w:ascii="David" w:hAnsi="David"/>
          <w:sz w:val="22"/>
          <w:szCs w:val="22"/>
          <w:rtl/>
        </w:rPr>
        <w:t xml:space="preserve"> </w:t>
      </w:r>
      <w:r>
        <w:rPr>
          <w:rFonts w:ascii="David" w:hAnsi="David" w:hint="eastAsia"/>
          <w:sz w:val="22"/>
          <w:szCs w:val="22"/>
          <w:rtl/>
        </w:rPr>
        <w:t>מ</w:t>
      </w:r>
      <w:r>
        <w:rPr>
          <w:rFonts w:ascii="David" w:hAnsi="David"/>
          <w:sz w:val="22"/>
          <w:szCs w:val="22"/>
          <w:rtl/>
        </w:rPr>
        <w:t>פוליס</w:t>
      </w:r>
      <w:r>
        <w:rPr>
          <w:rFonts w:ascii="David" w:hAnsi="David" w:hint="eastAsia"/>
          <w:sz w:val="22"/>
          <w:szCs w:val="22"/>
          <w:rtl/>
        </w:rPr>
        <w:t>ו</w:t>
      </w:r>
      <w:r>
        <w:rPr>
          <w:rFonts w:ascii="David" w:hAnsi="David"/>
          <w:sz w:val="22"/>
          <w:szCs w:val="22"/>
          <w:rtl/>
        </w:rPr>
        <w:t xml:space="preserve">ת הביטוח על ידי </w:t>
      </w:r>
      <w:r>
        <w:rPr>
          <w:rFonts w:ascii="David" w:hAnsi="David" w:hint="eastAsia"/>
          <w:sz w:val="22"/>
          <w:szCs w:val="22"/>
          <w:rtl/>
        </w:rPr>
        <w:t>הקבלן</w:t>
      </w:r>
      <w:r>
        <w:rPr>
          <w:rFonts w:ascii="David" w:hAnsi="David"/>
          <w:sz w:val="22"/>
          <w:szCs w:val="22"/>
          <w:rtl/>
        </w:rPr>
        <w:t xml:space="preserve">, לרבות, אך לא מוגבל, אי מתן הודעה ו/או אי הגשת תביעה שנעשו בתום לב על ידי הקבלן ו/או מי מטעמו, לא </w:t>
      </w:r>
      <w:r>
        <w:rPr>
          <w:rFonts w:ascii="David" w:hAnsi="David" w:hint="eastAsia"/>
          <w:sz w:val="22"/>
          <w:szCs w:val="22"/>
          <w:rtl/>
        </w:rPr>
        <w:t>יפגעו</w:t>
      </w:r>
      <w:r>
        <w:rPr>
          <w:rFonts w:ascii="David" w:hAnsi="David"/>
          <w:sz w:val="22"/>
          <w:szCs w:val="22"/>
          <w:rtl/>
        </w:rPr>
        <w:t xml:space="preserve"> בזכויות </w:t>
      </w:r>
      <w:r>
        <w:rPr>
          <w:rFonts w:ascii="David" w:hAnsi="David" w:hint="eastAsia"/>
          <w:sz w:val="22"/>
          <w:szCs w:val="22"/>
          <w:rtl/>
        </w:rPr>
        <w:t>יחידי</w:t>
      </w:r>
      <w:r>
        <w:rPr>
          <w:rFonts w:ascii="David" w:hAnsi="David"/>
          <w:sz w:val="22"/>
          <w:szCs w:val="22"/>
          <w:rtl/>
        </w:rPr>
        <w:t xml:space="preserve"> המבוטחת לקבלת שיפוי ו/או פיצוי על פי ביטוחים אלו. </w:t>
      </w:r>
    </w:p>
    <w:p w14:paraId="3469DDBF" w14:textId="77777777" w:rsidR="00B079A5" w:rsidRDefault="00B079A5">
      <w:pPr>
        <w:pStyle w:val="aff0"/>
        <w:rPr>
          <w:rFonts w:ascii="David" w:hAnsi="David"/>
          <w:sz w:val="22"/>
          <w:szCs w:val="22"/>
          <w:rtl/>
          <w:lang w:val="en-US"/>
        </w:rPr>
      </w:pPr>
    </w:p>
    <w:p w14:paraId="5C6CC3F3" w14:textId="77777777" w:rsidR="00B079A5" w:rsidRDefault="009D6746">
      <w:pPr>
        <w:pStyle w:val="aff0"/>
        <w:numPr>
          <w:ilvl w:val="0"/>
          <w:numId w:val="5"/>
        </w:numPr>
        <w:bidi/>
        <w:ind w:hanging="503"/>
        <w:jc w:val="both"/>
        <w:rPr>
          <w:rFonts w:ascii="David" w:hAnsi="David"/>
          <w:sz w:val="22"/>
          <w:szCs w:val="22"/>
        </w:rPr>
      </w:pPr>
      <w:r>
        <w:rPr>
          <w:rFonts w:ascii="David" w:hAnsi="David"/>
          <w:sz w:val="22"/>
          <w:szCs w:val="22"/>
          <w:rtl/>
        </w:rPr>
        <w:t xml:space="preserve">מוסכם בזה במפורש כי אין בעריכת ביטוחי הקבלן, המצאתם ו/או </w:t>
      </w:r>
      <w:r>
        <w:rPr>
          <w:rFonts w:ascii="David" w:hAnsi="David" w:hint="eastAsia"/>
          <w:sz w:val="22"/>
          <w:szCs w:val="22"/>
          <w:rtl/>
        </w:rPr>
        <w:t>בבדיקתם</w:t>
      </w:r>
      <w:r>
        <w:rPr>
          <w:rFonts w:ascii="David" w:hAnsi="David"/>
          <w:sz w:val="22"/>
          <w:szCs w:val="22"/>
          <w:rtl/>
        </w:rPr>
        <w:t xml:space="preserve"> ו/או אי בדיקתם, על ידי הרשות  ו/או בשינויים, כדי להטיל אחריות כלשהי על הרשות </w:t>
      </w:r>
      <w:r>
        <w:rPr>
          <w:rFonts w:ascii="David" w:hAnsi="David" w:hint="eastAsia"/>
          <w:sz w:val="22"/>
          <w:szCs w:val="22"/>
          <w:rtl/>
        </w:rPr>
        <w:t>ו</w:t>
      </w:r>
      <w:r>
        <w:rPr>
          <w:rFonts w:ascii="David" w:hAnsi="David"/>
          <w:sz w:val="22"/>
          <w:szCs w:val="22"/>
          <w:rtl/>
        </w:rPr>
        <w:t>/או על מי מטעמ</w:t>
      </w:r>
      <w:r>
        <w:rPr>
          <w:rFonts w:ascii="David" w:hAnsi="David" w:hint="eastAsia"/>
          <w:sz w:val="22"/>
          <w:szCs w:val="22"/>
          <w:rtl/>
        </w:rPr>
        <w:t>ה</w:t>
      </w:r>
      <w:r>
        <w:rPr>
          <w:rFonts w:ascii="David" w:hAnsi="David"/>
          <w:sz w:val="22"/>
          <w:szCs w:val="22"/>
          <w:rtl/>
        </w:rPr>
        <w:t xml:space="preserve"> ו/או להוות אישור בדבר התאמתם למוסכם ו/או כדי לצמצם </w:t>
      </w:r>
      <w:r>
        <w:rPr>
          <w:rFonts w:ascii="David" w:hAnsi="David" w:hint="eastAsia"/>
          <w:sz w:val="22"/>
          <w:szCs w:val="22"/>
          <w:rtl/>
        </w:rPr>
        <w:t>ו</w:t>
      </w:r>
      <w:r>
        <w:rPr>
          <w:rFonts w:ascii="David" w:hAnsi="David"/>
          <w:sz w:val="22"/>
          <w:szCs w:val="22"/>
          <w:rtl/>
        </w:rPr>
        <w:t xml:space="preserve">/או </w:t>
      </w:r>
      <w:r>
        <w:rPr>
          <w:rFonts w:ascii="David" w:hAnsi="David" w:hint="eastAsia"/>
          <w:sz w:val="22"/>
          <w:szCs w:val="22"/>
          <w:rtl/>
        </w:rPr>
        <w:t>לגרוע</w:t>
      </w:r>
      <w:r>
        <w:rPr>
          <w:rFonts w:ascii="David" w:hAnsi="David"/>
          <w:sz w:val="22"/>
          <w:szCs w:val="22"/>
          <w:rtl/>
        </w:rPr>
        <w:t xml:space="preserve"> </w:t>
      </w:r>
      <w:r>
        <w:rPr>
          <w:rFonts w:ascii="David" w:hAnsi="David" w:hint="eastAsia"/>
          <w:sz w:val="22"/>
          <w:szCs w:val="22"/>
          <w:rtl/>
        </w:rPr>
        <w:t>בצורה</w:t>
      </w:r>
      <w:r>
        <w:rPr>
          <w:rFonts w:ascii="David" w:hAnsi="David"/>
          <w:sz w:val="22"/>
          <w:szCs w:val="22"/>
          <w:rtl/>
        </w:rPr>
        <w:t xml:space="preserve"> </w:t>
      </w:r>
      <w:r>
        <w:rPr>
          <w:rFonts w:ascii="David" w:hAnsi="David" w:hint="eastAsia"/>
          <w:sz w:val="22"/>
          <w:szCs w:val="22"/>
          <w:rtl/>
        </w:rPr>
        <w:t>כלשהי</w:t>
      </w:r>
      <w:r>
        <w:rPr>
          <w:rFonts w:ascii="David" w:hAnsi="David"/>
          <w:sz w:val="22"/>
          <w:szCs w:val="22"/>
          <w:rtl/>
        </w:rPr>
        <w:t xml:space="preserve"> </w:t>
      </w:r>
      <w:r>
        <w:rPr>
          <w:rFonts w:ascii="David" w:hAnsi="David" w:hint="eastAsia"/>
          <w:sz w:val="22"/>
          <w:szCs w:val="22"/>
          <w:rtl/>
        </w:rPr>
        <w:t>מ</w:t>
      </w:r>
      <w:r>
        <w:rPr>
          <w:rFonts w:ascii="David" w:hAnsi="David"/>
          <w:sz w:val="22"/>
          <w:szCs w:val="22"/>
          <w:rtl/>
        </w:rPr>
        <w:t xml:space="preserve">אחריותו </w:t>
      </w:r>
      <w:r>
        <w:rPr>
          <w:rFonts w:ascii="David" w:hAnsi="David" w:hint="eastAsia"/>
          <w:sz w:val="22"/>
          <w:szCs w:val="22"/>
          <w:rtl/>
        </w:rPr>
        <w:t>ו</w:t>
      </w:r>
      <w:r>
        <w:rPr>
          <w:rFonts w:ascii="David" w:hAnsi="David"/>
          <w:sz w:val="22"/>
          <w:szCs w:val="22"/>
          <w:rtl/>
        </w:rPr>
        <w:t xml:space="preserve">/או מהתחייבויותיו של הקבלן על פי הסכם זה </w:t>
      </w:r>
      <w:r>
        <w:rPr>
          <w:rFonts w:ascii="David" w:hAnsi="David" w:hint="eastAsia"/>
          <w:sz w:val="22"/>
          <w:szCs w:val="22"/>
          <w:rtl/>
        </w:rPr>
        <w:t>ו</w:t>
      </w:r>
      <w:r>
        <w:rPr>
          <w:rFonts w:ascii="David" w:hAnsi="David"/>
          <w:sz w:val="22"/>
          <w:szCs w:val="22"/>
          <w:rtl/>
        </w:rPr>
        <w:t>/או על פי כל דין</w:t>
      </w:r>
      <w:r>
        <w:rPr>
          <w:rFonts w:ascii="David" w:hAnsi="David" w:hint="cs"/>
          <w:sz w:val="22"/>
          <w:szCs w:val="22"/>
          <w:rtl/>
        </w:rPr>
        <w:t xml:space="preserve"> ו/או כדי להטיל אחריות כלשהי על הרשות ו/או על מי מהבאים מטעמ</w:t>
      </w:r>
      <w:r>
        <w:rPr>
          <w:rFonts w:ascii="David" w:hAnsi="David" w:hint="eastAsia"/>
          <w:sz w:val="22"/>
          <w:szCs w:val="22"/>
          <w:rtl/>
        </w:rPr>
        <w:t>ה</w:t>
      </w:r>
      <w:r>
        <w:rPr>
          <w:rFonts w:ascii="David" w:hAnsi="David"/>
          <w:sz w:val="22"/>
          <w:szCs w:val="22"/>
          <w:rtl/>
        </w:rPr>
        <w:t xml:space="preserve">. </w:t>
      </w:r>
    </w:p>
    <w:p w14:paraId="53A619C4" w14:textId="77777777" w:rsidR="00B079A5" w:rsidRDefault="00B079A5">
      <w:pPr>
        <w:pStyle w:val="aff0"/>
        <w:bidi/>
        <w:ind w:left="360"/>
        <w:jc w:val="both"/>
        <w:rPr>
          <w:rFonts w:ascii="David" w:hAnsi="David"/>
          <w:sz w:val="22"/>
          <w:szCs w:val="22"/>
        </w:rPr>
      </w:pPr>
    </w:p>
    <w:p w14:paraId="263761E6" w14:textId="77777777" w:rsidR="00B079A5" w:rsidRDefault="009D6746">
      <w:pPr>
        <w:pStyle w:val="aff0"/>
        <w:numPr>
          <w:ilvl w:val="0"/>
          <w:numId w:val="5"/>
        </w:numPr>
        <w:bidi/>
        <w:ind w:hanging="503"/>
        <w:jc w:val="both"/>
        <w:rPr>
          <w:rFonts w:ascii="David" w:hAnsi="David"/>
          <w:sz w:val="22"/>
          <w:szCs w:val="22"/>
        </w:rPr>
      </w:pPr>
      <w:r>
        <w:rPr>
          <w:rFonts w:ascii="David" w:hAnsi="David" w:hint="eastAsia"/>
          <w:sz w:val="22"/>
          <w:szCs w:val="22"/>
          <w:rtl/>
        </w:rPr>
        <w:t>מוסכם</w:t>
      </w:r>
      <w:r>
        <w:rPr>
          <w:rFonts w:ascii="David" w:hAnsi="David"/>
          <w:sz w:val="22"/>
          <w:szCs w:val="22"/>
          <w:rtl/>
        </w:rPr>
        <w:t xml:space="preserve"> </w:t>
      </w:r>
      <w:r>
        <w:rPr>
          <w:rFonts w:ascii="David" w:hAnsi="David" w:hint="eastAsia"/>
          <w:sz w:val="22"/>
          <w:szCs w:val="22"/>
          <w:rtl/>
        </w:rPr>
        <w:t>בזה</w:t>
      </w:r>
      <w:r>
        <w:rPr>
          <w:rFonts w:ascii="David" w:hAnsi="David"/>
          <w:sz w:val="22"/>
          <w:szCs w:val="22"/>
          <w:rtl/>
        </w:rPr>
        <w:t xml:space="preserve"> </w:t>
      </w:r>
      <w:r>
        <w:rPr>
          <w:rFonts w:ascii="David" w:hAnsi="David" w:hint="eastAsia"/>
          <w:sz w:val="22"/>
          <w:szCs w:val="22"/>
          <w:rtl/>
        </w:rPr>
        <w:t>על</w:t>
      </w:r>
      <w:r>
        <w:rPr>
          <w:rFonts w:ascii="David" w:hAnsi="David"/>
          <w:sz w:val="22"/>
          <w:szCs w:val="22"/>
          <w:rtl/>
        </w:rPr>
        <w:t xml:space="preserve"> </w:t>
      </w:r>
      <w:r>
        <w:rPr>
          <w:rFonts w:ascii="David" w:hAnsi="David" w:hint="eastAsia"/>
          <w:sz w:val="22"/>
          <w:szCs w:val="22"/>
          <w:rtl/>
        </w:rPr>
        <w:t>הרשות כי</w:t>
      </w:r>
      <w:r>
        <w:rPr>
          <w:rFonts w:ascii="David" w:hAnsi="David"/>
          <w:sz w:val="22"/>
          <w:szCs w:val="22"/>
          <w:rtl/>
        </w:rPr>
        <w:t xml:space="preserve"> </w:t>
      </w:r>
      <w:r>
        <w:rPr>
          <w:rFonts w:ascii="David" w:hAnsi="David" w:hint="eastAsia"/>
          <w:sz w:val="22"/>
          <w:szCs w:val="22"/>
          <w:rtl/>
        </w:rPr>
        <w:t>עם</w:t>
      </w:r>
      <w:r>
        <w:rPr>
          <w:rFonts w:ascii="David" w:hAnsi="David"/>
          <w:sz w:val="22"/>
          <w:szCs w:val="22"/>
          <w:rtl/>
        </w:rPr>
        <w:t xml:space="preserve"> </w:t>
      </w:r>
      <w:r>
        <w:rPr>
          <w:rFonts w:ascii="David" w:hAnsi="David" w:hint="eastAsia"/>
          <w:sz w:val="22"/>
          <w:szCs w:val="22"/>
          <w:rtl/>
        </w:rPr>
        <w:t>תשלום</w:t>
      </w:r>
      <w:r>
        <w:rPr>
          <w:rFonts w:ascii="David" w:hAnsi="David"/>
          <w:sz w:val="22"/>
          <w:szCs w:val="22"/>
          <w:rtl/>
        </w:rPr>
        <w:t xml:space="preserve"> </w:t>
      </w:r>
      <w:r>
        <w:rPr>
          <w:rFonts w:ascii="David" w:hAnsi="David" w:hint="eastAsia"/>
          <w:sz w:val="22"/>
          <w:szCs w:val="22"/>
          <w:rtl/>
        </w:rPr>
        <w:t>תגמולי</w:t>
      </w:r>
      <w:r>
        <w:rPr>
          <w:rFonts w:ascii="David" w:hAnsi="David"/>
          <w:sz w:val="22"/>
          <w:szCs w:val="22"/>
          <w:rtl/>
        </w:rPr>
        <w:t xml:space="preserve"> </w:t>
      </w:r>
      <w:r>
        <w:rPr>
          <w:rFonts w:ascii="David" w:hAnsi="David" w:hint="eastAsia"/>
          <w:sz w:val="22"/>
          <w:szCs w:val="22"/>
          <w:rtl/>
        </w:rPr>
        <w:t>הביטוח</w:t>
      </w:r>
      <w:r>
        <w:rPr>
          <w:rFonts w:ascii="David" w:hAnsi="David"/>
          <w:sz w:val="22"/>
          <w:szCs w:val="22"/>
          <w:rtl/>
        </w:rPr>
        <w:t xml:space="preserve"> </w:t>
      </w:r>
      <w:r>
        <w:rPr>
          <w:rFonts w:ascii="David" w:hAnsi="David" w:hint="eastAsia"/>
          <w:sz w:val="22"/>
          <w:szCs w:val="22"/>
          <w:rtl/>
        </w:rPr>
        <w:t>במלואם</w:t>
      </w:r>
      <w:r>
        <w:rPr>
          <w:rFonts w:ascii="David" w:hAnsi="David"/>
          <w:sz w:val="22"/>
          <w:szCs w:val="22"/>
          <w:rtl/>
        </w:rPr>
        <w:t xml:space="preserve"> </w:t>
      </w:r>
      <w:r>
        <w:rPr>
          <w:rFonts w:ascii="David" w:hAnsi="David" w:hint="eastAsia"/>
          <w:sz w:val="22"/>
          <w:szCs w:val="22"/>
          <w:rtl/>
        </w:rPr>
        <w:t>ויישוב</w:t>
      </w:r>
      <w:r>
        <w:rPr>
          <w:rFonts w:ascii="David" w:hAnsi="David"/>
          <w:sz w:val="22"/>
          <w:szCs w:val="22"/>
          <w:rtl/>
        </w:rPr>
        <w:t xml:space="preserve"> </w:t>
      </w:r>
      <w:r>
        <w:rPr>
          <w:rFonts w:ascii="David" w:hAnsi="David" w:hint="eastAsia"/>
          <w:sz w:val="22"/>
          <w:szCs w:val="22"/>
          <w:rtl/>
        </w:rPr>
        <w:t>התביעה</w:t>
      </w:r>
      <w:r>
        <w:rPr>
          <w:rFonts w:ascii="David" w:hAnsi="David"/>
          <w:sz w:val="22"/>
          <w:szCs w:val="22"/>
          <w:rtl/>
        </w:rPr>
        <w:t xml:space="preserve"> </w:t>
      </w:r>
      <w:r>
        <w:rPr>
          <w:rFonts w:ascii="David" w:hAnsi="David" w:hint="eastAsia"/>
          <w:sz w:val="22"/>
          <w:szCs w:val="22"/>
          <w:rtl/>
        </w:rPr>
        <w:t>בהתאם</w:t>
      </w:r>
      <w:r>
        <w:rPr>
          <w:rFonts w:ascii="David" w:hAnsi="David"/>
          <w:sz w:val="22"/>
          <w:szCs w:val="22"/>
          <w:rtl/>
        </w:rPr>
        <w:t xml:space="preserve"> </w:t>
      </w:r>
      <w:r>
        <w:rPr>
          <w:rFonts w:ascii="David" w:hAnsi="David" w:hint="eastAsia"/>
          <w:sz w:val="22"/>
          <w:szCs w:val="22"/>
          <w:rtl/>
        </w:rPr>
        <w:t>למוסכם</w:t>
      </w:r>
      <w:r>
        <w:rPr>
          <w:rFonts w:ascii="David" w:hAnsi="David"/>
          <w:sz w:val="22"/>
          <w:szCs w:val="22"/>
          <w:rtl/>
        </w:rPr>
        <w:t xml:space="preserve"> </w:t>
      </w:r>
      <w:r>
        <w:rPr>
          <w:rFonts w:ascii="David" w:hAnsi="David" w:hint="eastAsia"/>
          <w:sz w:val="22"/>
          <w:szCs w:val="22"/>
          <w:rtl/>
        </w:rPr>
        <w:t>על</w:t>
      </w:r>
      <w:r>
        <w:rPr>
          <w:rFonts w:ascii="David" w:hAnsi="David"/>
          <w:sz w:val="22"/>
          <w:szCs w:val="22"/>
          <w:rtl/>
        </w:rPr>
        <w:t xml:space="preserve"> </w:t>
      </w:r>
      <w:r>
        <w:rPr>
          <w:rFonts w:ascii="David" w:hAnsi="David" w:hint="eastAsia"/>
          <w:sz w:val="22"/>
          <w:szCs w:val="22"/>
          <w:rtl/>
        </w:rPr>
        <w:t>ידי</w:t>
      </w:r>
      <w:r>
        <w:rPr>
          <w:rFonts w:ascii="David" w:hAnsi="David"/>
          <w:sz w:val="22"/>
          <w:szCs w:val="22"/>
          <w:rtl/>
        </w:rPr>
        <w:t xml:space="preserve"> </w:t>
      </w:r>
      <w:r>
        <w:rPr>
          <w:rFonts w:ascii="David" w:hAnsi="David" w:hint="cs"/>
          <w:sz w:val="22"/>
          <w:szCs w:val="22"/>
          <w:rtl/>
        </w:rPr>
        <w:t>העירייה</w:t>
      </w:r>
      <w:r>
        <w:rPr>
          <w:rFonts w:ascii="David" w:hAnsi="David"/>
          <w:sz w:val="22"/>
          <w:szCs w:val="22"/>
          <w:rtl/>
        </w:rPr>
        <w:t xml:space="preserve">, </w:t>
      </w:r>
      <w:r>
        <w:rPr>
          <w:rFonts w:ascii="David" w:hAnsi="David" w:hint="eastAsia"/>
          <w:sz w:val="22"/>
          <w:szCs w:val="22"/>
          <w:rtl/>
        </w:rPr>
        <w:t>יושב</w:t>
      </w:r>
      <w:r>
        <w:rPr>
          <w:rFonts w:ascii="David" w:hAnsi="David"/>
          <w:sz w:val="22"/>
          <w:szCs w:val="22"/>
          <w:rtl/>
        </w:rPr>
        <w:t xml:space="preserve"> </w:t>
      </w:r>
      <w:r>
        <w:rPr>
          <w:rFonts w:ascii="David" w:hAnsi="David" w:hint="eastAsia"/>
          <w:sz w:val="22"/>
          <w:szCs w:val="22"/>
          <w:rtl/>
        </w:rPr>
        <w:t>לקבלן</w:t>
      </w:r>
      <w:r>
        <w:rPr>
          <w:rFonts w:ascii="David" w:hAnsi="David"/>
          <w:sz w:val="22"/>
          <w:szCs w:val="22"/>
          <w:rtl/>
        </w:rPr>
        <w:t xml:space="preserve"> </w:t>
      </w:r>
      <w:r>
        <w:rPr>
          <w:rFonts w:ascii="David" w:hAnsi="David" w:hint="eastAsia"/>
          <w:sz w:val="22"/>
          <w:szCs w:val="22"/>
          <w:rtl/>
        </w:rPr>
        <w:t>הסכום</w:t>
      </w:r>
      <w:r>
        <w:rPr>
          <w:rFonts w:ascii="David" w:hAnsi="David"/>
          <w:sz w:val="22"/>
          <w:szCs w:val="22"/>
          <w:rtl/>
        </w:rPr>
        <w:t xml:space="preserve"> </w:t>
      </w:r>
      <w:r>
        <w:rPr>
          <w:rFonts w:ascii="David" w:hAnsi="David" w:hint="eastAsia"/>
          <w:sz w:val="22"/>
          <w:szCs w:val="22"/>
          <w:rtl/>
        </w:rPr>
        <w:t>המעוכב</w:t>
      </w:r>
      <w:r>
        <w:rPr>
          <w:rFonts w:ascii="David" w:hAnsi="David"/>
          <w:sz w:val="22"/>
          <w:szCs w:val="22"/>
          <w:rtl/>
        </w:rPr>
        <w:t xml:space="preserve"> </w:t>
      </w:r>
      <w:r>
        <w:rPr>
          <w:rFonts w:ascii="David" w:hAnsi="David" w:hint="eastAsia"/>
          <w:sz w:val="22"/>
          <w:szCs w:val="22"/>
          <w:rtl/>
        </w:rPr>
        <w:t>בניכוי</w:t>
      </w:r>
      <w:r>
        <w:rPr>
          <w:rFonts w:ascii="David" w:hAnsi="David"/>
          <w:sz w:val="22"/>
          <w:szCs w:val="22"/>
          <w:rtl/>
        </w:rPr>
        <w:t xml:space="preserve"> </w:t>
      </w:r>
      <w:r>
        <w:rPr>
          <w:rFonts w:ascii="David" w:hAnsi="David" w:hint="eastAsia"/>
          <w:sz w:val="22"/>
          <w:szCs w:val="22"/>
          <w:rtl/>
        </w:rPr>
        <w:t>הוצאות</w:t>
      </w:r>
      <w:r>
        <w:rPr>
          <w:rFonts w:ascii="David" w:hAnsi="David"/>
          <w:sz w:val="22"/>
          <w:szCs w:val="22"/>
          <w:rtl/>
        </w:rPr>
        <w:t xml:space="preserve"> </w:t>
      </w:r>
      <w:r>
        <w:rPr>
          <w:rFonts w:ascii="David" w:hAnsi="David" w:hint="eastAsia"/>
          <w:sz w:val="22"/>
          <w:szCs w:val="22"/>
          <w:rtl/>
        </w:rPr>
        <w:t>שנגרמו</w:t>
      </w:r>
      <w:r>
        <w:rPr>
          <w:rFonts w:ascii="David" w:hAnsi="David"/>
          <w:sz w:val="22"/>
          <w:szCs w:val="22"/>
          <w:rtl/>
        </w:rPr>
        <w:t xml:space="preserve"> </w:t>
      </w:r>
      <w:r>
        <w:rPr>
          <w:rFonts w:ascii="David" w:hAnsi="David" w:hint="eastAsia"/>
          <w:sz w:val="22"/>
          <w:szCs w:val="22"/>
          <w:rtl/>
        </w:rPr>
        <w:t>לרשות</w:t>
      </w:r>
      <w:r>
        <w:rPr>
          <w:rFonts w:ascii="David" w:hAnsi="David"/>
          <w:sz w:val="22"/>
          <w:szCs w:val="22"/>
          <w:rtl/>
        </w:rPr>
        <w:t xml:space="preserve">(באם </w:t>
      </w:r>
      <w:r>
        <w:rPr>
          <w:rFonts w:ascii="David" w:hAnsi="David" w:hint="eastAsia"/>
          <w:sz w:val="22"/>
          <w:szCs w:val="22"/>
          <w:rtl/>
        </w:rPr>
        <w:t>נגרמו</w:t>
      </w:r>
      <w:r>
        <w:rPr>
          <w:rFonts w:ascii="David" w:hAnsi="David"/>
          <w:sz w:val="22"/>
          <w:szCs w:val="22"/>
          <w:rtl/>
        </w:rPr>
        <w:t xml:space="preserve">) </w:t>
      </w:r>
      <w:r>
        <w:rPr>
          <w:rFonts w:ascii="David" w:hAnsi="David" w:hint="eastAsia"/>
          <w:sz w:val="22"/>
          <w:szCs w:val="22"/>
          <w:rtl/>
        </w:rPr>
        <w:t>בקשר</w:t>
      </w:r>
      <w:r>
        <w:rPr>
          <w:rFonts w:ascii="David" w:hAnsi="David"/>
          <w:sz w:val="22"/>
          <w:szCs w:val="22"/>
          <w:rtl/>
        </w:rPr>
        <w:t xml:space="preserve"> </w:t>
      </w:r>
      <w:r>
        <w:rPr>
          <w:rFonts w:ascii="David" w:hAnsi="David" w:hint="eastAsia"/>
          <w:sz w:val="22"/>
          <w:szCs w:val="22"/>
          <w:rtl/>
        </w:rPr>
        <w:t>עם</w:t>
      </w:r>
      <w:r>
        <w:rPr>
          <w:rFonts w:ascii="David" w:hAnsi="David"/>
          <w:sz w:val="22"/>
          <w:szCs w:val="22"/>
          <w:rtl/>
        </w:rPr>
        <w:t xml:space="preserve"> </w:t>
      </w:r>
      <w:r>
        <w:rPr>
          <w:rFonts w:ascii="David" w:hAnsi="David" w:hint="eastAsia"/>
          <w:sz w:val="22"/>
          <w:szCs w:val="22"/>
          <w:rtl/>
        </w:rPr>
        <w:t>התביעה</w:t>
      </w:r>
      <w:r>
        <w:rPr>
          <w:rFonts w:ascii="David" w:hAnsi="David"/>
          <w:sz w:val="22"/>
          <w:szCs w:val="22"/>
          <w:rtl/>
        </w:rPr>
        <w:t xml:space="preserve"> </w:t>
      </w:r>
      <w:r>
        <w:rPr>
          <w:rFonts w:ascii="David" w:hAnsi="David" w:hint="eastAsia"/>
          <w:sz w:val="22"/>
          <w:szCs w:val="22"/>
          <w:rtl/>
        </w:rPr>
        <w:t>לתגמולי</w:t>
      </w:r>
      <w:r>
        <w:rPr>
          <w:rFonts w:ascii="David" w:hAnsi="David"/>
          <w:sz w:val="22"/>
          <w:szCs w:val="22"/>
          <w:rtl/>
        </w:rPr>
        <w:t xml:space="preserve"> </w:t>
      </w:r>
      <w:r>
        <w:rPr>
          <w:rFonts w:ascii="David" w:hAnsi="David" w:hint="eastAsia"/>
          <w:sz w:val="22"/>
          <w:szCs w:val="22"/>
          <w:rtl/>
        </w:rPr>
        <w:t>הביטוח</w:t>
      </w:r>
      <w:r>
        <w:rPr>
          <w:rFonts w:ascii="David" w:hAnsi="David"/>
          <w:sz w:val="22"/>
          <w:szCs w:val="22"/>
          <w:rtl/>
        </w:rPr>
        <w:t xml:space="preserve">, </w:t>
      </w:r>
      <w:r>
        <w:rPr>
          <w:rFonts w:ascii="David" w:hAnsi="David" w:hint="eastAsia"/>
          <w:sz w:val="22"/>
          <w:szCs w:val="22"/>
          <w:rtl/>
        </w:rPr>
        <w:t>כאמור</w:t>
      </w:r>
      <w:r>
        <w:rPr>
          <w:rFonts w:ascii="David" w:hAnsi="David"/>
          <w:sz w:val="22"/>
          <w:szCs w:val="22"/>
          <w:rtl/>
        </w:rPr>
        <w:t>.</w:t>
      </w:r>
      <w:r>
        <w:rPr>
          <w:rFonts w:ascii="David" w:hAnsi="David" w:hint="cs"/>
          <w:sz w:val="22"/>
          <w:szCs w:val="22"/>
          <w:rtl/>
        </w:rPr>
        <w:t xml:space="preserve"> </w:t>
      </w:r>
    </w:p>
    <w:p w14:paraId="35B38B66" w14:textId="77777777" w:rsidR="00B079A5" w:rsidRDefault="00B079A5">
      <w:pPr>
        <w:pStyle w:val="aff0"/>
        <w:rPr>
          <w:rFonts w:ascii="David" w:hAnsi="David"/>
          <w:sz w:val="22"/>
          <w:szCs w:val="22"/>
          <w:rtl/>
        </w:rPr>
      </w:pPr>
    </w:p>
    <w:p w14:paraId="43F78F89" w14:textId="77777777" w:rsidR="00B079A5" w:rsidRDefault="009D6746">
      <w:pPr>
        <w:pStyle w:val="aff0"/>
        <w:numPr>
          <w:ilvl w:val="0"/>
          <w:numId w:val="5"/>
        </w:numPr>
        <w:bidi/>
        <w:ind w:hanging="503"/>
        <w:jc w:val="both"/>
        <w:rPr>
          <w:rFonts w:ascii="David" w:hAnsi="David"/>
          <w:sz w:val="22"/>
          <w:szCs w:val="22"/>
        </w:rPr>
      </w:pPr>
      <w:r>
        <w:rPr>
          <w:rFonts w:ascii="David" w:hAnsi="David" w:hint="cs"/>
          <w:sz w:val="22"/>
          <w:szCs w:val="22"/>
          <w:rtl/>
        </w:rPr>
        <w:t>מוסכם בזה במפורש כי האחריות לתשלום דמי הביטוח וההשתתפות העצמית חלה על הקבלן בלבד, ובכל מקרה לא על הרשות ו/או על מי מטעמה</w:t>
      </w:r>
      <w:r>
        <w:rPr>
          <w:rFonts w:ascii="David" w:hAnsi="David"/>
          <w:sz w:val="22"/>
          <w:szCs w:val="22"/>
          <w:rtl/>
        </w:rPr>
        <w:t xml:space="preserve">. </w:t>
      </w:r>
    </w:p>
    <w:p w14:paraId="0B4A5F8D" w14:textId="77777777" w:rsidR="00B079A5" w:rsidRDefault="00B079A5">
      <w:pPr>
        <w:bidi/>
        <w:jc w:val="both"/>
        <w:rPr>
          <w:rFonts w:ascii="David" w:hAnsi="David"/>
          <w:b/>
          <w:bCs/>
          <w:sz w:val="22"/>
          <w:szCs w:val="22"/>
          <w:highlight w:val="yellow"/>
          <w:u w:val="single"/>
          <w:rtl/>
        </w:rPr>
      </w:pPr>
    </w:p>
    <w:p w14:paraId="3F406376" w14:textId="77777777" w:rsidR="00B079A5" w:rsidRDefault="009D6746">
      <w:pPr>
        <w:bidi/>
        <w:jc w:val="both"/>
        <w:rPr>
          <w:rFonts w:ascii="David" w:hAnsi="David"/>
          <w:sz w:val="22"/>
          <w:szCs w:val="22"/>
          <w:rtl/>
        </w:rPr>
      </w:pPr>
      <w:r>
        <w:rPr>
          <w:rFonts w:ascii="David" w:hAnsi="David"/>
          <w:b/>
          <w:bCs/>
          <w:sz w:val="22"/>
          <w:szCs w:val="22"/>
          <w:u w:val="single"/>
          <w:rtl/>
        </w:rPr>
        <w:t>הפר</w:t>
      </w:r>
      <w:r>
        <w:rPr>
          <w:rFonts w:ascii="David" w:hAnsi="David" w:hint="cs"/>
          <w:b/>
          <w:bCs/>
          <w:sz w:val="22"/>
          <w:szCs w:val="22"/>
          <w:u w:val="single"/>
          <w:rtl/>
        </w:rPr>
        <w:t>ו</w:t>
      </w:r>
      <w:r>
        <w:rPr>
          <w:rFonts w:ascii="David" w:hAnsi="David"/>
          <w:b/>
          <w:bCs/>
          <w:sz w:val="22"/>
          <w:szCs w:val="22"/>
          <w:u w:val="single"/>
          <w:rtl/>
        </w:rPr>
        <w:t>ת</w:t>
      </w:r>
      <w:r>
        <w:rPr>
          <w:rFonts w:ascii="David" w:hAnsi="David" w:hint="cs"/>
          <w:b/>
          <w:bCs/>
          <w:sz w:val="22"/>
          <w:szCs w:val="22"/>
          <w:u w:val="single"/>
          <w:rtl/>
        </w:rPr>
        <w:t>, פיצויים מוסכמים ובטלות ההסכם</w:t>
      </w:r>
    </w:p>
    <w:p w14:paraId="24348B66" w14:textId="77777777" w:rsidR="00B079A5" w:rsidRDefault="00B079A5">
      <w:pPr>
        <w:bidi/>
        <w:jc w:val="both"/>
        <w:rPr>
          <w:rFonts w:ascii="David" w:hAnsi="David"/>
          <w:sz w:val="22"/>
          <w:szCs w:val="22"/>
          <w:rtl/>
        </w:rPr>
      </w:pPr>
    </w:p>
    <w:p w14:paraId="0ED48041"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הפר ה</w:t>
      </w:r>
      <w:r>
        <w:rPr>
          <w:rFonts w:ascii="David" w:hAnsi="David" w:hint="cs"/>
          <w:sz w:val="22"/>
          <w:szCs w:val="22"/>
          <w:rtl/>
        </w:rPr>
        <w:t>קבלן</w:t>
      </w:r>
      <w:r>
        <w:rPr>
          <w:rFonts w:ascii="David" w:hAnsi="David"/>
          <w:sz w:val="22"/>
          <w:szCs w:val="22"/>
          <w:rtl/>
        </w:rPr>
        <w:t xml:space="preserve"> כל תנאי מתנאי הסכם זה או כל התחייבות מהתחייבויותיו בהסכם זה, יפצה</w:t>
      </w:r>
      <w:r>
        <w:rPr>
          <w:rFonts w:ascii="David" w:hAnsi="David" w:hint="cs"/>
          <w:sz w:val="22"/>
          <w:szCs w:val="22"/>
          <w:rtl/>
        </w:rPr>
        <w:t xml:space="preserve"> הקבלן את הרשות </w:t>
      </w:r>
      <w:r>
        <w:rPr>
          <w:rFonts w:ascii="David" w:hAnsi="David"/>
          <w:sz w:val="22"/>
          <w:szCs w:val="22"/>
          <w:rtl/>
        </w:rPr>
        <w:t>בגין כל נזק שייגרם לה בגין ההפרה בין במישרין ובין בעקיפין וזאת</w:t>
      </w:r>
      <w:r>
        <w:rPr>
          <w:rFonts w:ascii="David" w:hAnsi="David" w:hint="cs"/>
          <w:sz w:val="22"/>
          <w:szCs w:val="22"/>
          <w:rtl/>
        </w:rPr>
        <w:t xml:space="preserve"> </w:t>
      </w:r>
      <w:r>
        <w:rPr>
          <w:rFonts w:ascii="David" w:hAnsi="David"/>
          <w:sz w:val="22"/>
          <w:szCs w:val="22"/>
          <w:rtl/>
        </w:rPr>
        <w:t xml:space="preserve">מבלי לפגוע בזכויות </w:t>
      </w:r>
      <w:r>
        <w:rPr>
          <w:rFonts w:ascii="David" w:hAnsi="David" w:hint="cs"/>
          <w:sz w:val="22"/>
          <w:szCs w:val="22"/>
          <w:rtl/>
        </w:rPr>
        <w:t xml:space="preserve">הרשות </w:t>
      </w:r>
      <w:r>
        <w:rPr>
          <w:rFonts w:ascii="David" w:hAnsi="David"/>
          <w:sz w:val="22"/>
          <w:szCs w:val="22"/>
          <w:rtl/>
        </w:rPr>
        <w:t>לכל סעד משפטי אחר לרבות ביטול ההסכם והתקשרות עם</w:t>
      </w:r>
      <w:r>
        <w:rPr>
          <w:rFonts w:ascii="David" w:hAnsi="David" w:hint="cs"/>
          <w:sz w:val="22"/>
          <w:szCs w:val="22"/>
          <w:rtl/>
        </w:rPr>
        <w:t xml:space="preserve"> קבלן </w:t>
      </w:r>
      <w:r>
        <w:rPr>
          <w:rFonts w:ascii="David" w:hAnsi="David"/>
          <w:sz w:val="22"/>
          <w:szCs w:val="22"/>
          <w:rtl/>
        </w:rPr>
        <w:t>אחר ל</w:t>
      </w:r>
      <w:r>
        <w:rPr>
          <w:rFonts w:ascii="David" w:hAnsi="David" w:hint="cs"/>
          <w:sz w:val="22"/>
          <w:szCs w:val="22"/>
          <w:rtl/>
        </w:rPr>
        <w:t>מתן השירותים</w:t>
      </w:r>
      <w:r>
        <w:rPr>
          <w:rFonts w:ascii="David" w:hAnsi="David"/>
          <w:sz w:val="22"/>
          <w:szCs w:val="22"/>
          <w:rtl/>
        </w:rPr>
        <w:t xml:space="preserve"> נשוא הסכם זה או חלק מהן.</w:t>
      </w:r>
    </w:p>
    <w:p w14:paraId="0948F9EF" w14:textId="77777777" w:rsidR="00B079A5" w:rsidRDefault="00B079A5">
      <w:pPr>
        <w:pStyle w:val="aff0"/>
        <w:bidi/>
        <w:spacing w:after="200" w:line="276" w:lineRule="auto"/>
        <w:ind w:left="360"/>
        <w:contextualSpacing/>
        <w:jc w:val="both"/>
        <w:rPr>
          <w:rFonts w:ascii="David" w:hAnsi="David"/>
          <w:sz w:val="22"/>
          <w:szCs w:val="22"/>
          <w:rtl/>
        </w:rPr>
      </w:pPr>
    </w:p>
    <w:p w14:paraId="4FA901C4"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מבלי לגרוע בכלליות האמור לעיל,</w:t>
      </w:r>
      <w:r>
        <w:rPr>
          <w:rFonts w:ascii="David" w:hAnsi="David" w:hint="cs"/>
          <w:sz w:val="22"/>
          <w:szCs w:val="22"/>
          <w:rtl/>
        </w:rPr>
        <w:t xml:space="preserve"> </w:t>
      </w:r>
      <w:r>
        <w:rPr>
          <w:rFonts w:ascii="David" w:hAnsi="David"/>
          <w:sz w:val="22"/>
          <w:szCs w:val="22"/>
          <w:rtl/>
        </w:rPr>
        <w:t>הקבלן ישלם לרשות</w:t>
      </w:r>
      <w:r>
        <w:rPr>
          <w:rFonts w:ascii="David" w:hAnsi="David" w:hint="cs"/>
          <w:sz w:val="22"/>
          <w:szCs w:val="22"/>
          <w:rtl/>
        </w:rPr>
        <w:t xml:space="preserve"> </w:t>
      </w:r>
      <w:r>
        <w:rPr>
          <w:rFonts w:ascii="David" w:hAnsi="David"/>
          <w:sz w:val="22"/>
          <w:szCs w:val="22"/>
          <w:rtl/>
        </w:rPr>
        <w:t>פיצויים מוסכמים מראש בכל פעם שאיננו מקיים אחת ו</w:t>
      </w:r>
      <w:r>
        <w:rPr>
          <w:rFonts w:ascii="David" w:hAnsi="David"/>
          <w:sz w:val="22"/>
          <w:szCs w:val="22"/>
        </w:rPr>
        <w:t>/</w:t>
      </w:r>
      <w:r>
        <w:rPr>
          <w:rFonts w:ascii="David" w:hAnsi="David"/>
          <w:sz w:val="22"/>
          <w:szCs w:val="22"/>
          <w:rtl/>
        </w:rPr>
        <w:t>או יותר מהתחייבויותיו המפורטות להלן</w:t>
      </w:r>
      <w:r>
        <w:rPr>
          <w:rFonts w:ascii="David" w:hAnsi="David"/>
          <w:sz w:val="22"/>
          <w:szCs w:val="22"/>
        </w:rPr>
        <w:t xml:space="preserve">, </w:t>
      </w:r>
      <w:r>
        <w:rPr>
          <w:rFonts w:ascii="David" w:hAnsi="David"/>
          <w:sz w:val="22"/>
          <w:szCs w:val="22"/>
          <w:rtl/>
        </w:rPr>
        <w:t>ובלבד שלא תוקנה ההפרה על ידי הקבלן תוך</w:t>
      </w:r>
      <w:r>
        <w:rPr>
          <w:rFonts w:ascii="David" w:hAnsi="David" w:hint="cs"/>
          <w:sz w:val="22"/>
          <w:szCs w:val="22"/>
          <w:rtl/>
        </w:rPr>
        <w:t xml:space="preserve"> 7</w:t>
      </w:r>
      <w:r>
        <w:rPr>
          <w:rFonts w:ascii="David" w:hAnsi="David"/>
          <w:sz w:val="22"/>
          <w:szCs w:val="22"/>
        </w:rPr>
        <w:t xml:space="preserve"> </w:t>
      </w:r>
      <w:r>
        <w:rPr>
          <w:rFonts w:ascii="David" w:hAnsi="David"/>
          <w:sz w:val="22"/>
          <w:szCs w:val="22"/>
          <w:rtl/>
        </w:rPr>
        <w:t xml:space="preserve">ימים לאחר קבלת הודעה על כך </w:t>
      </w:r>
      <w:r>
        <w:rPr>
          <w:rFonts w:ascii="David" w:hAnsi="David" w:hint="cs"/>
          <w:sz w:val="22"/>
          <w:szCs w:val="22"/>
          <w:rtl/>
        </w:rPr>
        <w:t>מהעירייה,</w:t>
      </w:r>
      <w:r>
        <w:rPr>
          <w:rFonts w:ascii="David" w:hAnsi="David"/>
          <w:sz w:val="22"/>
          <w:szCs w:val="22"/>
        </w:rPr>
        <w:t xml:space="preserve"> </w:t>
      </w:r>
      <w:r>
        <w:rPr>
          <w:rFonts w:ascii="David" w:hAnsi="David"/>
          <w:sz w:val="22"/>
          <w:szCs w:val="22"/>
          <w:rtl/>
        </w:rPr>
        <w:t>יושת על הקבלן פיצוי מוסכם מראש בסך</w:t>
      </w:r>
      <w:r>
        <w:rPr>
          <w:rFonts w:ascii="David" w:hAnsi="David" w:hint="cs"/>
          <w:sz w:val="22"/>
          <w:szCs w:val="22"/>
          <w:rtl/>
        </w:rPr>
        <w:t xml:space="preserve"> 1,000  </w:t>
      </w:r>
      <w:r>
        <w:rPr>
          <w:rFonts w:ascii="David" w:hAnsi="David"/>
          <w:sz w:val="22"/>
          <w:szCs w:val="22"/>
          <w:rtl/>
        </w:rPr>
        <w:t>₪ ליום</w:t>
      </w:r>
      <w:r>
        <w:rPr>
          <w:rFonts w:ascii="David" w:hAnsi="David" w:hint="cs"/>
          <w:sz w:val="22"/>
          <w:szCs w:val="22"/>
          <w:rtl/>
        </w:rPr>
        <w:t>.</w:t>
      </w:r>
    </w:p>
    <w:p w14:paraId="21B5A208" w14:textId="77777777" w:rsidR="00B079A5" w:rsidRDefault="00B079A5">
      <w:pPr>
        <w:pStyle w:val="aff0"/>
        <w:rPr>
          <w:rFonts w:ascii="David" w:hAnsi="David"/>
          <w:sz w:val="22"/>
          <w:szCs w:val="22"/>
          <w:rtl/>
        </w:rPr>
      </w:pPr>
    </w:p>
    <w:p w14:paraId="5015E0FA" w14:textId="77777777" w:rsidR="00B079A5" w:rsidRDefault="009D6746">
      <w:pPr>
        <w:pStyle w:val="aff0"/>
        <w:numPr>
          <w:ilvl w:val="0"/>
          <w:numId w:val="5"/>
        </w:numPr>
        <w:tabs>
          <w:tab w:val="left" w:pos="504"/>
        </w:tabs>
        <w:bidi/>
        <w:spacing w:after="260"/>
        <w:ind w:hanging="423"/>
        <w:contextualSpacing/>
        <w:jc w:val="both"/>
        <w:rPr>
          <w:rFonts w:ascii="David" w:hAnsi="David"/>
          <w:sz w:val="22"/>
          <w:szCs w:val="22"/>
        </w:rPr>
      </w:pPr>
      <w:r>
        <w:rPr>
          <w:rFonts w:ascii="David" w:hAnsi="David"/>
          <w:sz w:val="22"/>
          <w:szCs w:val="22"/>
          <w:rtl/>
        </w:rPr>
        <w:t>מובהר כי במקרה של הפרת הוראה יסודית, מהוראות ההסכם,</w:t>
      </w:r>
      <w:r>
        <w:rPr>
          <w:rFonts w:ascii="David" w:hAnsi="David" w:hint="cs"/>
          <w:sz w:val="22"/>
          <w:szCs w:val="22"/>
          <w:rtl/>
        </w:rPr>
        <w:t xml:space="preserve"> ישלח המנהל</w:t>
      </w:r>
      <w:r>
        <w:rPr>
          <w:rFonts w:ascii="David" w:hAnsi="David"/>
          <w:sz w:val="22"/>
          <w:szCs w:val="22"/>
          <w:rtl/>
        </w:rPr>
        <w:t xml:space="preserve"> </w:t>
      </w:r>
      <w:r>
        <w:rPr>
          <w:rFonts w:ascii="David" w:hAnsi="David" w:hint="cs"/>
          <w:sz w:val="22"/>
          <w:szCs w:val="22"/>
          <w:rtl/>
        </w:rPr>
        <w:t>לקבלן</w:t>
      </w:r>
      <w:r>
        <w:rPr>
          <w:rFonts w:ascii="David" w:hAnsi="David"/>
          <w:sz w:val="22"/>
          <w:szCs w:val="22"/>
          <w:rtl/>
        </w:rPr>
        <w:t xml:space="preserve"> הודעה בדבר ההפרה, ובו ת</w:t>
      </w:r>
      <w:r>
        <w:rPr>
          <w:rFonts w:ascii="David" w:hAnsi="David" w:hint="cs"/>
          <w:sz w:val="22"/>
          <w:szCs w:val="22"/>
          <w:rtl/>
        </w:rPr>
        <w:t>י</w:t>
      </w:r>
      <w:r>
        <w:rPr>
          <w:rFonts w:ascii="David" w:hAnsi="David"/>
          <w:sz w:val="22"/>
          <w:szCs w:val="22"/>
          <w:rtl/>
        </w:rPr>
        <w:t xml:space="preserve">נתן לקבלן תקופה בת 7 ימים לתקן את ההפרה. היה והקבלן לא יתקן את ההפרה כאמור, </w:t>
      </w:r>
      <w:r>
        <w:rPr>
          <w:rFonts w:ascii="David" w:hAnsi="David" w:hint="cs"/>
          <w:sz w:val="22"/>
          <w:szCs w:val="22"/>
          <w:rtl/>
        </w:rPr>
        <w:t xml:space="preserve">הרשות תהא רשאית לבטל את ההסכם לאלתר </w:t>
      </w:r>
      <w:r>
        <w:rPr>
          <w:rFonts w:ascii="David" w:hAnsi="David"/>
          <w:sz w:val="22"/>
          <w:szCs w:val="22"/>
          <w:rtl/>
        </w:rPr>
        <w:t>ללא מתן הודעה מוקדמת, ומבלי ש</w:t>
      </w:r>
      <w:r>
        <w:rPr>
          <w:rFonts w:ascii="David" w:hAnsi="David" w:hint="cs"/>
          <w:sz w:val="22"/>
          <w:szCs w:val="22"/>
          <w:rtl/>
        </w:rPr>
        <w:t>ת</w:t>
      </w:r>
      <w:r>
        <w:rPr>
          <w:rFonts w:ascii="David" w:hAnsi="David"/>
          <w:sz w:val="22"/>
          <w:szCs w:val="22"/>
          <w:rtl/>
        </w:rPr>
        <w:t xml:space="preserve">ידרש לשלם לקבלן פיצוי ו/או תשלום כלשהו, </w:t>
      </w:r>
      <w:r>
        <w:rPr>
          <w:rFonts w:ascii="David" w:hAnsi="David" w:hint="cs"/>
          <w:sz w:val="22"/>
          <w:szCs w:val="22"/>
          <w:rtl/>
        </w:rPr>
        <w:t>והכל בהתאם לאמור בפרק "סיום ההתקשרות" שלהלן.</w:t>
      </w:r>
    </w:p>
    <w:p w14:paraId="7264A904" w14:textId="77777777" w:rsidR="00B079A5" w:rsidRDefault="009D6746">
      <w:pPr>
        <w:tabs>
          <w:tab w:val="left" w:pos="504"/>
        </w:tabs>
        <w:bidi/>
        <w:spacing w:after="260"/>
        <w:ind w:left="-63"/>
        <w:contextualSpacing/>
        <w:jc w:val="both"/>
        <w:rPr>
          <w:rFonts w:ascii="David" w:hAnsi="David"/>
          <w:sz w:val="22"/>
          <w:szCs w:val="22"/>
        </w:rPr>
      </w:pPr>
      <w:r>
        <w:rPr>
          <w:rFonts w:ascii="David" w:hAnsi="David"/>
          <w:bCs/>
          <w:sz w:val="22"/>
          <w:szCs w:val="22"/>
          <w:u w:val="single"/>
          <w:rtl/>
        </w:rPr>
        <w:t xml:space="preserve">הפסקת </w:t>
      </w:r>
      <w:r>
        <w:rPr>
          <w:rFonts w:ascii="David" w:hAnsi="David" w:hint="cs"/>
          <w:bCs/>
          <w:sz w:val="22"/>
          <w:szCs w:val="22"/>
          <w:u w:val="single"/>
          <w:rtl/>
        </w:rPr>
        <w:t xml:space="preserve">ההתקשרות עם </w:t>
      </w:r>
      <w:r>
        <w:rPr>
          <w:rFonts w:ascii="David" w:hAnsi="David"/>
          <w:bCs/>
          <w:sz w:val="22"/>
          <w:szCs w:val="22"/>
          <w:u w:val="single"/>
          <w:rtl/>
        </w:rPr>
        <w:t>הקבלן</w:t>
      </w:r>
    </w:p>
    <w:p w14:paraId="1AB4E243" w14:textId="77777777" w:rsidR="00B079A5" w:rsidRDefault="009D6746">
      <w:pPr>
        <w:pStyle w:val="aff0"/>
        <w:numPr>
          <w:ilvl w:val="0"/>
          <w:numId w:val="5"/>
        </w:numPr>
        <w:tabs>
          <w:tab w:val="left" w:pos="504"/>
        </w:tabs>
        <w:bidi/>
        <w:spacing w:after="260"/>
        <w:ind w:hanging="423"/>
        <w:contextualSpacing/>
        <w:jc w:val="both"/>
        <w:rPr>
          <w:rFonts w:ascii="David" w:hAnsi="David"/>
          <w:sz w:val="22"/>
          <w:szCs w:val="22"/>
        </w:rPr>
      </w:pPr>
      <w:r>
        <w:rPr>
          <w:rFonts w:ascii="David" w:hAnsi="David"/>
          <w:sz w:val="22"/>
          <w:szCs w:val="22"/>
          <w:rtl/>
        </w:rPr>
        <w:t>בנוסף לסמכותה לבטל את ההסכם, כאמור ב</w:t>
      </w:r>
      <w:r>
        <w:rPr>
          <w:rFonts w:ascii="David" w:hAnsi="David" w:hint="cs"/>
          <w:sz w:val="22"/>
          <w:szCs w:val="22"/>
          <w:rtl/>
        </w:rPr>
        <w:t>פרק "בטלות ההסכם" שלעיל</w:t>
      </w:r>
      <w:r>
        <w:rPr>
          <w:rFonts w:ascii="David" w:hAnsi="David"/>
          <w:sz w:val="22"/>
          <w:szCs w:val="22"/>
          <w:rtl/>
        </w:rPr>
        <w:t>, רשאית הרשות בכל עת, מכל סיבה שתיראה לה, גם שלא מחמת הפרת ההסכם או פגם שנתגלה בו, ומבלי שתידרש לנמק</w:t>
      </w:r>
      <w:r>
        <w:rPr>
          <w:rFonts w:ascii="David" w:hAnsi="David" w:hint="cs"/>
          <w:sz w:val="22"/>
          <w:szCs w:val="22"/>
          <w:rtl/>
        </w:rPr>
        <w:t>,</w:t>
      </w:r>
      <w:r>
        <w:rPr>
          <w:rFonts w:ascii="David" w:hAnsi="David"/>
          <w:sz w:val="22"/>
          <w:szCs w:val="22"/>
          <w:rtl/>
        </w:rPr>
        <w:t xml:space="preserve"> להביא להפסקת ההתקשרות לפי הסכם זה, כולו או מקצתו, בהודעה אשר תינתן לקבלן </w:t>
      </w:r>
      <w:r>
        <w:rPr>
          <w:rFonts w:ascii="David" w:hAnsi="David" w:hint="cs"/>
          <w:sz w:val="22"/>
          <w:szCs w:val="22"/>
          <w:rtl/>
        </w:rPr>
        <w:t>30</w:t>
      </w:r>
      <w:r>
        <w:rPr>
          <w:rFonts w:ascii="David" w:hAnsi="David"/>
          <w:sz w:val="22"/>
          <w:szCs w:val="22"/>
          <w:rtl/>
        </w:rPr>
        <w:t xml:space="preserve"> ימים מראש בכתב.</w:t>
      </w:r>
      <w:r>
        <w:rPr>
          <w:rFonts w:ascii="David" w:hAnsi="David" w:hint="cs"/>
          <w:sz w:val="22"/>
          <w:szCs w:val="22"/>
          <w:rtl/>
        </w:rPr>
        <w:t xml:space="preserve"> </w:t>
      </w:r>
    </w:p>
    <w:p w14:paraId="2858D5B8" w14:textId="77777777" w:rsidR="00B079A5" w:rsidRDefault="00B079A5">
      <w:pPr>
        <w:pStyle w:val="aff0"/>
        <w:tabs>
          <w:tab w:val="left" w:pos="504"/>
        </w:tabs>
        <w:bidi/>
        <w:spacing w:after="260"/>
        <w:ind w:left="360"/>
        <w:contextualSpacing/>
        <w:jc w:val="both"/>
        <w:rPr>
          <w:rFonts w:ascii="David" w:hAnsi="David"/>
          <w:sz w:val="22"/>
          <w:szCs w:val="22"/>
        </w:rPr>
      </w:pPr>
    </w:p>
    <w:p w14:paraId="730BC237" w14:textId="77777777" w:rsidR="00B079A5" w:rsidRDefault="009D6746">
      <w:pPr>
        <w:pStyle w:val="aff0"/>
        <w:numPr>
          <w:ilvl w:val="0"/>
          <w:numId w:val="5"/>
        </w:numPr>
        <w:tabs>
          <w:tab w:val="left" w:pos="504"/>
        </w:tabs>
        <w:bidi/>
        <w:spacing w:after="260"/>
        <w:ind w:hanging="423"/>
        <w:contextualSpacing/>
        <w:jc w:val="both"/>
        <w:rPr>
          <w:rFonts w:ascii="David" w:hAnsi="David"/>
          <w:sz w:val="22"/>
          <w:szCs w:val="22"/>
        </w:rPr>
      </w:pPr>
      <w:r>
        <w:rPr>
          <w:rFonts w:ascii="David" w:hAnsi="David" w:hint="cs"/>
          <w:sz w:val="22"/>
          <w:szCs w:val="22"/>
          <w:rtl/>
        </w:rPr>
        <w:t xml:space="preserve">במידה ותומצא לקבלן הודעה כאמור, </w:t>
      </w:r>
      <w:r>
        <w:rPr>
          <w:rFonts w:ascii="David" w:hAnsi="David"/>
          <w:sz w:val="22"/>
          <w:szCs w:val="22"/>
          <w:rtl/>
        </w:rPr>
        <w:t>ל</w:t>
      </w:r>
      <w:r>
        <w:rPr>
          <w:rFonts w:ascii="David" w:hAnsi="David" w:hint="cs"/>
          <w:sz w:val="22"/>
          <w:szCs w:val="22"/>
          <w:rtl/>
        </w:rPr>
        <w:t xml:space="preserve">קבלן </w:t>
      </w:r>
      <w:r>
        <w:rPr>
          <w:rFonts w:ascii="David" w:hAnsi="David"/>
          <w:sz w:val="22"/>
          <w:szCs w:val="22"/>
          <w:rtl/>
        </w:rPr>
        <w:t>לא תהיינה כל תביעות ו/או טענות, כספיות או אחרות, למעט זכותו לקבלת התמורה המגיעה לו</w:t>
      </w:r>
      <w:r>
        <w:rPr>
          <w:rFonts w:ascii="David" w:hAnsi="David" w:hint="cs"/>
          <w:sz w:val="22"/>
          <w:szCs w:val="22"/>
          <w:rtl/>
        </w:rPr>
        <w:t xml:space="preserve"> </w:t>
      </w:r>
      <w:r>
        <w:rPr>
          <w:rFonts w:ascii="David" w:hAnsi="David"/>
          <w:sz w:val="22"/>
          <w:szCs w:val="22"/>
          <w:rtl/>
        </w:rPr>
        <w:t>בגין השירותים שנתנו על ידו בפועל, אם ניתנו, עד למועד היכנס הפסקת ההתקשרות לתוקף</w:t>
      </w:r>
      <w:r>
        <w:rPr>
          <w:rFonts w:ascii="David" w:hAnsi="David" w:hint="cs"/>
          <w:sz w:val="22"/>
          <w:szCs w:val="22"/>
          <w:rtl/>
        </w:rPr>
        <w:t xml:space="preserve"> </w:t>
      </w:r>
      <w:r>
        <w:rPr>
          <w:rFonts w:ascii="David" w:hAnsi="David"/>
          <w:sz w:val="22"/>
          <w:szCs w:val="22"/>
          <w:rtl/>
        </w:rPr>
        <w:t>וזאת בהתאם לאמור בהסכם ההתקשרות בין הצדדים.</w:t>
      </w:r>
      <w:r>
        <w:rPr>
          <w:rFonts w:ascii="David" w:hAnsi="David" w:hint="cs"/>
          <w:sz w:val="22"/>
          <w:szCs w:val="22"/>
          <w:rtl/>
        </w:rPr>
        <w:t xml:space="preserve"> אין באמור בסעיף זה כדי לגרוע מזכות הרשות </w:t>
      </w:r>
      <w:r>
        <w:rPr>
          <w:rFonts w:ascii="David" w:hAnsi="David"/>
          <w:sz w:val="22"/>
          <w:szCs w:val="22"/>
          <w:rtl/>
        </w:rPr>
        <w:t>לקיזוז</w:t>
      </w:r>
      <w:r>
        <w:rPr>
          <w:rFonts w:ascii="David" w:hAnsi="David" w:hint="cs"/>
          <w:sz w:val="22"/>
          <w:szCs w:val="22"/>
          <w:rtl/>
        </w:rPr>
        <w:t xml:space="preserve"> וכן אין בסעיף זה </w:t>
      </w:r>
      <w:r>
        <w:rPr>
          <w:rFonts w:ascii="David" w:hAnsi="David"/>
          <w:sz w:val="22"/>
          <w:szCs w:val="22"/>
          <w:rtl/>
        </w:rPr>
        <w:t>בכדי לפגוע בכל סעד או תרופה להם זכאית הרשות מכח כל דין או הסכם.</w:t>
      </w:r>
    </w:p>
    <w:p w14:paraId="2526B809" w14:textId="77777777" w:rsidR="00B079A5" w:rsidRDefault="00B079A5">
      <w:pPr>
        <w:pStyle w:val="aff0"/>
        <w:rPr>
          <w:rFonts w:ascii="David" w:hAnsi="David"/>
          <w:sz w:val="22"/>
          <w:szCs w:val="22"/>
          <w:rtl/>
          <w:lang w:val="en-US"/>
        </w:rPr>
      </w:pPr>
    </w:p>
    <w:p w14:paraId="596EF514" w14:textId="77777777" w:rsidR="00B079A5" w:rsidRDefault="009D6746">
      <w:pPr>
        <w:pStyle w:val="aff0"/>
        <w:numPr>
          <w:ilvl w:val="0"/>
          <w:numId w:val="5"/>
        </w:numPr>
        <w:tabs>
          <w:tab w:val="left" w:pos="504"/>
        </w:tabs>
        <w:bidi/>
        <w:spacing w:after="260"/>
        <w:ind w:hanging="423"/>
        <w:contextualSpacing/>
        <w:jc w:val="both"/>
        <w:rPr>
          <w:rFonts w:ascii="David" w:hAnsi="David"/>
          <w:sz w:val="22"/>
          <w:szCs w:val="22"/>
        </w:rPr>
      </w:pPr>
      <w:r>
        <w:rPr>
          <w:rFonts w:ascii="David" w:hAnsi="David"/>
          <w:sz w:val="22"/>
          <w:szCs w:val="22"/>
          <w:rtl/>
        </w:rPr>
        <w:t xml:space="preserve">הופסקה ההתקשרות בין הצדדים, מתחייב </w:t>
      </w:r>
      <w:r>
        <w:rPr>
          <w:rFonts w:ascii="David" w:hAnsi="David" w:hint="cs"/>
          <w:sz w:val="22"/>
          <w:szCs w:val="22"/>
          <w:rtl/>
        </w:rPr>
        <w:t>הקבלן</w:t>
      </w:r>
      <w:r>
        <w:rPr>
          <w:rFonts w:ascii="David" w:hAnsi="David"/>
          <w:sz w:val="22"/>
          <w:szCs w:val="22"/>
          <w:rtl/>
        </w:rPr>
        <w:t xml:space="preserve"> להשיב לרשות</w:t>
      </w:r>
      <w:r>
        <w:rPr>
          <w:rFonts w:ascii="David" w:hAnsi="David" w:hint="cs"/>
          <w:sz w:val="22"/>
          <w:szCs w:val="22"/>
          <w:rtl/>
        </w:rPr>
        <w:t xml:space="preserve"> </w:t>
      </w:r>
      <w:r>
        <w:rPr>
          <w:rFonts w:ascii="David" w:hAnsi="David"/>
          <w:sz w:val="22"/>
          <w:szCs w:val="22"/>
          <w:rtl/>
        </w:rPr>
        <w:t>כל מידע או מסמך המצוי</w:t>
      </w:r>
      <w:r>
        <w:rPr>
          <w:rFonts w:ascii="David" w:hAnsi="David" w:hint="cs"/>
          <w:sz w:val="22"/>
          <w:szCs w:val="22"/>
          <w:rtl/>
        </w:rPr>
        <w:t xml:space="preserve"> </w:t>
      </w:r>
      <w:r>
        <w:rPr>
          <w:rFonts w:ascii="David" w:hAnsi="David"/>
          <w:sz w:val="22"/>
          <w:szCs w:val="22"/>
          <w:rtl/>
        </w:rPr>
        <w:t>ברשותו והשייך לרשותאו בקשר עמה. כמו כן מתחייב הזוכה לבצע העברה מסודרת של החומר</w:t>
      </w:r>
      <w:r>
        <w:rPr>
          <w:rFonts w:ascii="David" w:hAnsi="David" w:hint="cs"/>
          <w:sz w:val="22"/>
          <w:szCs w:val="22"/>
          <w:rtl/>
        </w:rPr>
        <w:t xml:space="preserve"> </w:t>
      </w:r>
      <w:r>
        <w:rPr>
          <w:rFonts w:ascii="David" w:hAnsi="David"/>
          <w:sz w:val="22"/>
          <w:szCs w:val="22"/>
          <w:rtl/>
        </w:rPr>
        <w:t>לכל גו</w:t>
      </w:r>
      <w:r>
        <w:rPr>
          <w:rFonts w:ascii="David" w:hAnsi="David" w:hint="cs"/>
          <w:sz w:val="22"/>
          <w:szCs w:val="22"/>
          <w:rtl/>
        </w:rPr>
        <w:t>רם/גוף</w:t>
      </w:r>
      <w:r>
        <w:rPr>
          <w:rFonts w:ascii="David" w:hAnsi="David"/>
          <w:sz w:val="22"/>
          <w:szCs w:val="22"/>
          <w:rtl/>
        </w:rPr>
        <w:t xml:space="preserve"> שיחליף אותו.</w:t>
      </w:r>
    </w:p>
    <w:p w14:paraId="10BCE8DE" w14:textId="77777777" w:rsidR="00B079A5" w:rsidRDefault="009D6746">
      <w:pPr>
        <w:pStyle w:val="affff5"/>
        <w:widowControl w:val="0"/>
        <w:rPr>
          <w:rFonts w:ascii="David" w:hAnsi="David"/>
          <w:b/>
          <w:bCs/>
          <w:szCs w:val="22"/>
          <w:u w:val="single"/>
          <w:rtl/>
        </w:rPr>
      </w:pPr>
      <w:r>
        <w:rPr>
          <w:rFonts w:ascii="David" w:hAnsi="David"/>
          <w:b/>
          <w:bCs/>
          <w:szCs w:val="22"/>
          <w:u w:val="single"/>
          <w:rtl/>
        </w:rPr>
        <w:t xml:space="preserve">ביטול </w:t>
      </w:r>
      <w:r>
        <w:rPr>
          <w:rFonts w:ascii="David" w:hAnsi="David" w:hint="cs"/>
          <w:b/>
          <w:bCs/>
          <w:szCs w:val="22"/>
          <w:u w:val="single"/>
          <w:rtl/>
        </w:rPr>
        <w:t>מיידי של ההסכם ותוצאותיו</w:t>
      </w:r>
    </w:p>
    <w:p w14:paraId="3A3E5601" w14:textId="77777777" w:rsidR="00B079A5" w:rsidRDefault="009D6746">
      <w:pPr>
        <w:pStyle w:val="aff0"/>
        <w:widowControl w:val="0"/>
        <w:numPr>
          <w:ilvl w:val="0"/>
          <w:numId w:val="5"/>
        </w:numPr>
        <w:bidi/>
        <w:spacing w:before="120" w:line="276" w:lineRule="auto"/>
        <w:ind w:hanging="423"/>
        <w:contextualSpacing/>
        <w:jc w:val="both"/>
        <w:rPr>
          <w:rFonts w:ascii="David" w:hAnsi="David"/>
          <w:sz w:val="22"/>
          <w:szCs w:val="22"/>
        </w:rPr>
      </w:pPr>
      <w:r>
        <w:rPr>
          <w:rFonts w:ascii="David" w:hAnsi="David"/>
          <w:sz w:val="22"/>
          <w:szCs w:val="22"/>
          <w:rtl/>
        </w:rPr>
        <w:t xml:space="preserve">בכל מקרה בו יתערערו יחסי האמון ו/או במקרה של הפרה יסודית של ההסכם מצד הקבלן או במקרה של ביצוע פשע על ידו, </w:t>
      </w:r>
      <w:r>
        <w:rPr>
          <w:rFonts w:ascii="David" w:hAnsi="David" w:hint="cs"/>
          <w:sz w:val="22"/>
          <w:szCs w:val="22"/>
          <w:rtl/>
        </w:rPr>
        <w:t>ת</w:t>
      </w:r>
      <w:r>
        <w:rPr>
          <w:rFonts w:ascii="David" w:hAnsi="David"/>
          <w:sz w:val="22"/>
          <w:szCs w:val="22"/>
          <w:rtl/>
        </w:rPr>
        <w:t>הא רשאי</w:t>
      </w:r>
      <w:r>
        <w:rPr>
          <w:rFonts w:ascii="David" w:hAnsi="David" w:hint="cs"/>
          <w:sz w:val="22"/>
          <w:szCs w:val="22"/>
          <w:rtl/>
        </w:rPr>
        <w:t xml:space="preserve">ת הרשות </w:t>
      </w:r>
      <w:r>
        <w:rPr>
          <w:rFonts w:ascii="David" w:hAnsi="David"/>
          <w:sz w:val="22"/>
          <w:szCs w:val="22"/>
          <w:rtl/>
        </w:rPr>
        <w:t xml:space="preserve">להודיע לקבלן על </w:t>
      </w:r>
      <w:r>
        <w:rPr>
          <w:rFonts w:ascii="David" w:hAnsi="David"/>
          <w:sz w:val="22"/>
          <w:szCs w:val="22"/>
          <w:u w:val="single"/>
          <w:rtl/>
        </w:rPr>
        <w:t>ביטולו המיידי</w:t>
      </w:r>
      <w:r>
        <w:rPr>
          <w:rFonts w:ascii="David" w:hAnsi="David"/>
          <w:sz w:val="22"/>
          <w:szCs w:val="22"/>
          <w:rtl/>
        </w:rPr>
        <w:t xml:space="preserve"> של </w:t>
      </w:r>
      <w:r>
        <w:rPr>
          <w:rFonts w:ascii="David" w:hAnsi="David" w:hint="cs"/>
          <w:sz w:val="22"/>
          <w:szCs w:val="22"/>
          <w:rtl/>
        </w:rPr>
        <w:t>הסכם</w:t>
      </w:r>
      <w:r>
        <w:rPr>
          <w:rFonts w:ascii="David" w:hAnsi="David"/>
          <w:sz w:val="22"/>
          <w:szCs w:val="22"/>
          <w:rtl/>
        </w:rPr>
        <w:t xml:space="preserve"> זה</w:t>
      </w:r>
      <w:r>
        <w:rPr>
          <w:rFonts w:ascii="David" w:hAnsi="David" w:hint="cs"/>
          <w:sz w:val="22"/>
          <w:szCs w:val="22"/>
          <w:rtl/>
        </w:rPr>
        <w:t>,</w:t>
      </w:r>
      <w:r>
        <w:rPr>
          <w:rFonts w:ascii="David" w:hAnsi="David"/>
          <w:sz w:val="22"/>
          <w:szCs w:val="22"/>
          <w:rtl/>
        </w:rPr>
        <w:t xml:space="preserve"> ללא כל הודעה מוקדמת, ובמקרה כזה ידאג הקבלן לפעול כאמור בסעיפי המשנה של סעיף זה, והקבלן לא יהיה זכאי לכל פיצוי מכל מין וסוג שהוא.</w:t>
      </w:r>
    </w:p>
    <w:p w14:paraId="0476378A" w14:textId="77777777" w:rsidR="00B079A5" w:rsidRDefault="00B079A5">
      <w:pPr>
        <w:pStyle w:val="aff0"/>
        <w:widowControl w:val="0"/>
        <w:bidi/>
        <w:spacing w:before="120" w:line="276" w:lineRule="auto"/>
        <w:ind w:left="360"/>
        <w:contextualSpacing/>
        <w:jc w:val="both"/>
        <w:rPr>
          <w:rFonts w:ascii="David" w:hAnsi="David"/>
          <w:sz w:val="22"/>
          <w:szCs w:val="22"/>
        </w:rPr>
      </w:pPr>
    </w:p>
    <w:p w14:paraId="463D4E13" w14:textId="77777777" w:rsidR="00B079A5" w:rsidRDefault="009D6746">
      <w:pPr>
        <w:pStyle w:val="aff0"/>
        <w:widowControl w:val="0"/>
        <w:numPr>
          <w:ilvl w:val="0"/>
          <w:numId w:val="5"/>
        </w:numPr>
        <w:bidi/>
        <w:spacing w:before="120" w:line="276" w:lineRule="auto"/>
        <w:ind w:hanging="423"/>
        <w:contextualSpacing/>
        <w:jc w:val="both"/>
        <w:rPr>
          <w:rFonts w:ascii="David" w:hAnsi="David"/>
          <w:sz w:val="22"/>
          <w:szCs w:val="22"/>
          <w:rtl/>
        </w:rPr>
      </w:pPr>
      <w:r>
        <w:rPr>
          <w:rFonts w:ascii="David" w:hAnsi="David" w:hint="cs"/>
          <w:sz w:val="22"/>
          <w:szCs w:val="22"/>
          <w:rtl/>
        </w:rPr>
        <w:t>בנוסף ו</w:t>
      </w:r>
      <w:r>
        <w:rPr>
          <w:rFonts w:ascii="David" w:hAnsi="David"/>
          <w:sz w:val="22"/>
          <w:szCs w:val="22"/>
          <w:rtl/>
        </w:rPr>
        <w:t xml:space="preserve">מבלי לגרוע מן אמור לעיל, מוסכם כי </w:t>
      </w:r>
      <w:r>
        <w:rPr>
          <w:rFonts w:ascii="David" w:hAnsi="David" w:hint="cs"/>
          <w:sz w:val="22"/>
          <w:szCs w:val="22"/>
          <w:rtl/>
        </w:rPr>
        <w:t xml:space="preserve">הרשות תהא </w:t>
      </w:r>
      <w:r>
        <w:rPr>
          <w:rFonts w:ascii="David" w:hAnsi="David"/>
          <w:sz w:val="22"/>
          <w:szCs w:val="22"/>
          <w:rtl/>
        </w:rPr>
        <w:t>רשאי</w:t>
      </w:r>
      <w:r>
        <w:rPr>
          <w:rFonts w:ascii="David" w:hAnsi="David" w:hint="cs"/>
          <w:sz w:val="22"/>
          <w:szCs w:val="22"/>
          <w:rtl/>
        </w:rPr>
        <w:t>ת</w:t>
      </w:r>
      <w:r>
        <w:rPr>
          <w:rFonts w:ascii="David" w:hAnsi="David"/>
          <w:sz w:val="22"/>
          <w:szCs w:val="22"/>
          <w:rtl/>
        </w:rPr>
        <w:t xml:space="preserve"> להפסיק את ההתקשרות עם </w:t>
      </w:r>
      <w:r>
        <w:rPr>
          <w:rFonts w:ascii="David" w:hAnsi="David" w:hint="cs"/>
          <w:sz w:val="22"/>
          <w:szCs w:val="22"/>
          <w:rtl/>
        </w:rPr>
        <w:t>הקבלן מיידית,</w:t>
      </w:r>
      <w:r>
        <w:rPr>
          <w:rFonts w:ascii="David" w:hAnsi="David"/>
          <w:sz w:val="22"/>
          <w:szCs w:val="22"/>
          <w:rtl/>
        </w:rPr>
        <w:t xml:space="preserve"> בטרם תום תקופת ההתקשרות, ללא מתן הודעה מוקדמת, ומבלי שתידרש לשלם לקבלן פיצוי ו/או תשלום כלשהו,</w:t>
      </w:r>
      <w:r>
        <w:rPr>
          <w:rFonts w:ascii="David" w:hAnsi="David" w:hint="cs"/>
          <w:sz w:val="22"/>
          <w:szCs w:val="22"/>
          <w:rtl/>
        </w:rPr>
        <w:t xml:space="preserve"> </w:t>
      </w:r>
      <w:r>
        <w:rPr>
          <w:rFonts w:ascii="David" w:hAnsi="David"/>
          <w:sz w:val="22"/>
          <w:szCs w:val="22"/>
          <w:rtl/>
        </w:rPr>
        <w:t xml:space="preserve">בקרות אחד או יותר מהמקרים הבאים: </w:t>
      </w:r>
    </w:p>
    <w:p w14:paraId="38E8F76F" w14:textId="77777777" w:rsidR="00B079A5" w:rsidRDefault="009D6746">
      <w:pPr>
        <w:pStyle w:val="affff5"/>
        <w:widowControl w:val="0"/>
        <w:numPr>
          <w:ilvl w:val="1"/>
          <w:numId w:val="5"/>
        </w:numPr>
        <w:rPr>
          <w:rFonts w:ascii="David" w:hAnsi="David"/>
          <w:szCs w:val="22"/>
        </w:rPr>
      </w:pPr>
      <w:r>
        <w:rPr>
          <w:rFonts w:ascii="David" w:hAnsi="David"/>
          <w:szCs w:val="22"/>
          <w:rtl/>
        </w:rPr>
        <w:t>מונה לקבלן כונס נכסים מכוח כל דין ו/או הוכרז כפושט רגל, או – באם הינה תאגיד – ניתן לגביו צו להקפאת הליכים או צו פירוק – קבוע או זמני.</w:t>
      </w:r>
    </w:p>
    <w:p w14:paraId="5C693091" w14:textId="77777777" w:rsidR="00B079A5" w:rsidRDefault="009D6746">
      <w:pPr>
        <w:pStyle w:val="affff5"/>
        <w:widowControl w:val="0"/>
        <w:numPr>
          <w:ilvl w:val="1"/>
          <w:numId w:val="5"/>
        </w:numPr>
        <w:rPr>
          <w:rFonts w:ascii="David" w:hAnsi="David"/>
          <w:szCs w:val="22"/>
        </w:rPr>
      </w:pPr>
      <w:r>
        <w:rPr>
          <w:rFonts w:ascii="David" w:hAnsi="David"/>
          <w:szCs w:val="22"/>
          <w:rtl/>
        </w:rPr>
        <w:t xml:space="preserve">נגד הקבלן או מי ממנהליו נפתחה חקירה פלילית או הוגש נגדו כתב אישום, או הורשע בנוגע למעשים שהרשעה </w:t>
      </w:r>
      <w:r>
        <w:rPr>
          <w:rFonts w:ascii="David" w:hAnsi="David" w:hint="cs"/>
          <w:szCs w:val="22"/>
          <w:rtl/>
        </w:rPr>
        <w:lastRenderedPageBreak/>
        <w:t xml:space="preserve">בגינם </w:t>
      </w:r>
      <w:r>
        <w:rPr>
          <w:rFonts w:ascii="David" w:hAnsi="David"/>
          <w:szCs w:val="22"/>
          <w:rtl/>
        </w:rPr>
        <w:t>הינה בבחינת עבירה שיש עימה קלון;</w:t>
      </w:r>
    </w:p>
    <w:p w14:paraId="4A79234F" w14:textId="77777777" w:rsidR="00B079A5" w:rsidRDefault="009D6746">
      <w:pPr>
        <w:pStyle w:val="affff5"/>
        <w:widowControl w:val="0"/>
        <w:numPr>
          <w:ilvl w:val="1"/>
          <w:numId w:val="5"/>
        </w:numPr>
        <w:rPr>
          <w:rFonts w:ascii="David" w:hAnsi="David"/>
          <w:szCs w:val="22"/>
        </w:rPr>
      </w:pPr>
      <w:r>
        <w:rPr>
          <w:rFonts w:ascii="David" w:hAnsi="David"/>
          <w:szCs w:val="22"/>
          <w:rtl/>
        </w:rPr>
        <w:t>הקבלן או מי מטעמו נחשד בגניבה, בעבירת שוחד, או בכל מעשה מרמה</w:t>
      </w:r>
      <w:r>
        <w:rPr>
          <w:rFonts w:ascii="David" w:hAnsi="David" w:hint="cs"/>
          <w:szCs w:val="22"/>
          <w:rtl/>
        </w:rPr>
        <w:t>;</w:t>
      </w:r>
    </w:p>
    <w:p w14:paraId="244C7879" w14:textId="77777777" w:rsidR="00B079A5" w:rsidRDefault="009D6746">
      <w:pPr>
        <w:pStyle w:val="affff5"/>
        <w:widowControl w:val="0"/>
        <w:numPr>
          <w:ilvl w:val="1"/>
          <w:numId w:val="5"/>
        </w:numPr>
        <w:rPr>
          <w:rFonts w:ascii="David" w:hAnsi="David"/>
          <w:szCs w:val="22"/>
        </w:rPr>
      </w:pPr>
      <w:r>
        <w:rPr>
          <w:rFonts w:ascii="David" w:hAnsi="David"/>
          <w:szCs w:val="22"/>
          <w:rtl/>
        </w:rPr>
        <w:t>הוכח לרשות</w:t>
      </w:r>
      <w:r>
        <w:rPr>
          <w:rFonts w:ascii="David" w:hAnsi="David" w:hint="cs"/>
          <w:szCs w:val="22"/>
          <w:rtl/>
        </w:rPr>
        <w:t xml:space="preserve"> </w:t>
      </w:r>
      <w:r>
        <w:rPr>
          <w:rFonts w:ascii="David" w:hAnsi="David"/>
          <w:szCs w:val="22"/>
          <w:rtl/>
        </w:rPr>
        <w:t>כי הקבלן אינו מסוגל לעמוד בדרישות ההסכם מסיבה בריאותית, כספית, טכנית, או מכל סיבה אחרת</w:t>
      </w:r>
      <w:r>
        <w:rPr>
          <w:rFonts w:ascii="David" w:hAnsi="David" w:hint="cs"/>
          <w:szCs w:val="22"/>
          <w:rtl/>
        </w:rPr>
        <w:t>;</w:t>
      </w:r>
    </w:p>
    <w:p w14:paraId="24B68D94" w14:textId="77777777" w:rsidR="00B079A5" w:rsidRDefault="009D6746">
      <w:pPr>
        <w:pStyle w:val="affff5"/>
        <w:widowControl w:val="0"/>
        <w:numPr>
          <w:ilvl w:val="1"/>
          <w:numId w:val="5"/>
        </w:numPr>
        <w:rPr>
          <w:rFonts w:ascii="David" w:hAnsi="David"/>
          <w:szCs w:val="22"/>
        </w:rPr>
      </w:pPr>
      <w:r>
        <w:rPr>
          <w:rFonts w:ascii="David" w:hAnsi="David" w:hint="cs"/>
          <w:szCs w:val="22"/>
          <w:rtl/>
        </w:rPr>
        <w:t xml:space="preserve">הקבלן התרשל בשירותיו ו/או </w:t>
      </w:r>
      <w:r>
        <w:rPr>
          <w:rFonts w:ascii="David" w:hAnsi="David"/>
          <w:szCs w:val="22"/>
          <w:rtl/>
        </w:rPr>
        <w:t>נתקבלו תלונות אודות הקבלן.</w:t>
      </w:r>
    </w:p>
    <w:p w14:paraId="0A623585" w14:textId="77777777" w:rsidR="00B079A5" w:rsidRDefault="009D6746">
      <w:pPr>
        <w:pStyle w:val="affff5"/>
        <w:widowControl w:val="0"/>
        <w:numPr>
          <w:ilvl w:val="0"/>
          <w:numId w:val="5"/>
        </w:numPr>
        <w:ind w:hanging="503"/>
        <w:rPr>
          <w:rFonts w:ascii="David" w:hAnsi="David"/>
          <w:szCs w:val="22"/>
        </w:rPr>
      </w:pPr>
      <w:r>
        <w:rPr>
          <w:rFonts w:ascii="David" w:hAnsi="David"/>
          <w:szCs w:val="22"/>
          <w:rtl/>
        </w:rPr>
        <w:t>מובהר בזאת, כי אין המקרים המנויים לעיל כעילות לביטול ההסכם מהווים רשימה סגורה וכי אין במנייתם בכדי לגרוע מזכות הרשות לבטל את ההסכם מכוח כל עילה שבדין, ובכלל זה לבטל את ההסכם</w:t>
      </w:r>
      <w:r>
        <w:rPr>
          <w:rFonts w:ascii="David" w:hAnsi="David" w:hint="cs"/>
          <w:szCs w:val="22"/>
          <w:rtl/>
        </w:rPr>
        <w:t xml:space="preserve"> </w:t>
      </w:r>
      <w:r>
        <w:rPr>
          <w:rFonts w:ascii="David" w:hAnsi="David"/>
          <w:szCs w:val="22"/>
          <w:rtl/>
        </w:rPr>
        <w:t>עקב הפרתו על ידי הקבלן.</w:t>
      </w:r>
    </w:p>
    <w:p w14:paraId="74ABDF1E" w14:textId="77777777" w:rsidR="00B079A5" w:rsidRDefault="009D6746">
      <w:pPr>
        <w:pStyle w:val="affff5"/>
        <w:widowControl w:val="0"/>
        <w:numPr>
          <w:ilvl w:val="0"/>
          <w:numId w:val="5"/>
        </w:numPr>
        <w:ind w:hanging="503"/>
        <w:rPr>
          <w:rFonts w:ascii="David" w:hAnsi="David"/>
          <w:szCs w:val="22"/>
        </w:rPr>
      </w:pPr>
      <w:r>
        <w:rPr>
          <w:rFonts w:ascii="David" w:hAnsi="David"/>
          <w:szCs w:val="22"/>
          <w:rtl/>
        </w:rPr>
        <w:t>מובהר, כי היה ובוטל ההסכם כאמור בפרק תקופת ההסכם, לרבות עקב אחד מהטעמים המצוינים לעיל או עקב הפרתו ע"י הקבלן, לא יהיה זכאי הקבלן לכל פיצוי שהוא מהרשות בגין ביטול ההסכם.</w:t>
      </w:r>
    </w:p>
    <w:p w14:paraId="009B7DC2" w14:textId="77777777" w:rsidR="00B079A5" w:rsidRDefault="009D6746">
      <w:pPr>
        <w:pStyle w:val="affff5"/>
        <w:widowControl w:val="0"/>
        <w:numPr>
          <w:ilvl w:val="0"/>
          <w:numId w:val="5"/>
        </w:numPr>
        <w:ind w:hanging="503"/>
        <w:rPr>
          <w:rFonts w:ascii="David" w:hAnsi="David"/>
          <w:szCs w:val="22"/>
        </w:rPr>
      </w:pPr>
      <w:r>
        <w:rPr>
          <w:rFonts w:ascii="David" w:hAnsi="David"/>
          <w:szCs w:val="22"/>
          <w:rtl/>
        </w:rPr>
        <w:t>בכל מקרה של ביטול ההסכם כאמור לעיל ו/או מכוח כל דין או הסכם – זכויותיה של הרשות וחובותיו של הקבלן לא יפגעו, ויישארו בתוקפם המלא, כאילו לא בוטל ההסכם, בכל הנוגע לשירותים שניתנו עד מועד הביטול.</w:t>
      </w:r>
    </w:p>
    <w:p w14:paraId="683438B1" w14:textId="77777777" w:rsidR="00B079A5" w:rsidRDefault="009D6746">
      <w:pPr>
        <w:pStyle w:val="affff5"/>
        <w:widowControl w:val="0"/>
        <w:numPr>
          <w:ilvl w:val="0"/>
          <w:numId w:val="5"/>
        </w:numPr>
        <w:ind w:hanging="503"/>
        <w:rPr>
          <w:rFonts w:ascii="David" w:hAnsi="David"/>
          <w:szCs w:val="22"/>
        </w:rPr>
      </w:pPr>
      <w:r>
        <w:rPr>
          <w:rFonts w:ascii="David" w:hAnsi="David"/>
          <w:szCs w:val="22"/>
          <w:rtl/>
        </w:rPr>
        <w:t>האמור בפרק זה אינו בא לגרוע מסעדים נוספים או חלופיים להם זכאית הרשות עפ"י כל דין או הסכם.</w:t>
      </w:r>
    </w:p>
    <w:p w14:paraId="366FC781" w14:textId="77777777" w:rsidR="00B079A5" w:rsidRDefault="009D6746">
      <w:pPr>
        <w:pStyle w:val="affff5"/>
        <w:widowControl w:val="0"/>
        <w:numPr>
          <w:ilvl w:val="0"/>
          <w:numId w:val="5"/>
        </w:numPr>
        <w:ind w:hanging="503"/>
        <w:rPr>
          <w:rFonts w:ascii="David" w:hAnsi="David"/>
          <w:szCs w:val="22"/>
        </w:rPr>
      </w:pPr>
      <w:r>
        <w:rPr>
          <w:rFonts w:ascii="David" w:hAnsi="David"/>
          <w:szCs w:val="22"/>
          <w:rtl/>
        </w:rPr>
        <w:t xml:space="preserve">בכל מקרה של הפסקת ההסכם מכל סיבה שהיא, חובה על הקבלן לבצע העברה מסודרת של השירותים לידי נציג </w:t>
      </w:r>
      <w:r>
        <w:rPr>
          <w:rFonts w:ascii="David" w:hAnsi="David" w:hint="cs"/>
          <w:szCs w:val="22"/>
          <w:rtl/>
        </w:rPr>
        <w:t xml:space="preserve">הרשות </w:t>
      </w:r>
      <w:r>
        <w:rPr>
          <w:rFonts w:ascii="David" w:hAnsi="David"/>
          <w:szCs w:val="22"/>
          <w:rtl/>
        </w:rPr>
        <w:t>או חברה אחרת שתבוא במקומו, כולל המסמכים, המידע וכל הנתונים המנוהלים במערכת הממוחשבת, ההצעות, ההמלצות, מסמכים שהוכנו על ידי הקבלן במסגרת חוזה זה וכיו״ב, יועברו על ידו לידי נציג הרשות או למי שה</w:t>
      </w:r>
      <w:r>
        <w:rPr>
          <w:rFonts w:ascii="David" w:hAnsi="David" w:hint="cs"/>
          <w:szCs w:val="22"/>
          <w:rtl/>
        </w:rPr>
        <w:t>י</w:t>
      </w:r>
      <w:r>
        <w:rPr>
          <w:rFonts w:ascii="David" w:hAnsi="David"/>
          <w:szCs w:val="22"/>
          <w:rtl/>
        </w:rPr>
        <w:t xml:space="preserve">א </w:t>
      </w:r>
      <w:r>
        <w:rPr>
          <w:rFonts w:ascii="David" w:hAnsi="David" w:hint="cs"/>
          <w:szCs w:val="22"/>
          <w:rtl/>
        </w:rPr>
        <w:t>ת</w:t>
      </w:r>
      <w:r>
        <w:rPr>
          <w:rFonts w:ascii="David" w:hAnsi="David"/>
          <w:szCs w:val="22"/>
          <w:rtl/>
        </w:rPr>
        <w:t>ורה ולשביעות רצו</w:t>
      </w:r>
      <w:r>
        <w:rPr>
          <w:rFonts w:ascii="David" w:hAnsi="David" w:hint="cs"/>
          <w:szCs w:val="22"/>
          <w:rtl/>
        </w:rPr>
        <w:t>ן העירייה</w:t>
      </w:r>
      <w:r>
        <w:rPr>
          <w:rFonts w:ascii="David" w:hAnsi="David"/>
          <w:szCs w:val="22"/>
          <w:rtl/>
        </w:rPr>
        <w:t xml:space="preserve">. ביצוע העברה מסודרת הנו תנאי לזכותו של הקבלן לכל תשלום שהוא </w:t>
      </w:r>
      <w:r>
        <w:rPr>
          <w:rFonts w:ascii="David" w:hAnsi="David" w:hint="cs"/>
          <w:szCs w:val="22"/>
          <w:rtl/>
        </w:rPr>
        <w:t>מהעירייה</w:t>
      </w:r>
      <w:r>
        <w:rPr>
          <w:rFonts w:ascii="David" w:hAnsi="David"/>
          <w:szCs w:val="22"/>
          <w:rtl/>
        </w:rPr>
        <w:t>, אשר טרם שולם לו עד אותו מועד. הקבלן לא יהיה זכאי לתשלום נוסף בגין ביצוע העברת השירות והנתונים לרשותו לחברה אחרת.</w:t>
      </w:r>
    </w:p>
    <w:p w14:paraId="79455FB3" w14:textId="77777777" w:rsidR="00B079A5" w:rsidRDefault="009D6746">
      <w:pPr>
        <w:pStyle w:val="affff5"/>
        <w:widowControl w:val="0"/>
        <w:numPr>
          <w:ilvl w:val="0"/>
          <w:numId w:val="5"/>
        </w:numPr>
        <w:ind w:hanging="503"/>
        <w:rPr>
          <w:rFonts w:ascii="David" w:hAnsi="David"/>
          <w:szCs w:val="22"/>
        </w:rPr>
      </w:pPr>
      <w:r>
        <w:rPr>
          <w:rFonts w:ascii="David" w:hAnsi="David"/>
          <w:szCs w:val="22"/>
          <w:rtl/>
        </w:rPr>
        <w:t>הקבלן יעביר ל</w:t>
      </w:r>
      <w:r>
        <w:rPr>
          <w:rFonts w:ascii="David" w:hAnsi="David" w:hint="cs"/>
          <w:szCs w:val="22"/>
          <w:rtl/>
        </w:rPr>
        <w:t>עירייה</w:t>
      </w:r>
      <w:r>
        <w:rPr>
          <w:rFonts w:ascii="David" w:hAnsi="David"/>
          <w:szCs w:val="22"/>
          <w:rtl/>
        </w:rPr>
        <w:t xml:space="preserve">, עם סיום תקופת ההסכם, ע״ג מדיה מגנטית ובהדפסה, את כל המידע </w:t>
      </w:r>
      <w:r>
        <w:rPr>
          <w:rFonts w:ascii="David" w:hAnsi="David" w:hint="cs"/>
          <w:szCs w:val="22"/>
          <w:rtl/>
        </w:rPr>
        <w:t xml:space="preserve">שנאסף </w:t>
      </w:r>
      <w:r>
        <w:rPr>
          <w:rFonts w:ascii="David" w:hAnsi="David"/>
          <w:szCs w:val="22"/>
          <w:rtl/>
        </w:rPr>
        <w:t>על ידו במשך כל תקופת פעילותו עבור הרשות עפ"י הסכם זה</w:t>
      </w:r>
      <w:r>
        <w:rPr>
          <w:rFonts w:ascii="David" w:hAnsi="David" w:hint="cs"/>
          <w:szCs w:val="22"/>
          <w:rtl/>
        </w:rPr>
        <w:t>.</w:t>
      </w:r>
    </w:p>
    <w:p w14:paraId="75754CF0" w14:textId="77777777" w:rsidR="00B079A5" w:rsidRDefault="009D6746">
      <w:pPr>
        <w:pStyle w:val="affff5"/>
        <w:widowControl w:val="0"/>
        <w:numPr>
          <w:ilvl w:val="0"/>
          <w:numId w:val="5"/>
        </w:numPr>
        <w:ind w:hanging="503"/>
        <w:rPr>
          <w:rFonts w:ascii="David" w:hAnsi="David"/>
          <w:szCs w:val="22"/>
        </w:rPr>
      </w:pPr>
      <w:r>
        <w:rPr>
          <w:rFonts w:ascii="David" w:hAnsi="David"/>
          <w:szCs w:val="22"/>
          <w:rtl/>
        </w:rPr>
        <w:t xml:space="preserve">כל הפעולות המנויות בפרק </w:t>
      </w:r>
      <w:r>
        <w:rPr>
          <w:rFonts w:ascii="David" w:hAnsi="David" w:hint="cs"/>
          <w:szCs w:val="22"/>
          <w:rtl/>
        </w:rPr>
        <w:t>זה לשם העברה מסודרת של השירותים והמידע</w:t>
      </w:r>
      <w:r>
        <w:rPr>
          <w:rFonts w:ascii="David" w:hAnsi="David"/>
          <w:szCs w:val="22"/>
          <w:rtl/>
        </w:rPr>
        <w:t xml:space="preserve"> יהיו </w:t>
      </w:r>
      <w:r>
        <w:rPr>
          <w:rFonts w:ascii="David" w:hAnsi="David" w:hint="cs"/>
          <w:szCs w:val="22"/>
          <w:rtl/>
        </w:rPr>
        <w:t>באחריות ו</w:t>
      </w:r>
      <w:r>
        <w:rPr>
          <w:rFonts w:ascii="David" w:hAnsi="David"/>
          <w:szCs w:val="22"/>
          <w:rtl/>
        </w:rPr>
        <w:t>על חשבון ה</w:t>
      </w:r>
      <w:r>
        <w:rPr>
          <w:rFonts w:ascii="David" w:hAnsi="David" w:hint="cs"/>
          <w:szCs w:val="22"/>
          <w:rtl/>
        </w:rPr>
        <w:t>קבלן בלבד ויב</w:t>
      </w:r>
      <w:r>
        <w:rPr>
          <w:rFonts w:ascii="David" w:hAnsi="David"/>
          <w:szCs w:val="22"/>
          <w:rtl/>
        </w:rPr>
        <w:t xml:space="preserve">וצעו על ידו ללא כל תמורה נוספת בתוך פרק זמן </w:t>
      </w:r>
      <w:r>
        <w:rPr>
          <w:rFonts w:ascii="David" w:hAnsi="David" w:hint="cs"/>
          <w:szCs w:val="22"/>
          <w:rtl/>
        </w:rPr>
        <w:t>בו נקבה הרשות בהודעתה בדבר סיום ההתקשרות</w:t>
      </w:r>
      <w:r>
        <w:rPr>
          <w:rFonts w:ascii="David" w:hAnsi="David"/>
          <w:szCs w:val="22"/>
          <w:rtl/>
        </w:rPr>
        <w:t>.</w:t>
      </w:r>
    </w:p>
    <w:p w14:paraId="30157738" w14:textId="77777777" w:rsidR="00B079A5" w:rsidRDefault="009D6746">
      <w:pPr>
        <w:pStyle w:val="affff5"/>
        <w:widowControl w:val="0"/>
        <w:numPr>
          <w:ilvl w:val="0"/>
          <w:numId w:val="5"/>
        </w:numPr>
        <w:ind w:hanging="503"/>
        <w:rPr>
          <w:rFonts w:ascii="David" w:hAnsi="David"/>
          <w:szCs w:val="22"/>
        </w:rPr>
      </w:pPr>
      <w:r>
        <w:rPr>
          <w:rFonts w:ascii="David" w:hAnsi="David"/>
          <w:szCs w:val="22"/>
          <w:rtl/>
        </w:rPr>
        <w:t xml:space="preserve">מוסכם בזאת כי כל </w:t>
      </w:r>
      <w:r>
        <w:rPr>
          <w:rFonts w:ascii="David" w:hAnsi="David" w:hint="cs"/>
          <w:szCs w:val="22"/>
          <w:rtl/>
        </w:rPr>
        <w:t>הנתונים ו</w:t>
      </w:r>
      <w:r>
        <w:rPr>
          <w:rFonts w:ascii="David" w:hAnsi="David"/>
          <w:szCs w:val="22"/>
          <w:rtl/>
        </w:rPr>
        <w:t>המידע שפורט לעיל הינו רכושו הבלעדי של הרשות וה</w:t>
      </w:r>
      <w:r>
        <w:rPr>
          <w:rFonts w:ascii="David" w:hAnsi="David" w:hint="cs"/>
          <w:szCs w:val="22"/>
          <w:rtl/>
        </w:rPr>
        <w:t>קבלן</w:t>
      </w:r>
      <w:r>
        <w:rPr>
          <w:rFonts w:ascii="David" w:hAnsi="David"/>
          <w:szCs w:val="22"/>
          <w:rtl/>
        </w:rPr>
        <w:t xml:space="preserve"> יהא אחראי באחריות מוחלטת,</w:t>
      </w:r>
      <w:r>
        <w:rPr>
          <w:rFonts w:ascii="David" w:hAnsi="David" w:hint="cs"/>
          <w:szCs w:val="22"/>
          <w:rtl/>
        </w:rPr>
        <w:t xml:space="preserve"> </w:t>
      </w:r>
      <w:r>
        <w:rPr>
          <w:rFonts w:ascii="David" w:hAnsi="David"/>
          <w:szCs w:val="22"/>
          <w:rtl/>
        </w:rPr>
        <w:t>בתקופת ההסכם ולאחר סיומה, לכל נזק ואובדן שנגרם לנתונים או לחלקים מהם בתקופת</w:t>
      </w:r>
      <w:r>
        <w:rPr>
          <w:rFonts w:ascii="David" w:hAnsi="David" w:hint="cs"/>
          <w:szCs w:val="22"/>
          <w:rtl/>
        </w:rPr>
        <w:t xml:space="preserve"> ההתקשרות</w:t>
      </w:r>
      <w:r>
        <w:rPr>
          <w:rFonts w:ascii="David" w:hAnsi="David"/>
          <w:szCs w:val="22"/>
          <w:rtl/>
        </w:rPr>
        <w:t xml:space="preserve"> ועד שהועברו לרשות</w:t>
      </w:r>
      <w:r>
        <w:rPr>
          <w:rFonts w:ascii="David" w:hAnsi="David" w:hint="cs"/>
          <w:szCs w:val="22"/>
          <w:rtl/>
        </w:rPr>
        <w:t xml:space="preserve"> </w:t>
      </w:r>
      <w:r>
        <w:rPr>
          <w:rFonts w:ascii="David" w:hAnsi="David"/>
          <w:szCs w:val="22"/>
          <w:rtl/>
        </w:rPr>
        <w:t xml:space="preserve">לאחר סיום </w:t>
      </w:r>
      <w:r>
        <w:rPr>
          <w:rFonts w:ascii="David" w:hAnsi="David" w:hint="cs"/>
          <w:szCs w:val="22"/>
          <w:rtl/>
        </w:rPr>
        <w:t>ההתקשרות</w:t>
      </w:r>
      <w:r>
        <w:rPr>
          <w:rFonts w:ascii="David" w:hAnsi="David"/>
          <w:szCs w:val="22"/>
          <w:rtl/>
        </w:rPr>
        <w:t>. ה</w:t>
      </w:r>
      <w:r>
        <w:rPr>
          <w:rFonts w:ascii="David" w:hAnsi="David" w:hint="cs"/>
          <w:szCs w:val="22"/>
          <w:rtl/>
        </w:rPr>
        <w:t>קבלן</w:t>
      </w:r>
      <w:r>
        <w:rPr>
          <w:rFonts w:ascii="David" w:hAnsi="David"/>
          <w:szCs w:val="22"/>
          <w:rtl/>
        </w:rPr>
        <w:t xml:space="preserve"> מתחייב לשמור את</w:t>
      </w:r>
      <w:r>
        <w:rPr>
          <w:rFonts w:ascii="David" w:hAnsi="David" w:hint="cs"/>
          <w:szCs w:val="22"/>
          <w:rtl/>
        </w:rPr>
        <w:t xml:space="preserve"> </w:t>
      </w:r>
      <w:r>
        <w:rPr>
          <w:rFonts w:ascii="David" w:hAnsi="David"/>
          <w:szCs w:val="22"/>
          <w:rtl/>
        </w:rPr>
        <w:t>הפרטים המופיעים ברשומות בסודיות ולא להעבירן לצד ג' כלשהו, אלא באישור בכתב של</w:t>
      </w:r>
      <w:r>
        <w:rPr>
          <w:rFonts w:ascii="David" w:hAnsi="David" w:hint="cs"/>
          <w:szCs w:val="22"/>
          <w:rtl/>
        </w:rPr>
        <w:t xml:space="preserve"> העירייה. </w:t>
      </w:r>
    </w:p>
    <w:p w14:paraId="428B65B4" w14:textId="77777777" w:rsidR="00B079A5" w:rsidRDefault="009D6746">
      <w:pPr>
        <w:pStyle w:val="affff5"/>
        <w:widowControl w:val="0"/>
        <w:numPr>
          <w:ilvl w:val="0"/>
          <w:numId w:val="5"/>
        </w:numPr>
        <w:ind w:hanging="503"/>
        <w:rPr>
          <w:rFonts w:ascii="David" w:hAnsi="David"/>
          <w:szCs w:val="22"/>
        </w:rPr>
      </w:pPr>
      <w:r>
        <w:rPr>
          <w:rFonts w:ascii="David" w:hAnsi="David"/>
          <w:szCs w:val="22"/>
          <w:rtl/>
        </w:rPr>
        <w:t>מובהר כי ההוראות בדבר שמירת סודיות וזכויות יוצרים יחולו גם לאחר הפסקת הסכם זה.</w:t>
      </w:r>
    </w:p>
    <w:p w14:paraId="78C9735E" w14:textId="77777777" w:rsidR="00B079A5" w:rsidRDefault="00B079A5">
      <w:pPr>
        <w:pStyle w:val="aff0"/>
        <w:rPr>
          <w:rFonts w:ascii="David" w:hAnsi="David"/>
          <w:sz w:val="22"/>
          <w:szCs w:val="22"/>
          <w:rtl/>
          <w:lang w:val="en-US"/>
        </w:rPr>
      </w:pPr>
    </w:p>
    <w:p w14:paraId="635BDA34" w14:textId="77777777" w:rsidR="00B079A5" w:rsidRDefault="009D6746">
      <w:pPr>
        <w:bidi/>
        <w:jc w:val="both"/>
        <w:rPr>
          <w:rFonts w:ascii="David" w:hAnsi="David"/>
          <w:b/>
          <w:bCs/>
          <w:sz w:val="22"/>
          <w:szCs w:val="22"/>
          <w:u w:val="single"/>
          <w:rtl/>
        </w:rPr>
      </w:pPr>
      <w:r>
        <w:rPr>
          <w:rFonts w:ascii="David" w:hAnsi="David" w:hint="cs"/>
          <w:b/>
          <w:bCs/>
          <w:sz w:val="22"/>
          <w:szCs w:val="22"/>
          <w:u w:val="single"/>
          <w:rtl/>
        </w:rPr>
        <w:t xml:space="preserve">איסור הסבה, </w:t>
      </w:r>
      <w:r>
        <w:rPr>
          <w:rFonts w:ascii="David" w:hAnsi="David"/>
          <w:b/>
          <w:bCs/>
          <w:sz w:val="22"/>
          <w:szCs w:val="22"/>
          <w:u w:val="single"/>
          <w:rtl/>
        </w:rPr>
        <w:t>המחאת זכויות</w:t>
      </w:r>
      <w:r>
        <w:rPr>
          <w:rFonts w:ascii="David" w:hAnsi="David" w:hint="cs"/>
          <w:b/>
          <w:bCs/>
          <w:sz w:val="22"/>
          <w:szCs w:val="22"/>
          <w:u w:val="single"/>
          <w:rtl/>
        </w:rPr>
        <w:t xml:space="preserve"> והעסקת קבלני משנה</w:t>
      </w:r>
    </w:p>
    <w:p w14:paraId="55CEDCDF" w14:textId="77777777" w:rsidR="00B079A5" w:rsidRDefault="00B079A5">
      <w:pPr>
        <w:bidi/>
        <w:jc w:val="both"/>
        <w:rPr>
          <w:rFonts w:ascii="David" w:hAnsi="David"/>
          <w:b/>
          <w:bCs/>
          <w:sz w:val="22"/>
          <w:szCs w:val="22"/>
          <w:u w:val="single"/>
        </w:rPr>
      </w:pPr>
    </w:p>
    <w:p w14:paraId="7BFC4AFF"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bookmarkStart w:id="20" w:name="_Ref397520142"/>
      <w:r>
        <w:rPr>
          <w:rFonts w:ascii="David" w:hAnsi="David"/>
          <w:sz w:val="22"/>
          <w:szCs w:val="22"/>
          <w:rtl/>
        </w:rPr>
        <w:t xml:space="preserve">הקבלן אינו רשאי להמחות, להסב, ו/או לשעבד לאחר, או לאחרים את זכויותיו או חובותיו, לפי </w:t>
      </w:r>
      <w:r>
        <w:rPr>
          <w:rFonts w:ascii="David" w:hAnsi="David" w:hint="cs"/>
          <w:sz w:val="22"/>
          <w:szCs w:val="22"/>
          <w:rtl/>
        </w:rPr>
        <w:t>הסכם</w:t>
      </w:r>
      <w:r>
        <w:rPr>
          <w:rFonts w:ascii="David" w:hAnsi="David"/>
          <w:sz w:val="22"/>
          <w:szCs w:val="22"/>
          <w:rtl/>
        </w:rPr>
        <w:t xml:space="preserve"> זה, כולן או חלקן, או כל טובת הנאה על פי החוזה, בין בתמורה ובין שלא בתמורה.</w:t>
      </w:r>
      <w:bookmarkEnd w:id="20"/>
    </w:p>
    <w:p w14:paraId="18D61FBC" w14:textId="77777777" w:rsidR="00B079A5" w:rsidRDefault="00B079A5">
      <w:pPr>
        <w:pStyle w:val="aff0"/>
        <w:bidi/>
        <w:spacing w:after="200" w:line="276" w:lineRule="auto"/>
        <w:ind w:left="360"/>
        <w:contextualSpacing/>
        <w:jc w:val="both"/>
        <w:rPr>
          <w:rFonts w:ascii="David" w:hAnsi="David"/>
          <w:sz w:val="22"/>
          <w:szCs w:val="22"/>
        </w:rPr>
      </w:pPr>
    </w:p>
    <w:p w14:paraId="698C35F4"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hint="cs"/>
          <w:sz w:val="22"/>
          <w:szCs w:val="22"/>
          <w:rtl/>
        </w:rPr>
        <w:t xml:space="preserve">בנוסף, </w:t>
      </w:r>
      <w:r>
        <w:rPr>
          <w:rFonts w:ascii="David" w:hAnsi="David"/>
          <w:sz w:val="22"/>
          <w:szCs w:val="22"/>
          <w:rtl/>
        </w:rPr>
        <w:t xml:space="preserve">הקבלן אינו רשאי למסור לאחר את ביצוע השירות, כולו או חלקו, או למסור לאחר כל חלק מהפעולות הקשורות בביצוע החוזה, אלא בהסכמת </w:t>
      </w:r>
      <w:r>
        <w:rPr>
          <w:rFonts w:ascii="David" w:hAnsi="David" w:hint="cs"/>
          <w:sz w:val="22"/>
          <w:szCs w:val="22"/>
          <w:rtl/>
        </w:rPr>
        <w:t xml:space="preserve">הרשות </w:t>
      </w:r>
      <w:r>
        <w:rPr>
          <w:rFonts w:ascii="David" w:hAnsi="David"/>
          <w:sz w:val="22"/>
          <w:szCs w:val="22"/>
          <w:rtl/>
        </w:rPr>
        <w:t>מראש ובכתב</w:t>
      </w:r>
      <w:r>
        <w:rPr>
          <w:rFonts w:ascii="David" w:hAnsi="David" w:hint="cs"/>
          <w:sz w:val="22"/>
          <w:szCs w:val="22"/>
          <w:rtl/>
        </w:rPr>
        <w:t xml:space="preserve"> ובכפוף להוראות כל דין החלה על התקשרות מסוג זה</w:t>
      </w:r>
      <w:r>
        <w:rPr>
          <w:rFonts w:ascii="David" w:hAnsi="David"/>
          <w:sz w:val="22"/>
          <w:szCs w:val="22"/>
          <w:rtl/>
        </w:rPr>
        <w:t>. יש לציין, כי העסקת עובדים, בין ששכרם משתלם לפי זמן העבודה ובין ששכרם משתלם לפי שיעור העבודה, אין בה, כשלעצמה, משום מסירת ביצוע השירות לאחר.</w:t>
      </w:r>
    </w:p>
    <w:p w14:paraId="42FEB67F" w14:textId="77777777" w:rsidR="00B079A5" w:rsidRDefault="00B079A5">
      <w:pPr>
        <w:pStyle w:val="aff0"/>
        <w:rPr>
          <w:rFonts w:ascii="David" w:hAnsi="David"/>
          <w:sz w:val="22"/>
          <w:szCs w:val="22"/>
          <w:rtl/>
          <w:lang w:val="en-US"/>
        </w:rPr>
      </w:pPr>
    </w:p>
    <w:p w14:paraId="40ABEC58"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בכל מקרה בו יסתייע הקבלן בקבלני משנה לצורך ביצוע השירותים על פי הסכם זה</w:t>
      </w:r>
      <w:r>
        <w:rPr>
          <w:rFonts w:ascii="David" w:hAnsi="David"/>
          <w:sz w:val="22"/>
          <w:szCs w:val="22"/>
        </w:rPr>
        <w:t xml:space="preserve">, </w:t>
      </w:r>
      <w:r>
        <w:rPr>
          <w:rFonts w:ascii="David" w:hAnsi="David"/>
          <w:sz w:val="22"/>
          <w:szCs w:val="22"/>
          <w:rtl/>
        </w:rPr>
        <w:t xml:space="preserve">יהא הדבר כפוף ומותנה באישור הרשות מראש ובכתב על ידי מורשי החתימה של </w:t>
      </w:r>
      <w:r>
        <w:rPr>
          <w:rFonts w:ascii="David" w:hAnsi="David" w:hint="cs"/>
          <w:sz w:val="22"/>
          <w:szCs w:val="22"/>
          <w:rtl/>
        </w:rPr>
        <w:t>הרשות ובכפוף להוראות כל דין החלה על התקשרות מסוג זה.</w:t>
      </w:r>
      <w:r>
        <w:rPr>
          <w:rFonts w:ascii="David" w:hAnsi="David"/>
          <w:sz w:val="22"/>
          <w:szCs w:val="22"/>
        </w:rPr>
        <w:t xml:space="preserve"> </w:t>
      </w:r>
      <w:r>
        <w:rPr>
          <w:rFonts w:ascii="David" w:hAnsi="David"/>
          <w:sz w:val="22"/>
          <w:szCs w:val="22"/>
          <w:rtl/>
        </w:rPr>
        <w:t xml:space="preserve">למען </w:t>
      </w:r>
      <w:r>
        <w:rPr>
          <w:rFonts w:ascii="David" w:hAnsi="David" w:hint="cs"/>
          <w:sz w:val="22"/>
          <w:szCs w:val="22"/>
          <w:rtl/>
        </w:rPr>
        <w:t xml:space="preserve">הסר ספק, </w:t>
      </w:r>
      <w:r>
        <w:rPr>
          <w:rFonts w:ascii="David" w:hAnsi="David"/>
          <w:sz w:val="22"/>
          <w:szCs w:val="22"/>
          <w:rtl/>
        </w:rPr>
        <w:t xml:space="preserve">מובהר כי </w:t>
      </w:r>
      <w:r>
        <w:rPr>
          <w:rFonts w:ascii="David" w:hAnsi="David" w:hint="cs"/>
          <w:sz w:val="22"/>
          <w:szCs w:val="22"/>
          <w:rtl/>
        </w:rPr>
        <w:t>הרשות תהא רשאית</w:t>
      </w:r>
      <w:r>
        <w:rPr>
          <w:rFonts w:ascii="David" w:hAnsi="David"/>
          <w:sz w:val="22"/>
          <w:szCs w:val="22"/>
          <w:rtl/>
        </w:rPr>
        <w:t xml:space="preserve"> לסרב לבקשת הקבלן להסתייע בקבלני משנ</w:t>
      </w:r>
      <w:r>
        <w:rPr>
          <w:rFonts w:ascii="David" w:hAnsi="David" w:hint="cs"/>
          <w:sz w:val="22"/>
          <w:szCs w:val="22"/>
          <w:rtl/>
        </w:rPr>
        <w:t xml:space="preserve">ה, מבלי לנמק זאת, </w:t>
      </w:r>
      <w:r>
        <w:rPr>
          <w:rFonts w:ascii="David" w:hAnsi="David"/>
          <w:sz w:val="22"/>
          <w:szCs w:val="22"/>
        </w:rPr>
        <w:t xml:space="preserve"> </w:t>
      </w:r>
      <w:r>
        <w:rPr>
          <w:rFonts w:ascii="David" w:hAnsi="David"/>
          <w:sz w:val="22"/>
          <w:szCs w:val="22"/>
          <w:rtl/>
        </w:rPr>
        <w:t>ועל פי שיקול דעת</w:t>
      </w:r>
      <w:r>
        <w:rPr>
          <w:rFonts w:ascii="David" w:hAnsi="David" w:hint="cs"/>
          <w:sz w:val="22"/>
          <w:szCs w:val="22"/>
          <w:rtl/>
        </w:rPr>
        <w:t>ה</w:t>
      </w:r>
      <w:r>
        <w:rPr>
          <w:rFonts w:ascii="David" w:hAnsi="David"/>
          <w:sz w:val="22"/>
          <w:szCs w:val="22"/>
          <w:rtl/>
        </w:rPr>
        <w:t xml:space="preserve"> הבלעדי</w:t>
      </w:r>
      <w:r>
        <w:rPr>
          <w:rFonts w:ascii="David" w:hAnsi="David"/>
          <w:sz w:val="22"/>
          <w:szCs w:val="22"/>
        </w:rPr>
        <w:t>.</w:t>
      </w:r>
    </w:p>
    <w:p w14:paraId="1E96CD61" w14:textId="4F234051" w:rsidR="00B079A5" w:rsidRDefault="00B079A5">
      <w:pPr>
        <w:bidi/>
        <w:jc w:val="both"/>
        <w:rPr>
          <w:rFonts w:ascii="David" w:hAnsi="David"/>
          <w:b/>
          <w:bCs/>
          <w:sz w:val="22"/>
          <w:szCs w:val="22"/>
          <w:u w:val="single"/>
          <w:rtl/>
        </w:rPr>
      </w:pPr>
    </w:p>
    <w:p w14:paraId="16673CF8" w14:textId="119AABE5" w:rsidR="003D4D45" w:rsidRDefault="003D4D45" w:rsidP="003D4D45">
      <w:pPr>
        <w:bidi/>
        <w:jc w:val="both"/>
        <w:rPr>
          <w:rFonts w:ascii="David" w:hAnsi="David"/>
          <w:b/>
          <w:bCs/>
          <w:sz w:val="22"/>
          <w:szCs w:val="22"/>
          <w:u w:val="single"/>
          <w:rtl/>
        </w:rPr>
      </w:pPr>
    </w:p>
    <w:p w14:paraId="75C133B3" w14:textId="0FE94D1F" w:rsidR="003D4D45" w:rsidRDefault="003D4D45" w:rsidP="003D4D45">
      <w:pPr>
        <w:bidi/>
        <w:jc w:val="both"/>
        <w:rPr>
          <w:rFonts w:ascii="David" w:hAnsi="David"/>
          <w:b/>
          <w:bCs/>
          <w:sz w:val="22"/>
          <w:szCs w:val="22"/>
          <w:u w:val="single"/>
          <w:rtl/>
        </w:rPr>
      </w:pPr>
    </w:p>
    <w:p w14:paraId="044051BE" w14:textId="77777777" w:rsidR="003D4D45" w:rsidRDefault="003D4D45" w:rsidP="003D4D45">
      <w:pPr>
        <w:bidi/>
        <w:jc w:val="both"/>
        <w:rPr>
          <w:rFonts w:ascii="David" w:hAnsi="David"/>
          <w:b/>
          <w:bCs/>
          <w:sz w:val="22"/>
          <w:szCs w:val="22"/>
          <w:u w:val="single"/>
          <w:rtl/>
        </w:rPr>
      </w:pPr>
    </w:p>
    <w:p w14:paraId="4C78765C" w14:textId="3B5536C7" w:rsidR="00B079A5" w:rsidRDefault="009D6746" w:rsidP="003D4D45">
      <w:pPr>
        <w:bidi/>
        <w:jc w:val="both"/>
        <w:rPr>
          <w:rFonts w:ascii="David" w:hAnsi="David"/>
          <w:sz w:val="22"/>
          <w:szCs w:val="22"/>
          <w:rtl/>
        </w:rPr>
      </w:pPr>
      <w:r>
        <w:rPr>
          <w:rFonts w:ascii="David" w:hAnsi="David"/>
          <w:b/>
          <w:bCs/>
          <w:sz w:val="22"/>
          <w:szCs w:val="22"/>
          <w:u w:val="single"/>
          <w:rtl/>
        </w:rPr>
        <w:lastRenderedPageBreak/>
        <w:t>כללי</w:t>
      </w:r>
    </w:p>
    <w:p w14:paraId="4461751F"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הסכם זה, לאחר חתימתו, ממצה את כל ההסכמים שבין הצדדים בנוגע לנושאים המוזכרים בו, אלא אם נאמר אחרת בהסכם זה, הוא מבטל כל הסכם או הבנה קודמת שהייתה בין הצדדים ו/או מי מטעמם בין בע"פ ובין בכתב בנוגע לנושאים אלה.</w:t>
      </w:r>
    </w:p>
    <w:p w14:paraId="69D70DF6" w14:textId="77777777" w:rsidR="00B079A5" w:rsidRDefault="00B079A5">
      <w:pPr>
        <w:pStyle w:val="aff0"/>
        <w:bidi/>
        <w:spacing w:after="200" w:line="276" w:lineRule="auto"/>
        <w:ind w:left="360"/>
        <w:contextualSpacing/>
        <w:jc w:val="both"/>
        <w:rPr>
          <w:rFonts w:ascii="David" w:hAnsi="David"/>
          <w:sz w:val="22"/>
          <w:szCs w:val="22"/>
        </w:rPr>
      </w:pPr>
    </w:p>
    <w:p w14:paraId="7A3F7F30"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 xml:space="preserve">כל תיקון, שינוי או תוספת להסכם יהיו תקפים רק אם יעשו בכתב וייחתמו על ידי </w:t>
      </w:r>
      <w:r>
        <w:rPr>
          <w:rFonts w:ascii="David" w:hAnsi="David" w:hint="cs"/>
          <w:sz w:val="22"/>
          <w:szCs w:val="22"/>
          <w:rtl/>
        </w:rPr>
        <w:t xml:space="preserve">מורשי החתימה של </w:t>
      </w:r>
      <w:r>
        <w:rPr>
          <w:rFonts w:ascii="David" w:hAnsi="David"/>
          <w:sz w:val="22"/>
          <w:szCs w:val="22"/>
          <w:rtl/>
        </w:rPr>
        <w:t xml:space="preserve"> הצדדים להסכם זה.</w:t>
      </w:r>
    </w:p>
    <w:p w14:paraId="70FF590F" w14:textId="77777777" w:rsidR="00B079A5" w:rsidRDefault="00B079A5">
      <w:pPr>
        <w:pStyle w:val="aff0"/>
        <w:rPr>
          <w:rFonts w:ascii="David" w:hAnsi="David"/>
          <w:sz w:val="22"/>
          <w:szCs w:val="22"/>
          <w:rtl/>
        </w:rPr>
      </w:pPr>
    </w:p>
    <w:p w14:paraId="0F0881C6" w14:textId="77777777" w:rsidR="00B079A5" w:rsidRDefault="009D6746">
      <w:pPr>
        <w:pStyle w:val="aff0"/>
        <w:numPr>
          <w:ilvl w:val="0"/>
          <w:numId w:val="5"/>
        </w:numPr>
        <w:bidi/>
        <w:spacing w:after="200" w:line="276" w:lineRule="auto"/>
        <w:ind w:hanging="423"/>
        <w:contextualSpacing/>
        <w:jc w:val="both"/>
        <w:rPr>
          <w:rFonts w:ascii="David" w:hAnsi="David"/>
          <w:sz w:val="22"/>
          <w:szCs w:val="22"/>
          <w:rtl/>
        </w:rPr>
      </w:pPr>
      <w:r>
        <w:rPr>
          <w:rFonts w:ascii="David" w:hAnsi="David"/>
          <w:sz w:val="22"/>
          <w:szCs w:val="22"/>
          <w:rtl/>
        </w:rPr>
        <w:t>כל ויתור של צד למשנהו על קיום אלו מחובותיו על פי הסכם זה, או הימנעות של צד מעמידה על זכותו, לא יחשב כויתור הימנעות או היווצרות נוהג בין הצדדים לגבי מקרים אחרים בהם לא תקוים אותה זכות.</w:t>
      </w:r>
    </w:p>
    <w:p w14:paraId="54673D01" w14:textId="77777777" w:rsidR="00B079A5" w:rsidRDefault="009D6746">
      <w:pPr>
        <w:bidi/>
        <w:jc w:val="both"/>
        <w:rPr>
          <w:rFonts w:ascii="David" w:hAnsi="David"/>
          <w:sz w:val="22"/>
          <w:szCs w:val="22"/>
          <w:rtl/>
        </w:rPr>
      </w:pPr>
      <w:r>
        <w:rPr>
          <w:rFonts w:ascii="David" w:hAnsi="David"/>
          <w:b/>
          <w:bCs/>
          <w:sz w:val="22"/>
          <w:szCs w:val="22"/>
          <w:u w:val="single"/>
          <w:rtl/>
        </w:rPr>
        <w:t>התניית שיפוט</w:t>
      </w:r>
    </w:p>
    <w:p w14:paraId="179C326C" w14:textId="77777777" w:rsidR="00B079A5" w:rsidRDefault="00B079A5">
      <w:pPr>
        <w:bidi/>
        <w:jc w:val="both"/>
        <w:rPr>
          <w:rFonts w:ascii="David" w:hAnsi="David"/>
          <w:sz w:val="22"/>
          <w:szCs w:val="22"/>
          <w:rtl/>
        </w:rPr>
      </w:pPr>
    </w:p>
    <w:p w14:paraId="5E4711A7"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הצדדים מסכימים כי מקום השיפוט הבלעדי בכל הקשור להסכם זה</w:t>
      </w:r>
      <w:r>
        <w:rPr>
          <w:rFonts w:ascii="David" w:hAnsi="David" w:hint="cs"/>
          <w:sz w:val="22"/>
          <w:szCs w:val="22"/>
          <w:rtl/>
        </w:rPr>
        <w:t xml:space="preserve"> ו/או הנובע ממנו</w:t>
      </w:r>
      <w:r>
        <w:rPr>
          <w:rFonts w:ascii="David" w:hAnsi="David"/>
          <w:sz w:val="22"/>
          <w:szCs w:val="22"/>
          <w:rtl/>
        </w:rPr>
        <w:t xml:space="preserve"> </w:t>
      </w:r>
      <w:r>
        <w:rPr>
          <w:rFonts w:ascii="David" w:hAnsi="David" w:hint="cs"/>
          <w:sz w:val="22"/>
          <w:szCs w:val="22"/>
          <w:rtl/>
        </w:rPr>
        <w:t>תהא</w:t>
      </w:r>
      <w:r>
        <w:rPr>
          <w:rFonts w:ascii="David" w:hAnsi="David"/>
          <w:sz w:val="22"/>
          <w:szCs w:val="22"/>
          <w:rtl/>
        </w:rPr>
        <w:t xml:space="preserve"> </w:t>
      </w:r>
      <w:r>
        <w:rPr>
          <w:rFonts w:ascii="David" w:hAnsi="David" w:hint="cs"/>
          <w:sz w:val="22"/>
          <w:szCs w:val="22"/>
          <w:rtl/>
        </w:rPr>
        <w:t>ל</w:t>
      </w:r>
      <w:r>
        <w:rPr>
          <w:rFonts w:ascii="David" w:hAnsi="David"/>
          <w:sz w:val="22"/>
          <w:szCs w:val="22"/>
          <w:rtl/>
        </w:rPr>
        <w:t xml:space="preserve">בתי המשפט המוסמכים </w:t>
      </w:r>
      <w:r>
        <w:rPr>
          <w:rFonts w:ascii="David" w:hAnsi="David" w:hint="cs"/>
          <w:sz w:val="22"/>
          <w:szCs w:val="22"/>
          <w:rtl/>
        </w:rPr>
        <w:t>במחוז מרכז בלבד</w:t>
      </w:r>
      <w:r>
        <w:rPr>
          <w:rFonts w:ascii="David" w:hAnsi="David"/>
          <w:sz w:val="22"/>
          <w:szCs w:val="22"/>
          <w:rtl/>
        </w:rPr>
        <w:t>.</w:t>
      </w:r>
    </w:p>
    <w:p w14:paraId="677D2B40" w14:textId="77777777" w:rsidR="00B079A5" w:rsidRDefault="009D6746">
      <w:pPr>
        <w:bidi/>
        <w:jc w:val="both"/>
        <w:rPr>
          <w:rFonts w:ascii="David" w:hAnsi="David"/>
          <w:sz w:val="22"/>
          <w:szCs w:val="22"/>
          <w:rtl/>
        </w:rPr>
      </w:pPr>
      <w:r>
        <w:rPr>
          <w:rFonts w:ascii="David" w:hAnsi="David"/>
          <w:b/>
          <w:bCs/>
          <w:sz w:val="22"/>
          <w:szCs w:val="22"/>
          <w:u w:val="single"/>
          <w:rtl/>
        </w:rPr>
        <w:t>כתובות והודעות</w:t>
      </w:r>
    </w:p>
    <w:p w14:paraId="47F1328E" w14:textId="77777777" w:rsidR="00B079A5" w:rsidRDefault="00B079A5">
      <w:pPr>
        <w:bidi/>
        <w:jc w:val="both"/>
        <w:rPr>
          <w:rFonts w:ascii="David" w:hAnsi="David"/>
          <w:sz w:val="22"/>
          <w:szCs w:val="22"/>
          <w:rtl/>
        </w:rPr>
      </w:pPr>
    </w:p>
    <w:p w14:paraId="0B2D588A"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כתוב</w:t>
      </w:r>
      <w:r>
        <w:rPr>
          <w:rFonts w:ascii="David" w:hAnsi="David" w:hint="cs"/>
          <w:sz w:val="22"/>
          <w:szCs w:val="22"/>
          <w:rtl/>
        </w:rPr>
        <w:t xml:space="preserve">ות הצדדים </w:t>
      </w:r>
      <w:r>
        <w:rPr>
          <w:rFonts w:ascii="David" w:hAnsi="David"/>
          <w:sz w:val="22"/>
          <w:szCs w:val="22"/>
          <w:rtl/>
        </w:rPr>
        <w:t>הינ</w:t>
      </w:r>
      <w:r>
        <w:rPr>
          <w:rFonts w:ascii="David" w:hAnsi="David" w:hint="cs"/>
          <w:sz w:val="22"/>
          <w:szCs w:val="22"/>
          <w:rtl/>
        </w:rPr>
        <w:t>ם</w:t>
      </w:r>
      <w:r>
        <w:rPr>
          <w:rFonts w:ascii="David" w:hAnsi="David"/>
          <w:sz w:val="22"/>
          <w:szCs w:val="22"/>
          <w:rtl/>
        </w:rPr>
        <w:t xml:space="preserve">  כמפורט </w:t>
      </w:r>
      <w:r>
        <w:rPr>
          <w:rFonts w:ascii="David" w:hAnsi="David" w:hint="cs"/>
          <w:sz w:val="22"/>
          <w:szCs w:val="22"/>
          <w:rtl/>
        </w:rPr>
        <w:t>בכותרת</w:t>
      </w:r>
      <w:r>
        <w:rPr>
          <w:rFonts w:ascii="David" w:hAnsi="David"/>
          <w:sz w:val="22"/>
          <w:szCs w:val="22"/>
          <w:rtl/>
        </w:rPr>
        <w:t xml:space="preserve"> הסכם</w:t>
      </w:r>
      <w:r>
        <w:rPr>
          <w:rFonts w:ascii="David" w:hAnsi="David" w:hint="cs"/>
          <w:sz w:val="22"/>
          <w:szCs w:val="22"/>
          <w:rtl/>
        </w:rPr>
        <w:t xml:space="preserve"> זה</w:t>
      </w:r>
      <w:r>
        <w:rPr>
          <w:rFonts w:ascii="David" w:hAnsi="David"/>
          <w:sz w:val="22"/>
          <w:szCs w:val="22"/>
          <w:rtl/>
        </w:rPr>
        <w:t>.</w:t>
      </w:r>
    </w:p>
    <w:p w14:paraId="65AA6FA3" w14:textId="77777777" w:rsidR="00B079A5" w:rsidRDefault="00B079A5">
      <w:pPr>
        <w:pStyle w:val="aff0"/>
        <w:bidi/>
        <w:spacing w:after="200" w:line="276" w:lineRule="auto"/>
        <w:ind w:left="360"/>
        <w:contextualSpacing/>
        <w:jc w:val="both"/>
        <w:rPr>
          <w:rFonts w:ascii="David" w:hAnsi="David"/>
          <w:sz w:val="22"/>
          <w:szCs w:val="22"/>
        </w:rPr>
      </w:pPr>
    </w:p>
    <w:p w14:paraId="5689A152" w14:textId="77777777" w:rsidR="00B079A5" w:rsidRDefault="009D6746">
      <w:pPr>
        <w:pStyle w:val="aff0"/>
        <w:numPr>
          <w:ilvl w:val="0"/>
          <w:numId w:val="5"/>
        </w:numPr>
        <w:bidi/>
        <w:spacing w:after="200" w:line="276" w:lineRule="auto"/>
        <w:ind w:hanging="423"/>
        <w:contextualSpacing/>
        <w:jc w:val="both"/>
        <w:rPr>
          <w:rFonts w:ascii="David" w:hAnsi="David"/>
          <w:sz w:val="22"/>
          <w:szCs w:val="22"/>
        </w:rPr>
      </w:pPr>
      <w:r>
        <w:rPr>
          <w:rFonts w:ascii="David" w:hAnsi="David"/>
          <w:sz w:val="22"/>
          <w:szCs w:val="22"/>
          <w:rtl/>
        </w:rPr>
        <w:t>כל הודעה, מסמך או מכתב שישלח על ידי הצדדים על פי הכתובות דלעיל יחשב כאילו נמסר</w:t>
      </w:r>
      <w:r>
        <w:rPr>
          <w:rFonts w:ascii="David" w:hAnsi="David" w:hint="cs"/>
          <w:sz w:val="22"/>
          <w:szCs w:val="22"/>
          <w:rtl/>
        </w:rPr>
        <w:t xml:space="preserve"> </w:t>
      </w:r>
      <w:r>
        <w:rPr>
          <w:rFonts w:ascii="David" w:hAnsi="David"/>
          <w:sz w:val="22"/>
          <w:szCs w:val="22"/>
          <w:rtl/>
        </w:rPr>
        <w:t>לתעודתו תוך 72 שעות ממועד מסירתו לבית הדואר כדבר דואר רשום, אם נמסרה ביד -</w:t>
      </w:r>
      <w:r>
        <w:rPr>
          <w:rFonts w:ascii="David" w:hAnsi="David" w:hint="cs"/>
          <w:sz w:val="22"/>
          <w:szCs w:val="22"/>
          <w:rtl/>
        </w:rPr>
        <w:t xml:space="preserve"> </w:t>
      </w:r>
      <w:r>
        <w:rPr>
          <w:rFonts w:ascii="David" w:hAnsi="David"/>
          <w:sz w:val="22"/>
          <w:szCs w:val="22"/>
          <w:rtl/>
        </w:rPr>
        <w:t>במועד מסירתה, ואם נשלחה בפקסימיליה במועד שיגורה בפקסימיליה</w:t>
      </w:r>
      <w:r>
        <w:rPr>
          <w:rFonts w:ascii="David" w:hAnsi="David" w:hint="cs"/>
          <w:sz w:val="22"/>
          <w:szCs w:val="22"/>
          <w:rtl/>
        </w:rPr>
        <w:t>.</w:t>
      </w:r>
    </w:p>
    <w:p w14:paraId="78FEB036" w14:textId="77777777" w:rsidR="00B079A5" w:rsidRDefault="009D6746">
      <w:pPr>
        <w:keepNext/>
        <w:bidi/>
        <w:jc w:val="center"/>
        <w:rPr>
          <w:rFonts w:ascii="David" w:hAnsi="David"/>
          <w:bCs/>
          <w:sz w:val="22"/>
          <w:szCs w:val="22"/>
          <w:rtl/>
        </w:rPr>
      </w:pPr>
      <w:r>
        <w:rPr>
          <w:rFonts w:ascii="David" w:hAnsi="David"/>
          <w:bCs/>
          <w:sz w:val="22"/>
          <w:szCs w:val="22"/>
          <w:rtl/>
        </w:rPr>
        <w:t>ולראיה באו הצדדים על החתום:</w:t>
      </w:r>
    </w:p>
    <w:p w14:paraId="5DBAF742" w14:textId="77777777" w:rsidR="00B079A5" w:rsidRDefault="00B079A5">
      <w:pPr>
        <w:keepNext/>
        <w:bidi/>
        <w:jc w:val="center"/>
        <w:rPr>
          <w:rFonts w:ascii="David" w:hAnsi="David"/>
          <w:bCs/>
          <w:sz w:val="22"/>
          <w:szCs w:val="22"/>
          <w:rtl/>
        </w:rPr>
      </w:pPr>
    </w:p>
    <w:p w14:paraId="68AC91B1" w14:textId="77777777" w:rsidR="00B079A5" w:rsidRDefault="00B079A5">
      <w:pPr>
        <w:keepNext/>
        <w:bidi/>
        <w:jc w:val="center"/>
        <w:rPr>
          <w:rFonts w:ascii="David" w:hAnsi="David"/>
          <w:bCs/>
          <w:sz w:val="22"/>
          <w:szCs w:val="22"/>
          <w:rtl/>
        </w:rPr>
      </w:pPr>
    </w:p>
    <w:p w14:paraId="3F5E10A9" w14:textId="77777777" w:rsidR="00B079A5" w:rsidRDefault="00B079A5">
      <w:pPr>
        <w:widowControl w:val="0"/>
        <w:bidi/>
        <w:ind w:left="5760" w:hanging="5760"/>
        <w:rPr>
          <w:rFonts w:ascii="David" w:hAnsi="David"/>
          <w:bCs/>
          <w:sz w:val="22"/>
          <w:szCs w:val="22"/>
          <w:rtl/>
        </w:rPr>
      </w:pPr>
    </w:p>
    <w:p w14:paraId="16B209AD" w14:textId="77777777" w:rsidR="00B079A5" w:rsidRDefault="009D6746">
      <w:pPr>
        <w:widowControl w:val="0"/>
        <w:bidi/>
        <w:ind w:left="5760" w:hanging="4320"/>
        <w:rPr>
          <w:rFonts w:ascii="David" w:hAnsi="David"/>
          <w:bCs/>
          <w:sz w:val="22"/>
          <w:szCs w:val="22"/>
          <w:rtl/>
        </w:rPr>
      </w:pPr>
      <w:r>
        <w:rPr>
          <w:rFonts w:ascii="David" w:hAnsi="David"/>
          <w:bCs/>
          <w:sz w:val="22"/>
          <w:szCs w:val="22"/>
          <w:rtl/>
        </w:rPr>
        <w:t xml:space="preserve">הרשות ע"י:                                                                         </w:t>
      </w:r>
      <w:r>
        <w:rPr>
          <w:rFonts w:ascii="David" w:hAnsi="David" w:hint="cs"/>
          <w:bCs/>
          <w:sz w:val="22"/>
          <w:szCs w:val="22"/>
          <w:rtl/>
        </w:rPr>
        <w:t>הקבלן</w:t>
      </w:r>
      <w:r>
        <w:rPr>
          <w:rFonts w:ascii="David" w:hAnsi="David"/>
          <w:bCs/>
          <w:sz w:val="22"/>
          <w:szCs w:val="22"/>
          <w:rtl/>
        </w:rPr>
        <w:t xml:space="preserve"> ע"י:</w:t>
      </w:r>
    </w:p>
    <w:p w14:paraId="4729E300" w14:textId="77777777" w:rsidR="00B079A5" w:rsidRDefault="00B079A5">
      <w:pPr>
        <w:widowControl w:val="0"/>
        <w:bidi/>
        <w:ind w:left="5760" w:hanging="5760"/>
        <w:rPr>
          <w:rFonts w:ascii="David" w:hAnsi="David"/>
          <w:bCs/>
          <w:sz w:val="22"/>
          <w:szCs w:val="22"/>
          <w:rtl/>
        </w:rPr>
      </w:pPr>
    </w:p>
    <w:p w14:paraId="2CF656D6" w14:textId="77777777" w:rsidR="00B079A5" w:rsidRDefault="009D6746">
      <w:pPr>
        <w:widowControl w:val="0"/>
        <w:tabs>
          <w:tab w:val="left" w:pos="5670"/>
        </w:tabs>
        <w:bidi/>
        <w:rPr>
          <w:rFonts w:ascii="David" w:hAnsi="David"/>
          <w:bCs/>
          <w:sz w:val="22"/>
          <w:szCs w:val="22"/>
          <w:rtl/>
        </w:rPr>
      </w:pPr>
      <w:r>
        <w:rPr>
          <w:rFonts w:ascii="David" w:hAnsi="David"/>
          <w:bCs/>
          <w:sz w:val="22"/>
          <w:szCs w:val="22"/>
          <w:u w:val="single"/>
          <w:rtl/>
        </w:rPr>
        <w:t>__________________________</w:t>
      </w:r>
      <w:r>
        <w:rPr>
          <w:rFonts w:ascii="David" w:hAnsi="David"/>
          <w:sz w:val="22"/>
          <w:szCs w:val="22"/>
          <w:rtl/>
        </w:rPr>
        <w:t xml:space="preserve">                                  </w:t>
      </w:r>
      <w:r>
        <w:rPr>
          <w:rFonts w:ascii="David" w:hAnsi="David"/>
          <w:bCs/>
          <w:sz w:val="22"/>
          <w:szCs w:val="22"/>
          <w:u w:val="single"/>
          <w:rtl/>
        </w:rPr>
        <w:t>___________________________</w:t>
      </w:r>
    </w:p>
    <w:p w14:paraId="016E0F6F" w14:textId="77777777" w:rsidR="00B079A5" w:rsidRDefault="00B079A5">
      <w:pPr>
        <w:widowControl w:val="0"/>
        <w:tabs>
          <w:tab w:val="left" w:pos="5670"/>
        </w:tabs>
        <w:bidi/>
        <w:rPr>
          <w:rFonts w:ascii="David" w:hAnsi="David"/>
          <w:bCs/>
          <w:sz w:val="22"/>
          <w:szCs w:val="22"/>
          <w:rtl/>
        </w:rPr>
      </w:pPr>
    </w:p>
    <w:tbl>
      <w:tblPr>
        <w:tblpPr w:leftFromText="180" w:rightFromText="180" w:vertAnchor="text" w:horzAnchor="margin" w:tblpXSpec="center" w:tblpY="-3"/>
        <w:bidiVisual/>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0"/>
        <w:gridCol w:w="4395"/>
      </w:tblGrid>
      <w:tr w:rsidR="00B079A5" w14:paraId="30962849" w14:textId="77777777">
        <w:trPr>
          <w:trHeight w:val="410"/>
        </w:trPr>
        <w:tc>
          <w:tcPr>
            <w:tcW w:w="4810" w:type="dxa"/>
            <w:shd w:val="clear" w:color="auto" w:fill="F2F2F2"/>
            <w:vAlign w:val="center"/>
          </w:tcPr>
          <w:p w14:paraId="7652D7EF" w14:textId="77777777" w:rsidR="00B079A5" w:rsidRDefault="009D6746">
            <w:pPr>
              <w:bidi/>
              <w:spacing w:after="120" w:line="360" w:lineRule="auto"/>
              <w:jc w:val="center"/>
              <w:rPr>
                <w:rFonts w:ascii="David" w:hAnsi="David"/>
                <w:b/>
                <w:bCs/>
                <w:sz w:val="20"/>
                <w:szCs w:val="20"/>
                <w:rtl/>
                <w:lang w:val="es-AR"/>
              </w:rPr>
            </w:pPr>
            <w:r>
              <w:rPr>
                <w:rFonts w:ascii="David" w:eastAsia="Calibri" w:hAnsi="David"/>
                <w:b/>
                <w:bCs/>
                <w:sz w:val="20"/>
                <w:szCs w:val="20"/>
                <w:u w:val="single"/>
                <w:rtl/>
              </w:rPr>
              <w:t xml:space="preserve">אישור </w:t>
            </w:r>
            <w:r>
              <w:rPr>
                <w:rFonts w:ascii="David" w:eastAsia="Calibri" w:hAnsi="David" w:hint="cs"/>
                <w:b/>
                <w:bCs/>
                <w:sz w:val="20"/>
                <w:szCs w:val="20"/>
                <w:u w:val="single"/>
                <w:rtl/>
              </w:rPr>
              <w:t xml:space="preserve">יועמ"ש העירייה </w:t>
            </w:r>
          </w:p>
        </w:tc>
        <w:tc>
          <w:tcPr>
            <w:tcW w:w="4395" w:type="dxa"/>
            <w:shd w:val="clear" w:color="auto" w:fill="F2F2F2"/>
            <w:vAlign w:val="center"/>
          </w:tcPr>
          <w:p w14:paraId="6332D805" w14:textId="77777777" w:rsidR="00B079A5" w:rsidRDefault="009D6746">
            <w:pPr>
              <w:bidi/>
              <w:spacing w:after="120" w:line="360" w:lineRule="auto"/>
              <w:jc w:val="center"/>
              <w:rPr>
                <w:rFonts w:ascii="David" w:hAnsi="David"/>
                <w:b/>
                <w:bCs/>
                <w:sz w:val="20"/>
                <w:szCs w:val="20"/>
                <w:u w:val="single"/>
                <w:rtl/>
                <w:lang w:val="es-AR"/>
              </w:rPr>
            </w:pPr>
            <w:r>
              <w:rPr>
                <w:rFonts w:ascii="David" w:eastAsia="Calibri" w:hAnsi="David"/>
                <w:b/>
                <w:bCs/>
                <w:sz w:val="20"/>
                <w:szCs w:val="20"/>
                <w:u w:val="single"/>
                <w:rtl/>
              </w:rPr>
              <w:t>אישור עו"ד</w:t>
            </w:r>
            <w:r>
              <w:rPr>
                <w:rFonts w:ascii="David" w:hAnsi="David" w:hint="cs"/>
                <w:b/>
                <w:bCs/>
                <w:sz w:val="20"/>
                <w:szCs w:val="20"/>
                <w:u w:val="single"/>
                <w:rtl/>
                <w:lang w:val="es-AR"/>
              </w:rPr>
              <w:t xml:space="preserve"> מטעם הקבלן</w:t>
            </w:r>
          </w:p>
        </w:tc>
      </w:tr>
      <w:tr w:rsidR="00B079A5" w14:paraId="137CF294" w14:textId="77777777">
        <w:trPr>
          <w:trHeight w:val="2542"/>
        </w:trPr>
        <w:tc>
          <w:tcPr>
            <w:tcW w:w="4810" w:type="dxa"/>
            <w:shd w:val="clear" w:color="auto" w:fill="auto"/>
            <w:vAlign w:val="center"/>
          </w:tcPr>
          <w:p w14:paraId="0B9444A6" w14:textId="76710D42" w:rsidR="00B079A5" w:rsidRDefault="009D6746">
            <w:pPr>
              <w:pBdr>
                <w:top w:val="single" w:sz="4" w:space="1" w:color="auto"/>
                <w:left w:val="single" w:sz="4" w:space="4" w:color="auto"/>
                <w:bottom w:val="single" w:sz="4" w:space="1" w:color="auto"/>
                <w:right w:val="single" w:sz="4" w:space="4" w:color="auto"/>
              </w:pBdr>
              <w:bidi/>
              <w:jc w:val="both"/>
              <w:rPr>
                <w:rFonts w:ascii="David" w:hAnsi="David"/>
                <w:sz w:val="20"/>
                <w:szCs w:val="20"/>
                <w:rtl/>
              </w:rPr>
            </w:pPr>
            <w:r>
              <w:rPr>
                <w:rFonts w:ascii="David" w:hAnsi="David"/>
                <w:sz w:val="20"/>
                <w:szCs w:val="20"/>
                <w:rtl/>
              </w:rPr>
              <w:t>אני, הח"מ, עו"ד</w:t>
            </w:r>
            <w:r>
              <w:rPr>
                <w:rFonts w:ascii="David" w:hAnsi="David" w:hint="cs"/>
                <w:sz w:val="20"/>
                <w:szCs w:val="20"/>
                <w:rtl/>
              </w:rPr>
              <w:t xml:space="preserve"> _______________מעיריית </w:t>
            </w:r>
            <w:r>
              <w:rPr>
                <w:rFonts w:ascii="David" w:hAnsi="David"/>
                <w:sz w:val="20"/>
                <w:szCs w:val="20"/>
                <w:rtl/>
              </w:rPr>
              <w:t xml:space="preserve"> </w:t>
            </w:r>
            <w:r>
              <w:rPr>
                <w:rFonts w:ascii="David" w:hAnsi="David" w:hint="cs"/>
                <w:sz w:val="20"/>
                <w:szCs w:val="20"/>
                <w:rtl/>
              </w:rPr>
              <w:t>אום אל פחם  (להלן: "</w:t>
            </w:r>
            <w:r>
              <w:rPr>
                <w:rFonts w:ascii="David" w:hAnsi="David" w:hint="cs"/>
                <w:b/>
                <w:bCs/>
                <w:sz w:val="20"/>
                <w:szCs w:val="20"/>
                <w:rtl/>
              </w:rPr>
              <w:t xml:space="preserve">הרשות </w:t>
            </w:r>
            <w:r>
              <w:rPr>
                <w:rFonts w:ascii="David" w:hAnsi="David" w:hint="cs"/>
                <w:sz w:val="20"/>
                <w:szCs w:val="20"/>
                <w:rtl/>
              </w:rPr>
              <w:t>")</w:t>
            </w:r>
            <w:r>
              <w:rPr>
                <w:rFonts w:ascii="David" w:hAnsi="David"/>
                <w:sz w:val="20"/>
                <w:szCs w:val="20"/>
                <w:rtl/>
              </w:rPr>
              <w:t>, מאשר בזאת כי קראתי ובדקתי את ההסכם שלעיל</w:t>
            </w:r>
            <w:r>
              <w:rPr>
                <w:rFonts w:ascii="David" w:hAnsi="David" w:hint="cs"/>
                <w:sz w:val="20"/>
                <w:szCs w:val="20"/>
                <w:rtl/>
              </w:rPr>
              <w:t xml:space="preserve"> בין הרשות המקומית אום אל פחם  לבין ________________________ </w:t>
            </w:r>
            <w:r>
              <w:rPr>
                <w:rFonts w:ascii="David" w:eastAsia="Arial" w:hAnsi="David"/>
                <w:sz w:val="20"/>
                <w:szCs w:val="20"/>
                <w:rtl/>
              </w:rPr>
              <w:t>ל</w:t>
            </w:r>
            <w:r>
              <w:rPr>
                <w:rFonts w:ascii="David" w:eastAsia="Arial" w:hAnsi="David" w:hint="cs"/>
                <w:sz w:val="20"/>
                <w:szCs w:val="20"/>
                <w:rtl/>
              </w:rPr>
              <w:t>ביצוע עבודות סילוק, הרחקה, גרירה, אחסנה וגריטה של גרוטאות רכב עבור העירייה</w:t>
            </w:r>
            <w:r>
              <w:rPr>
                <w:rFonts w:ascii="David" w:hAnsi="David" w:hint="cs"/>
                <w:sz w:val="20"/>
                <w:szCs w:val="20"/>
                <w:rtl/>
              </w:rPr>
              <w:t xml:space="preserve">. הריני לאשר, כי הסכם זה הינו מכוח מכרז פומבי </w:t>
            </w:r>
            <w:r w:rsidR="00E317E7">
              <w:rPr>
                <w:rFonts w:ascii="David" w:hAnsi="David" w:hint="cs"/>
                <w:sz w:val="20"/>
                <w:szCs w:val="20"/>
                <w:rtl/>
              </w:rPr>
              <w:t>מס</w:t>
            </w:r>
            <w:r w:rsidR="00E317E7">
              <w:rPr>
                <w:rFonts w:ascii="David" w:hAnsi="David"/>
                <w:sz w:val="20"/>
                <w:szCs w:val="20"/>
                <w:rtl/>
              </w:rPr>
              <w:t>'</w:t>
            </w:r>
            <w:r w:rsidR="00E317E7">
              <w:rPr>
                <w:rFonts w:ascii="David" w:hAnsi="David" w:hint="cs"/>
                <w:sz w:val="20"/>
                <w:szCs w:val="20"/>
                <w:rtl/>
              </w:rPr>
              <w:t xml:space="preserve"> 02/2022 א</w:t>
            </w:r>
            <w:r>
              <w:rPr>
                <w:rFonts w:ascii="David" w:hAnsi="David" w:hint="cs"/>
                <w:sz w:val="20"/>
                <w:szCs w:val="20"/>
                <w:rtl/>
              </w:rPr>
              <w:t xml:space="preserve">, על פי תנאי המכרז ונספחיו, ההצעה הזוכה והחלטת ועדת מכרזים מיום ________ שאומצה ע"י ראש הרשות. </w:t>
            </w:r>
            <w:r>
              <w:rPr>
                <w:rFonts w:ascii="David" w:hAnsi="David"/>
                <w:sz w:val="20"/>
                <w:szCs w:val="20"/>
                <w:rtl/>
              </w:rPr>
              <w:t xml:space="preserve"> </w:t>
            </w:r>
            <w:r>
              <w:rPr>
                <w:rFonts w:ascii="David" w:hAnsi="David" w:hint="cs"/>
                <w:sz w:val="20"/>
                <w:szCs w:val="20"/>
                <w:rtl/>
              </w:rPr>
              <w:t xml:space="preserve">לפיכך, ההסכם </w:t>
            </w:r>
            <w:r>
              <w:rPr>
                <w:rFonts w:ascii="David" w:hAnsi="David"/>
                <w:sz w:val="20"/>
                <w:szCs w:val="20"/>
                <w:rtl/>
              </w:rPr>
              <w:t>מאושר לחתימת מורשי החתימה של הרשות על פי דין אשר חתימתם מחייבת את הרשות לכל דבר ועניין</w:t>
            </w:r>
            <w:r>
              <w:rPr>
                <w:rFonts w:ascii="David" w:hAnsi="David" w:hint="cs"/>
                <w:sz w:val="20"/>
                <w:szCs w:val="20"/>
                <w:rtl/>
              </w:rPr>
              <w:t>.</w:t>
            </w:r>
          </w:p>
          <w:p w14:paraId="521A5CC2" w14:textId="77777777" w:rsidR="00B079A5" w:rsidRDefault="00B079A5">
            <w:pPr>
              <w:pBdr>
                <w:top w:val="single" w:sz="4" w:space="1" w:color="auto"/>
                <w:left w:val="single" w:sz="4" w:space="4" w:color="auto"/>
                <w:bottom w:val="single" w:sz="4" w:space="1" w:color="auto"/>
                <w:right w:val="single" w:sz="4" w:space="4" w:color="auto"/>
              </w:pBdr>
              <w:bidi/>
              <w:jc w:val="both"/>
              <w:rPr>
                <w:rFonts w:ascii="David" w:hAnsi="David"/>
                <w:sz w:val="20"/>
                <w:szCs w:val="20"/>
                <w:rtl/>
              </w:rPr>
            </w:pPr>
          </w:p>
          <w:p w14:paraId="5865711E" w14:textId="77777777" w:rsidR="00B079A5" w:rsidRDefault="009D6746">
            <w:pPr>
              <w:pBdr>
                <w:top w:val="single" w:sz="4" w:space="1" w:color="auto"/>
                <w:left w:val="single" w:sz="4" w:space="4" w:color="auto"/>
                <w:bottom w:val="single" w:sz="4" w:space="1" w:color="auto"/>
                <w:right w:val="single" w:sz="4" w:space="4" w:color="auto"/>
              </w:pBdr>
              <w:bidi/>
              <w:jc w:val="both"/>
              <w:rPr>
                <w:rFonts w:ascii="David" w:hAnsi="David"/>
                <w:sz w:val="20"/>
                <w:szCs w:val="20"/>
                <w:rtl/>
              </w:rPr>
            </w:pPr>
            <w:r>
              <w:rPr>
                <w:rFonts w:ascii="David" w:hAnsi="David" w:hint="cs"/>
                <w:sz w:val="20"/>
                <w:szCs w:val="20"/>
                <w:rtl/>
              </w:rPr>
              <w:t>תאריך: __________.</w:t>
            </w:r>
          </w:p>
          <w:p w14:paraId="46B1624A" w14:textId="77777777" w:rsidR="00B079A5" w:rsidRDefault="00B079A5">
            <w:pPr>
              <w:pBdr>
                <w:top w:val="single" w:sz="4" w:space="1" w:color="auto"/>
                <w:left w:val="single" w:sz="4" w:space="4" w:color="auto"/>
                <w:bottom w:val="single" w:sz="4" w:space="1" w:color="auto"/>
                <w:right w:val="single" w:sz="4" w:space="4" w:color="auto"/>
              </w:pBdr>
              <w:bidi/>
              <w:jc w:val="both"/>
              <w:rPr>
                <w:rFonts w:ascii="David" w:hAnsi="David"/>
                <w:sz w:val="20"/>
                <w:szCs w:val="20"/>
                <w:rtl/>
              </w:rPr>
            </w:pPr>
          </w:p>
          <w:p w14:paraId="1E149B49" w14:textId="77777777" w:rsidR="00B079A5" w:rsidRDefault="00B079A5">
            <w:pPr>
              <w:pBdr>
                <w:top w:val="single" w:sz="4" w:space="1" w:color="auto"/>
                <w:left w:val="single" w:sz="4" w:space="4" w:color="auto"/>
                <w:bottom w:val="single" w:sz="4" w:space="1" w:color="auto"/>
                <w:right w:val="single" w:sz="4" w:space="4" w:color="auto"/>
              </w:pBdr>
              <w:bidi/>
              <w:jc w:val="both"/>
              <w:rPr>
                <w:rFonts w:ascii="David" w:hAnsi="David"/>
                <w:sz w:val="20"/>
                <w:szCs w:val="20"/>
                <w:rtl/>
              </w:rPr>
            </w:pPr>
          </w:p>
          <w:p w14:paraId="1795F04D" w14:textId="77777777" w:rsidR="00B079A5" w:rsidRDefault="009D6746">
            <w:pPr>
              <w:pBdr>
                <w:top w:val="single" w:sz="4" w:space="1" w:color="auto"/>
                <w:left w:val="single" w:sz="4" w:space="4" w:color="auto"/>
                <w:bottom w:val="single" w:sz="4" w:space="1" w:color="auto"/>
                <w:right w:val="single" w:sz="4" w:space="4" w:color="auto"/>
              </w:pBdr>
              <w:bidi/>
              <w:jc w:val="center"/>
              <w:rPr>
                <w:rFonts w:ascii="David" w:hAnsi="David"/>
                <w:sz w:val="20"/>
                <w:szCs w:val="20"/>
                <w:rtl/>
              </w:rPr>
            </w:pPr>
            <w:r>
              <w:rPr>
                <w:rFonts w:ascii="David" w:hAnsi="David" w:hint="cs"/>
                <w:sz w:val="20"/>
                <w:szCs w:val="20"/>
                <w:rtl/>
              </w:rPr>
              <w:t>___________________</w:t>
            </w:r>
          </w:p>
          <w:p w14:paraId="6E3076F6" w14:textId="77777777" w:rsidR="00B079A5" w:rsidRDefault="009D6746">
            <w:pPr>
              <w:pBdr>
                <w:top w:val="single" w:sz="4" w:space="1" w:color="auto"/>
                <w:left w:val="single" w:sz="4" w:space="4" w:color="auto"/>
                <w:bottom w:val="single" w:sz="4" w:space="1" w:color="auto"/>
                <w:right w:val="single" w:sz="4" w:space="4" w:color="auto"/>
              </w:pBdr>
              <w:bidi/>
              <w:jc w:val="center"/>
              <w:rPr>
                <w:rFonts w:ascii="David" w:hAnsi="David"/>
                <w:b/>
                <w:bCs/>
                <w:sz w:val="20"/>
                <w:szCs w:val="20"/>
                <w:u w:val="single"/>
                <w:rtl/>
                <w:lang w:val="es-AR"/>
              </w:rPr>
            </w:pPr>
            <w:r>
              <w:rPr>
                <w:rFonts w:ascii="David" w:hAnsi="David" w:hint="cs"/>
                <w:sz w:val="20"/>
                <w:szCs w:val="20"/>
                <w:rtl/>
              </w:rPr>
              <w:t>חתימה וחותמת עו"ד</w:t>
            </w:r>
          </w:p>
          <w:p w14:paraId="5450B606" w14:textId="77777777" w:rsidR="00B079A5" w:rsidRDefault="00B079A5">
            <w:pPr>
              <w:pBdr>
                <w:top w:val="single" w:sz="4" w:space="1" w:color="auto"/>
                <w:left w:val="single" w:sz="4" w:space="4" w:color="auto"/>
                <w:bottom w:val="single" w:sz="4" w:space="1" w:color="auto"/>
                <w:right w:val="single" w:sz="4" w:space="4" w:color="auto"/>
              </w:pBdr>
              <w:bidi/>
              <w:jc w:val="both"/>
              <w:rPr>
                <w:rFonts w:ascii="David" w:hAnsi="David"/>
                <w:b/>
                <w:bCs/>
                <w:sz w:val="20"/>
                <w:szCs w:val="20"/>
                <w:u w:val="single"/>
                <w:rtl/>
                <w:lang w:val="es-AR"/>
              </w:rPr>
            </w:pPr>
          </w:p>
        </w:tc>
        <w:tc>
          <w:tcPr>
            <w:tcW w:w="4395" w:type="dxa"/>
          </w:tcPr>
          <w:p w14:paraId="3763EB5B" w14:textId="77777777" w:rsidR="00B079A5" w:rsidRDefault="009D6746">
            <w:pPr>
              <w:bidi/>
              <w:spacing w:after="120"/>
              <w:jc w:val="both"/>
              <w:rPr>
                <w:sz w:val="20"/>
                <w:szCs w:val="20"/>
                <w:rtl/>
              </w:rPr>
            </w:pPr>
            <w:r>
              <w:rPr>
                <w:rFonts w:hint="cs"/>
                <w:sz w:val="20"/>
                <w:szCs w:val="20"/>
                <w:rtl/>
              </w:rPr>
              <w:t xml:space="preserve">אני הח"מ עו"ד _____________, ב"כ הקבלן, מאשר כי הסכם זה נחתם כדין על ידי ה"ה_______________, ת"ז ________________ ו ______________ </w:t>
            </w:r>
            <w:r>
              <w:rPr>
                <w:sz w:val="20"/>
                <w:szCs w:val="20"/>
                <w:rtl/>
              </w:rPr>
              <w:br/>
            </w:r>
            <w:r>
              <w:rPr>
                <w:rFonts w:hint="cs"/>
                <w:sz w:val="20"/>
                <w:szCs w:val="20"/>
                <w:rtl/>
              </w:rPr>
              <w:t>ת"ז _____________ מטעם הקבלן, המורשה/ים על פי הוראות מסמכי התאגיד לחתום על התחייבות זו ובחתימתו/ם יש בכוחו/ם לחייב את התאגיד לעניין הסכם זה</w:t>
            </w:r>
            <w:r>
              <w:rPr>
                <w:rFonts w:ascii="David" w:hAnsi="David"/>
                <w:sz w:val="20"/>
                <w:szCs w:val="20"/>
                <w:rtl/>
              </w:rPr>
              <w:t xml:space="preserve"> לכל דבר ועניין</w:t>
            </w:r>
            <w:r>
              <w:rPr>
                <w:rFonts w:hint="cs"/>
                <w:sz w:val="20"/>
                <w:szCs w:val="20"/>
                <w:rtl/>
              </w:rPr>
              <w:t>.</w:t>
            </w:r>
          </w:p>
          <w:p w14:paraId="0F48E079" w14:textId="77777777" w:rsidR="00B079A5" w:rsidRDefault="00B079A5">
            <w:pPr>
              <w:bidi/>
              <w:spacing w:after="120"/>
              <w:jc w:val="both"/>
              <w:rPr>
                <w:sz w:val="20"/>
                <w:szCs w:val="20"/>
                <w:rtl/>
              </w:rPr>
            </w:pPr>
          </w:p>
          <w:p w14:paraId="79D83056" w14:textId="77777777" w:rsidR="00B079A5" w:rsidRDefault="009D6746">
            <w:pPr>
              <w:bidi/>
              <w:spacing w:after="120"/>
              <w:jc w:val="both"/>
              <w:rPr>
                <w:sz w:val="20"/>
                <w:szCs w:val="20"/>
                <w:rtl/>
              </w:rPr>
            </w:pPr>
            <w:r>
              <w:rPr>
                <w:rFonts w:hint="cs"/>
                <w:sz w:val="20"/>
                <w:szCs w:val="20"/>
                <w:rtl/>
              </w:rPr>
              <w:t>תאריך: ___________.</w:t>
            </w:r>
          </w:p>
          <w:p w14:paraId="75C33DCA" w14:textId="77777777" w:rsidR="00B079A5" w:rsidRDefault="00B079A5">
            <w:pPr>
              <w:bidi/>
              <w:spacing w:after="120"/>
              <w:jc w:val="both"/>
              <w:rPr>
                <w:sz w:val="20"/>
                <w:szCs w:val="20"/>
                <w:rtl/>
              </w:rPr>
            </w:pPr>
          </w:p>
          <w:p w14:paraId="5E26539C" w14:textId="77777777" w:rsidR="00B079A5" w:rsidRDefault="009D6746">
            <w:pPr>
              <w:bidi/>
              <w:spacing w:after="120"/>
              <w:jc w:val="center"/>
              <w:rPr>
                <w:sz w:val="20"/>
                <w:szCs w:val="20"/>
                <w:rtl/>
              </w:rPr>
            </w:pPr>
            <w:r>
              <w:rPr>
                <w:rFonts w:hint="cs"/>
                <w:sz w:val="20"/>
                <w:szCs w:val="20"/>
                <w:rtl/>
              </w:rPr>
              <w:t>_______________</w:t>
            </w:r>
          </w:p>
          <w:p w14:paraId="7F6270CB" w14:textId="77777777" w:rsidR="00B079A5" w:rsidRDefault="009D6746">
            <w:pPr>
              <w:bidi/>
              <w:spacing w:after="120"/>
              <w:jc w:val="center"/>
              <w:rPr>
                <w:sz w:val="20"/>
                <w:szCs w:val="20"/>
                <w:rtl/>
              </w:rPr>
            </w:pPr>
            <w:r>
              <w:rPr>
                <w:rFonts w:hint="cs"/>
                <w:sz w:val="20"/>
                <w:szCs w:val="20"/>
                <w:rtl/>
              </w:rPr>
              <w:t>חתימה וחותמת עו"ד</w:t>
            </w:r>
          </w:p>
          <w:tbl>
            <w:tblPr>
              <w:bidiVisual/>
              <w:tblW w:w="3708" w:type="dxa"/>
              <w:tblInd w:w="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tblGrid>
            <w:tr w:rsidR="00B079A5" w14:paraId="2BEA3593" w14:textId="77777777">
              <w:tc>
                <w:tcPr>
                  <w:tcW w:w="3708" w:type="dxa"/>
                  <w:tcBorders>
                    <w:top w:val="single" w:sz="4" w:space="0" w:color="auto"/>
                    <w:left w:val="nil"/>
                    <w:bottom w:val="nil"/>
                    <w:right w:val="nil"/>
                  </w:tcBorders>
                  <w:hideMark/>
                </w:tcPr>
                <w:p w14:paraId="7E8E15E0" w14:textId="77777777" w:rsidR="00B079A5" w:rsidRDefault="009D6746" w:rsidP="00E317E7">
                  <w:pPr>
                    <w:framePr w:hSpace="180" w:wrap="around" w:vAnchor="text" w:hAnchor="margin" w:xAlign="center" w:y="-3"/>
                    <w:bidi/>
                    <w:spacing w:after="200"/>
                    <w:rPr>
                      <w:rFonts w:ascii="David" w:eastAsia="Calibri" w:hAnsi="David"/>
                      <w:sz w:val="20"/>
                      <w:szCs w:val="20"/>
                      <w:rtl/>
                    </w:rPr>
                  </w:pPr>
                  <w:r>
                    <w:rPr>
                      <w:rFonts w:ascii="David" w:eastAsia="Calibri" w:hAnsi="David"/>
                      <w:sz w:val="20"/>
                      <w:szCs w:val="20"/>
                      <w:rtl/>
                    </w:rPr>
                    <w:t xml:space="preserve">             עו"ד (חתימה וחותמת)</w:t>
                  </w:r>
                </w:p>
              </w:tc>
            </w:tr>
          </w:tbl>
          <w:p w14:paraId="53162457" w14:textId="77777777" w:rsidR="00B079A5" w:rsidRDefault="00B079A5">
            <w:pPr>
              <w:bidi/>
              <w:spacing w:after="120"/>
              <w:jc w:val="center"/>
              <w:rPr>
                <w:rFonts w:ascii="David" w:hAnsi="David"/>
                <w:b/>
                <w:bCs/>
                <w:sz w:val="20"/>
                <w:szCs w:val="20"/>
                <w:u w:val="single"/>
                <w:rtl/>
                <w:lang w:val="es-AR"/>
              </w:rPr>
            </w:pPr>
          </w:p>
        </w:tc>
      </w:tr>
    </w:tbl>
    <w:p w14:paraId="3B72CA7E" w14:textId="77777777" w:rsidR="00B079A5" w:rsidRDefault="00B079A5">
      <w:pPr>
        <w:tabs>
          <w:tab w:val="left" w:pos="567"/>
          <w:tab w:val="left" w:pos="1134"/>
          <w:tab w:val="left" w:pos="1701"/>
          <w:tab w:val="left" w:pos="2268"/>
        </w:tabs>
        <w:bidi/>
        <w:ind w:left="1134" w:hanging="1134"/>
        <w:jc w:val="both"/>
        <w:rPr>
          <w:rFonts w:ascii="David" w:hAnsi="David"/>
          <w:sz w:val="24"/>
          <w:szCs w:val="24"/>
          <w:highlight w:val="yellow"/>
          <w:rtl/>
        </w:rPr>
        <w:sectPr w:rsidR="00B079A5" w:rsidSect="003D4D45">
          <w:headerReference w:type="even" r:id="rId17"/>
          <w:headerReference w:type="default" r:id="rId18"/>
          <w:headerReference w:type="first" r:id="rId19"/>
          <w:pgSz w:w="11906" w:h="16838" w:code="9"/>
          <w:pgMar w:top="1134" w:right="1134" w:bottom="2268" w:left="1134" w:header="397" w:footer="454" w:gutter="0"/>
          <w:cols w:space="720"/>
          <w:titlePg/>
          <w:docGrid w:linePitch="381"/>
        </w:sectPr>
      </w:pPr>
    </w:p>
    <w:p w14:paraId="3DCF1C7D" w14:textId="77777777" w:rsidR="00B079A5" w:rsidRDefault="00B079A5">
      <w:pPr>
        <w:tabs>
          <w:tab w:val="left" w:pos="567"/>
          <w:tab w:val="left" w:pos="1134"/>
          <w:tab w:val="left" w:pos="1701"/>
          <w:tab w:val="left" w:pos="2268"/>
        </w:tabs>
        <w:bidi/>
        <w:ind w:left="1134" w:hanging="1134"/>
        <w:jc w:val="both"/>
        <w:rPr>
          <w:rFonts w:ascii="David" w:hAnsi="David"/>
          <w:sz w:val="24"/>
          <w:szCs w:val="24"/>
          <w:highlight w:val="yellow"/>
          <w:rtl/>
        </w:rPr>
      </w:pPr>
    </w:p>
    <w:p w14:paraId="4D84C3A5" w14:textId="77777777" w:rsidR="00B079A5" w:rsidRDefault="009D6746">
      <w:pPr>
        <w:bidi/>
        <w:jc w:val="right"/>
        <w:rPr>
          <w:b/>
          <w:bCs/>
          <w:u w:val="single"/>
          <w:lang w:val="en-US"/>
        </w:rPr>
      </w:pPr>
      <w:r>
        <w:rPr>
          <w:rFonts w:hint="cs"/>
          <w:b/>
          <w:bCs/>
          <w:u w:val="single"/>
          <w:rtl/>
          <w:lang w:val="en-US"/>
        </w:rPr>
        <w:t>נספח 1</w:t>
      </w:r>
    </w:p>
    <w:p w14:paraId="795281C8" w14:textId="77777777" w:rsidR="00B079A5" w:rsidRDefault="009D6746">
      <w:pPr>
        <w:tabs>
          <w:tab w:val="left" w:pos="567"/>
          <w:tab w:val="left" w:pos="1134"/>
          <w:tab w:val="left" w:pos="1701"/>
          <w:tab w:val="left" w:pos="2268"/>
          <w:tab w:val="left" w:pos="2835"/>
          <w:tab w:val="left" w:pos="3402"/>
        </w:tabs>
        <w:bidi/>
        <w:jc w:val="both"/>
        <w:rPr>
          <w:b/>
          <w:bCs/>
          <w:sz w:val="24"/>
          <w:szCs w:val="24"/>
          <w:rtl/>
        </w:rPr>
      </w:pPr>
      <w:r>
        <w:rPr>
          <w:b/>
          <w:bCs/>
          <w:sz w:val="24"/>
          <w:szCs w:val="24"/>
          <w:rtl/>
        </w:rPr>
        <w:t xml:space="preserve">לכבוד </w:t>
      </w:r>
    </w:p>
    <w:p w14:paraId="6D49C49F" w14:textId="77777777" w:rsidR="00B079A5" w:rsidRDefault="009D6746">
      <w:pPr>
        <w:tabs>
          <w:tab w:val="left" w:pos="567"/>
          <w:tab w:val="left" w:pos="1134"/>
          <w:tab w:val="left" w:pos="1701"/>
          <w:tab w:val="left" w:pos="2268"/>
          <w:tab w:val="left" w:pos="2835"/>
          <w:tab w:val="left" w:pos="3402"/>
        </w:tabs>
        <w:bidi/>
        <w:jc w:val="both"/>
        <w:rPr>
          <w:b/>
          <w:bCs/>
          <w:sz w:val="24"/>
          <w:szCs w:val="24"/>
          <w:rtl/>
        </w:rPr>
      </w:pPr>
      <w:r>
        <w:rPr>
          <w:b/>
          <w:bCs/>
          <w:sz w:val="24"/>
          <w:szCs w:val="24"/>
          <w:rtl/>
        </w:rPr>
        <w:t>ועדת המכרזים</w:t>
      </w:r>
    </w:p>
    <w:p w14:paraId="4209086A" w14:textId="77777777" w:rsidR="00B079A5" w:rsidRDefault="009D6746">
      <w:pPr>
        <w:tabs>
          <w:tab w:val="left" w:pos="567"/>
          <w:tab w:val="left" w:pos="1134"/>
          <w:tab w:val="left" w:pos="1701"/>
          <w:tab w:val="left" w:pos="2268"/>
          <w:tab w:val="left" w:pos="2835"/>
          <w:tab w:val="left" w:pos="3402"/>
        </w:tabs>
        <w:bidi/>
        <w:jc w:val="both"/>
        <w:rPr>
          <w:b/>
          <w:bCs/>
          <w:sz w:val="24"/>
          <w:szCs w:val="24"/>
          <w:u w:val="single"/>
          <w:rtl/>
          <w:lang w:val="en-US"/>
        </w:rPr>
      </w:pPr>
      <w:r>
        <w:rPr>
          <w:rFonts w:hint="cs"/>
          <w:b/>
          <w:bCs/>
          <w:sz w:val="24"/>
          <w:szCs w:val="24"/>
          <w:u w:val="single"/>
          <w:rtl/>
        </w:rPr>
        <w:t xml:space="preserve">הרשות המקומית אום אל פחם   </w:t>
      </w:r>
    </w:p>
    <w:p w14:paraId="6F949FB3" w14:textId="77777777" w:rsidR="00B079A5" w:rsidRDefault="00B079A5">
      <w:pPr>
        <w:tabs>
          <w:tab w:val="left" w:pos="567"/>
          <w:tab w:val="left" w:pos="1134"/>
          <w:tab w:val="left" w:pos="1701"/>
          <w:tab w:val="left" w:pos="2268"/>
          <w:tab w:val="left" w:pos="2835"/>
          <w:tab w:val="left" w:pos="3402"/>
        </w:tabs>
        <w:bidi/>
        <w:jc w:val="both"/>
        <w:rPr>
          <w:sz w:val="24"/>
          <w:szCs w:val="24"/>
          <w:rtl/>
          <w:lang w:val="en-US"/>
        </w:rPr>
      </w:pPr>
    </w:p>
    <w:p w14:paraId="33BF8406" w14:textId="77777777" w:rsidR="00B079A5" w:rsidRDefault="009D6746">
      <w:pPr>
        <w:tabs>
          <w:tab w:val="left" w:pos="567"/>
          <w:tab w:val="left" w:pos="1134"/>
          <w:tab w:val="left" w:pos="1701"/>
          <w:tab w:val="left" w:pos="2268"/>
          <w:tab w:val="left" w:pos="2835"/>
          <w:tab w:val="left" w:pos="3402"/>
        </w:tabs>
        <w:bidi/>
        <w:jc w:val="both"/>
        <w:rPr>
          <w:sz w:val="24"/>
          <w:szCs w:val="24"/>
          <w:rtl/>
          <w:lang w:val="en-US"/>
        </w:rPr>
      </w:pPr>
      <w:r>
        <w:rPr>
          <w:sz w:val="24"/>
          <w:szCs w:val="24"/>
          <w:rtl/>
          <w:lang w:val="en-US"/>
        </w:rPr>
        <w:t>ג.א.נ,</w:t>
      </w:r>
    </w:p>
    <w:p w14:paraId="5538A688" w14:textId="77777777" w:rsidR="00B079A5" w:rsidRDefault="009D6746">
      <w:pPr>
        <w:tabs>
          <w:tab w:val="left" w:pos="567"/>
          <w:tab w:val="left" w:pos="1134"/>
          <w:tab w:val="left" w:pos="1701"/>
          <w:tab w:val="left" w:pos="2268"/>
          <w:tab w:val="left" w:pos="2835"/>
          <w:tab w:val="left" w:pos="3402"/>
        </w:tabs>
        <w:bidi/>
        <w:spacing w:line="360" w:lineRule="auto"/>
        <w:jc w:val="center"/>
        <w:rPr>
          <w:b/>
          <w:bCs/>
          <w:rtl/>
        </w:rPr>
      </w:pPr>
      <w:r>
        <w:rPr>
          <w:b/>
          <w:bCs/>
          <w:rtl/>
        </w:rPr>
        <w:t xml:space="preserve">הנדון:  </w:t>
      </w:r>
      <w:r>
        <w:rPr>
          <w:b/>
          <w:bCs/>
          <w:u w:val="single"/>
          <w:rtl/>
        </w:rPr>
        <w:t xml:space="preserve">טופס הצעה </w:t>
      </w:r>
      <w:r>
        <w:rPr>
          <w:rFonts w:hint="cs"/>
          <w:b/>
          <w:bCs/>
          <w:u w:val="single"/>
          <w:rtl/>
        </w:rPr>
        <w:t>כספית</w:t>
      </w:r>
    </w:p>
    <w:p w14:paraId="79598CC4" w14:textId="77777777" w:rsidR="00B079A5" w:rsidRDefault="009D6746">
      <w:pPr>
        <w:bidi/>
        <w:spacing w:line="360" w:lineRule="auto"/>
        <w:ind w:left="720"/>
        <w:jc w:val="center"/>
        <w:rPr>
          <w:rFonts w:ascii="Arial" w:hAnsi="Arial"/>
          <w:sz w:val="20"/>
          <w:szCs w:val="20"/>
          <w:rtl/>
        </w:rPr>
      </w:pPr>
      <w:r>
        <w:rPr>
          <w:rFonts w:ascii="Arial" w:hAnsi="Arial" w:hint="cs"/>
          <w:sz w:val="20"/>
          <w:szCs w:val="20"/>
          <w:rtl/>
        </w:rPr>
        <w:t>לשון יחיד משמעה גם לשון רבים ולהיפך, ולשון זכר משמעה גם לשון נקבה</w:t>
      </w:r>
    </w:p>
    <w:p w14:paraId="7B7A217A" w14:textId="77777777" w:rsidR="00B079A5" w:rsidRDefault="00B079A5">
      <w:pPr>
        <w:tabs>
          <w:tab w:val="left" w:pos="567"/>
          <w:tab w:val="left" w:pos="1134"/>
          <w:tab w:val="left" w:pos="1701"/>
          <w:tab w:val="left" w:pos="2268"/>
          <w:tab w:val="left" w:pos="2835"/>
          <w:tab w:val="left" w:pos="3402"/>
        </w:tabs>
        <w:bidi/>
        <w:jc w:val="center"/>
        <w:rPr>
          <w:b/>
          <w:bCs/>
          <w:sz w:val="22"/>
          <w:szCs w:val="22"/>
          <w:rtl/>
        </w:rPr>
      </w:pPr>
    </w:p>
    <w:p w14:paraId="17634347" w14:textId="7FBB697D" w:rsidR="00B079A5" w:rsidRDefault="009D6746">
      <w:pPr>
        <w:pStyle w:val="Heading931"/>
        <w:widowControl/>
        <w:spacing w:before="0" w:after="240" w:line="360" w:lineRule="auto"/>
        <w:ind w:firstLine="0"/>
        <w:contextualSpacing/>
        <w:jc w:val="both"/>
        <w:rPr>
          <w:rFonts w:ascii="David" w:hAnsi="David" w:cs="David"/>
          <w:spacing w:val="-4"/>
          <w:sz w:val="22"/>
          <w:szCs w:val="22"/>
          <w:rtl/>
          <w:lang w:val="fr-FR"/>
        </w:rPr>
      </w:pPr>
      <w:r>
        <w:rPr>
          <w:rFonts w:ascii="David" w:hAnsi="David" w:cs="David"/>
          <w:sz w:val="22"/>
          <w:szCs w:val="22"/>
          <w:rtl/>
        </w:rPr>
        <w:t>אני הח"מ _________ בעל/ת ת"ז מס' _______________ ו- __________ בעל ת"ז מס' ____________ משמש/ים בתפקיד ___________________ אצל המציע ________________________________ ח.פ./ע.מ.________________ (להלן: "המציע") מצהיר/ים ומתחייב/ים בזאת לחתום על הצעה כספית בשם המציע במסגר</w:t>
      </w:r>
      <w:r>
        <w:rPr>
          <w:rFonts w:ascii="David" w:hAnsi="David" w:cs="David" w:hint="cs"/>
          <w:sz w:val="22"/>
          <w:szCs w:val="22"/>
          <w:rtl/>
        </w:rPr>
        <w:t xml:space="preserve">ת מכרז פומבי </w:t>
      </w:r>
      <w:r w:rsidR="00E317E7">
        <w:rPr>
          <w:rFonts w:ascii="David" w:hAnsi="David" w:cs="David" w:hint="cs"/>
          <w:sz w:val="22"/>
          <w:szCs w:val="22"/>
          <w:rtl/>
        </w:rPr>
        <w:t>מס</w:t>
      </w:r>
      <w:r w:rsidR="00E317E7">
        <w:rPr>
          <w:rFonts w:ascii="David" w:hAnsi="David" w:cs="David"/>
          <w:sz w:val="22"/>
          <w:szCs w:val="22"/>
          <w:rtl/>
        </w:rPr>
        <w:t>'</w:t>
      </w:r>
      <w:r w:rsidR="00E317E7">
        <w:rPr>
          <w:rFonts w:ascii="David" w:hAnsi="David" w:cs="David" w:hint="cs"/>
          <w:sz w:val="22"/>
          <w:szCs w:val="22"/>
          <w:rtl/>
        </w:rPr>
        <w:t xml:space="preserve"> 02/2022 א</w:t>
      </w:r>
      <w:r>
        <w:rPr>
          <w:rFonts w:ascii="David" w:hAnsi="David" w:cs="David" w:hint="cs"/>
          <w:sz w:val="22"/>
          <w:szCs w:val="22"/>
          <w:rtl/>
        </w:rPr>
        <w:t xml:space="preserve"> </w:t>
      </w:r>
      <w:r>
        <w:rPr>
          <w:rFonts w:ascii="David" w:eastAsia="Arial" w:hAnsi="David" w:cs="David"/>
          <w:sz w:val="22"/>
          <w:szCs w:val="22"/>
          <w:rtl/>
        </w:rPr>
        <w:t xml:space="preserve">לביצוע עבודות סילוק, הרחקה, גרירה, אחסנה וגריטה של גרוטאות רכב עבור </w:t>
      </w:r>
      <w:r>
        <w:rPr>
          <w:rFonts w:ascii="David" w:eastAsia="Arial" w:hAnsi="David" w:cs="David" w:hint="cs"/>
          <w:sz w:val="22"/>
          <w:szCs w:val="22"/>
          <w:rtl/>
        </w:rPr>
        <w:t xml:space="preserve">עיריית אום אל פחם </w:t>
      </w:r>
      <w:r>
        <w:rPr>
          <w:rFonts w:ascii="David" w:hAnsi="David" w:cs="David"/>
          <w:sz w:val="22"/>
          <w:szCs w:val="22"/>
          <w:rtl/>
        </w:rPr>
        <w:t>(להלן: "המכרז", "השירותים", "ה</w:t>
      </w:r>
      <w:r>
        <w:rPr>
          <w:rFonts w:ascii="David" w:hAnsi="David" w:cs="David" w:hint="cs"/>
          <w:sz w:val="22"/>
          <w:szCs w:val="22"/>
          <w:rtl/>
        </w:rPr>
        <w:t>עירייה</w:t>
      </w:r>
      <w:r>
        <w:rPr>
          <w:rFonts w:ascii="David" w:hAnsi="David" w:cs="David"/>
          <w:sz w:val="22"/>
          <w:szCs w:val="22"/>
          <w:rtl/>
        </w:rPr>
        <w:t>", בהתאמה), כדלקמן:</w:t>
      </w:r>
    </w:p>
    <w:p w14:paraId="5618BB4E" w14:textId="77777777" w:rsidR="00B079A5" w:rsidRDefault="009D6746">
      <w:pPr>
        <w:pStyle w:val="Bodytext1"/>
        <w:widowControl/>
        <w:tabs>
          <w:tab w:val="left" w:pos="443"/>
          <w:tab w:val="left" w:leader="underscore" w:pos="6455"/>
        </w:tabs>
        <w:spacing w:before="0" w:after="240" w:line="240" w:lineRule="auto"/>
        <w:ind w:firstLine="0"/>
        <w:contextualSpacing/>
        <w:jc w:val="both"/>
        <w:rPr>
          <w:rFonts w:ascii="David" w:hAnsi="David" w:cs="David"/>
          <w:spacing w:val="6"/>
          <w:sz w:val="22"/>
          <w:szCs w:val="22"/>
          <w:rtl/>
        </w:rPr>
      </w:pPr>
      <w:r>
        <w:rPr>
          <w:rFonts w:ascii="David" w:hAnsi="David" w:cs="David" w:hint="cs"/>
          <w:b/>
          <w:bCs/>
          <w:spacing w:val="6"/>
          <w:sz w:val="22"/>
          <w:szCs w:val="22"/>
          <w:u w:val="single"/>
          <w:rtl/>
        </w:rPr>
        <w:t>הצהרות והתחייבויות כלליות מטעם המציע</w:t>
      </w:r>
      <w:r>
        <w:rPr>
          <w:rFonts w:ascii="David" w:hAnsi="David" w:cs="David" w:hint="cs"/>
          <w:spacing w:val="6"/>
          <w:sz w:val="22"/>
          <w:szCs w:val="22"/>
          <w:rtl/>
        </w:rPr>
        <w:t xml:space="preserve"> </w:t>
      </w:r>
    </w:p>
    <w:p w14:paraId="0DD6883D" w14:textId="77777777" w:rsidR="00B079A5" w:rsidRDefault="00B079A5">
      <w:pPr>
        <w:pStyle w:val="Bodytext1"/>
        <w:widowControl/>
        <w:tabs>
          <w:tab w:val="left" w:pos="443"/>
          <w:tab w:val="left" w:leader="underscore" w:pos="6455"/>
        </w:tabs>
        <w:spacing w:before="0" w:after="240" w:line="240" w:lineRule="auto"/>
        <w:ind w:firstLine="0"/>
        <w:contextualSpacing/>
        <w:jc w:val="both"/>
        <w:rPr>
          <w:rFonts w:ascii="David" w:hAnsi="David" w:cs="David"/>
          <w:spacing w:val="6"/>
          <w:sz w:val="22"/>
          <w:szCs w:val="22"/>
        </w:rPr>
      </w:pPr>
    </w:p>
    <w:p w14:paraId="7A354B06" w14:textId="77777777" w:rsidR="00B079A5" w:rsidRDefault="009D6746">
      <w:pPr>
        <w:pStyle w:val="Bodytext1"/>
        <w:widowControl/>
        <w:numPr>
          <w:ilvl w:val="0"/>
          <w:numId w:val="10"/>
        </w:numPr>
        <w:tabs>
          <w:tab w:val="left" w:pos="443"/>
          <w:tab w:val="left" w:leader="underscore" w:pos="6455"/>
        </w:tabs>
        <w:spacing w:before="0" w:after="240" w:line="240" w:lineRule="auto"/>
        <w:ind w:left="480" w:hanging="440"/>
        <w:contextualSpacing/>
        <w:jc w:val="both"/>
        <w:rPr>
          <w:rFonts w:ascii="David" w:hAnsi="David" w:cs="David"/>
          <w:spacing w:val="6"/>
          <w:sz w:val="22"/>
          <w:szCs w:val="22"/>
        </w:rPr>
      </w:pPr>
      <w:r>
        <w:rPr>
          <w:rFonts w:ascii="David" w:hAnsi="David" w:cs="David"/>
          <w:sz w:val="22"/>
          <w:szCs w:val="22"/>
          <w:rtl/>
        </w:rPr>
        <w:t xml:space="preserve">בכל מקום המצוין בלשון הווה ראשון יחיד </w:t>
      </w:r>
      <w:r>
        <w:rPr>
          <w:rFonts w:ascii="David" w:hAnsi="David" w:cs="David" w:hint="cs"/>
          <w:sz w:val="22"/>
          <w:szCs w:val="22"/>
          <w:rtl/>
        </w:rPr>
        <w:t>[</w:t>
      </w:r>
      <w:r>
        <w:rPr>
          <w:rFonts w:ascii="David" w:hAnsi="David" w:cs="David"/>
          <w:sz w:val="22"/>
          <w:szCs w:val="22"/>
          <w:rtl/>
        </w:rPr>
        <w:t>אני</w:t>
      </w:r>
      <w:r>
        <w:rPr>
          <w:rFonts w:ascii="David" w:hAnsi="David" w:cs="David" w:hint="cs"/>
          <w:sz w:val="22"/>
          <w:szCs w:val="22"/>
          <w:rtl/>
        </w:rPr>
        <w:t>]</w:t>
      </w:r>
      <w:r>
        <w:rPr>
          <w:rFonts w:ascii="David" w:hAnsi="David" w:cs="David"/>
          <w:sz w:val="22"/>
          <w:szCs w:val="22"/>
          <w:rtl/>
        </w:rPr>
        <w:t xml:space="preserve"> הכוונה היא גם למציע.</w:t>
      </w:r>
    </w:p>
    <w:p w14:paraId="698C0E3A" w14:textId="77777777" w:rsidR="00B079A5" w:rsidRDefault="009D6746">
      <w:pPr>
        <w:pStyle w:val="Bodytext1"/>
        <w:widowControl/>
        <w:numPr>
          <w:ilvl w:val="0"/>
          <w:numId w:val="10"/>
        </w:numPr>
        <w:tabs>
          <w:tab w:val="left" w:pos="443"/>
          <w:tab w:val="left" w:leader="underscore" w:pos="6455"/>
        </w:tabs>
        <w:spacing w:before="0" w:after="240" w:line="240" w:lineRule="auto"/>
        <w:ind w:left="480" w:hanging="440"/>
        <w:contextualSpacing/>
        <w:jc w:val="both"/>
        <w:rPr>
          <w:rFonts w:ascii="David" w:hAnsi="David" w:cs="David"/>
          <w:spacing w:val="6"/>
          <w:sz w:val="22"/>
          <w:szCs w:val="22"/>
        </w:rPr>
      </w:pPr>
      <w:r>
        <w:rPr>
          <w:rFonts w:ascii="David" w:hAnsi="David" w:cs="David"/>
          <w:sz w:val="22"/>
          <w:szCs w:val="22"/>
          <w:rtl/>
        </w:rPr>
        <w:t>אני</w:t>
      </w:r>
      <w:r>
        <w:rPr>
          <w:rFonts w:ascii="David" w:hAnsi="David" w:cs="David"/>
          <w:sz w:val="22"/>
          <w:szCs w:val="22"/>
        </w:rPr>
        <w:t xml:space="preserve"> </w:t>
      </w:r>
      <w:r>
        <w:rPr>
          <w:rFonts w:ascii="David" w:hAnsi="David" w:cs="David"/>
          <w:sz w:val="22"/>
          <w:szCs w:val="22"/>
          <w:rtl/>
        </w:rPr>
        <w:t>הח</w:t>
      </w:r>
      <w:r>
        <w:rPr>
          <w:rFonts w:ascii="David" w:hAnsi="David" w:cs="David"/>
          <w:sz w:val="22"/>
          <w:szCs w:val="22"/>
        </w:rPr>
        <w:t>"</w:t>
      </w:r>
      <w:r>
        <w:rPr>
          <w:rFonts w:ascii="David" w:hAnsi="David" w:cs="David"/>
          <w:sz w:val="22"/>
          <w:szCs w:val="22"/>
          <w:rtl/>
        </w:rPr>
        <w:t>מ</w:t>
      </w:r>
      <w:r>
        <w:rPr>
          <w:rFonts w:ascii="David" w:hAnsi="David" w:cs="David"/>
          <w:sz w:val="22"/>
          <w:szCs w:val="22"/>
        </w:rPr>
        <w:t xml:space="preserve"> </w:t>
      </w:r>
      <w:r>
        <w:rPr>
          <w:rFonts w:ascii="David" w:hAnsi="David" w:cs="David"/>
          <w:sz w:val="22"/>
          <w:szCs w:val="22"/>
          <w:rtl/>
        </w:rPr>
        <w:t>מצהיר,</w:t>
      </w:r>
      <w:r>
        <w:rPr>
          <w:rFonts w:ascii="David" w:hAnsi="David" w:cs="David"/>
          <w:sz w:val="22"/>
          <w:szCs w:val="22"/>
        </w:rPr>
        <w:t xml:space="preserve"> </w:t>
      </w:r>
      <w:r>
        <w:rPr>
          <w:rFonts w:ascii="David" w:hAnsi="David" w:cs="David"/>
          <w:sz w:val="22"/>
          <w:szCs w:val="22"/>
          <w:rtl/>
        </w:rPr>
        <w:t>כי</w:t>
      </w:r>
      <w:r>
        <w:rPr>
          <w:rFonts w:ascii="David" w:hAnsi="David" w:cs="David"/>
          <w:sz w:val="22"/>
          <w:szCs w:val="22"/>
        </w:rPr>
        <w:t xml:space="preserve"> </w:t>
      </w:r>
      <w:r>
        <w:rPr>
          <w:rFonts w:ascii="David" w:hAnsi="David" w:cs="David"/>
          <w:sz w:val="22"/>
          <w:szCs w:val="22"/>
          <w:rtl/>
        </w:rPr>
        <w:t>קראתי</w:t>
      </w:r>
      <w:r>
        <w:rPr>
          <w:rFonts w:ascii="David" w:hAnsi="David" w:cs="David"/>
          <w:sz w:val="22"/>
          <w:szCs w:val="22"/>
        </w:rPr>
        <w:t xml:space="preserve"> </w:t>
      </w:r>
      <w:r>
        <w:rPr>
          <w:rFonts w:ascii="David" w:hAnsi="David" w:cs="David"/>
          <w:sz w:val="22"/>
          <w:szCs w:val="22"/>
          <w:rtl/>
        </w:rPr>
        <w:t>בעיון</w:t>
      </w:r>
      <w:r>
        <w:rPr>
          <w:rFonts w:ascii="David" w:hAnsi="David" w:cs="David"/>
          <w:sz w:val="22"/>
          <w:szCs w:val="22"/>
        </w:rPr>
        <w:t xml:space="preserve"> </w:t>
      </w:r>
      <w:r>
        <w:rPr>
          <w:rFonts w:ascii="David" w:hAnsi="David" w:cs="David"/>
          <w:sz w:val="22"/>
          <w:szCs w:val="22"/>
          <w:rtl/>
        </w:rPr>
        <w:t>את</w:t>
      </w:r>
      <w:r>
        <w:rPr>
          <w:rFonts w:ascii="David" w:hAnsi="David" w:cs="David"/>
          <w:sz w:val="22"/>
          <w:szCs w:val="22"/>
        </w:rPr>
        <w:t xml:space="preserve"> </w:t>
      </w:r>
      <w:r>
        <w:rPr>
          <w:rFonts w:ascii="David" w:hAnsi="David" w:cs="David"/>
          <w:sz w:val="22"/>
          <w:szCs w:val="22"/>
          <w:rtl/>
        </w:rPr>
        <w:t>כל</w:t>
      </w:r>
      <w:r>
        <w:rPr>
          <w:rFonts w:ascii="David" w:hAnsi="David" w:cs="David"/>
          <w:sz w:val="22"/>
          <w:szCs w:val="22"/>
        </w:rPr>
        <w:t xml:space="preserve"> </w:t>
      </w:r>
      <w:r>
        <w:rPr>
          <w:rFonts w:ascii="David" w:hAnsi="David" w:cs="David"/>
          <w:sz w:val="22"/>
          <w:szCs w:val="22"/>
          <w:rtl/>
        </w:rPr>
        <w:t>מסמכי</w:t>
      </w:r>
      <w:r>
        <w:rPr>
          <w:rFonts w:ascii="David" w:hAnsi="David" w:cs="David"/>
          <w:sz w:val="22"/>
          <w:szCs w:val="22"/>
        </w:rPr>
        <w:t xml:space="preserve"> </w:t>
      </w:r>
      <w:r>
        <w:rPr>
          <w:rFonts w:ascii="David" w:hAnsi="David" w:cs="David"/>
          <w:sz w:val="22"/>
          <w:szCs w:val="22"/>
          <w:rtl/>
        </w:rPr>
        <w:t>המכרז</w:t>
      </w:r>
      <w:r>
        <w:rPr>
          <w:rFonts w:ascii="David" w:hAnsi="David" w:cs="David"/>
          <w:sz w:val="22"/>
          <w:szCs w:val="22"/>
        </w:rPr>
        <w:t xml:space="preserve"> </w:t>
      </w:r>
      <w:r>
        <w:rPr>
          <w:rFonts w:ascii="David" w:hAnsi="David" w:cs="David"/>
          <w:sz w:val="22"/>
          <w:szCs w:val="22"/>
          <w:rtl/>
        </w:rPr>
        <w:t>והנני</w:t>
      </w:r>
      <w:r>
        <w:rPr>
          <w:rFonts w:ascii="David" w:hAnsi="David" w:cs="David"/>
          <w:sz w:val="22"/>
          <w:szCs w:val="22"/>
        </w:rPr>
        <w:t xml:space="preserve"> </w:t>
      </w:r>
      <w:r>
        <w:rPr>
          <w:rFonts w:ascii="David" w:hAnsi="David" w:cs="David"/>
          <w:sz w:val="22"/>
          <w:szCs w:val="22"/>
          <w:rtl/>
        </w:rPr>
        <w:t>מגיש בזאת הצע</w:t>
      </w:r>
      <w:r>
        <w:rPr>
          <w:rFonts w:ascii="David" w:hAnsi="David" w:cs="David" w:hint="cs"/>
          <w:sz w:val="22"/>
          <w:szCs w:val="22"/>
          <w:rtl/>
        </w:rPr>
        <w:t>ה במסגרת ה</w:t>
      </w:r>
      <w:r>
        <w:rPr>
          <w:rFonts w:ascii="David" w:hAnsi="David" w:cs="David"/>
          <w:sz w:val="22"/>
          <w:szCs w:val="22"/>
          <w:rtl/>
        </w:rPr>
        <w:t>מכרז, והכל כמפורט במסמכי המכרז ונספחיו.</w:t>
      </w:r>
    </w:p>
    <w:p w14:paraId="3D0ABA63" w14:textId="77777777" w:rsidR="00B079A5" w:rsidRDefault="009D6746">
      <w:pPr>
        <w:pStyle w:val="Bodytext1"/>
        <w:widowControl/>
        <w:numPr>
          <w:ilvl w:val="0"/>
          <w:numId w:val="10"/>
        </w:numPr>
        <w:tabs>
          <w:tab w:val="left" w:pos="443"/>
          <w:tab w:val="left" w:leader="underscore" w:pos="6455"/>
        </w:tabs>
        <w:spacing w:before="0" w:after="240" w:line="240" w:lineRule="auto"/>
        <w:ind w:left="480" w:hanging="440"/>
        <w:contextualSpacing/>
        <w:jc w:val="both"/>
        <w:rPr>
          <w:rFonts w:ascii="David" w:hAnsi="David" w:cs="David"/>
          <w:spacing w:val="6"/>
          <w:sz w:val="22"/>
          <w:szCs w:val="22"/>
        </w:rPr>
      </w:pPr>
      <w:r>
        <w:rPr>
          <w:rFonts w:ascii="David" w:hAnsi="David" w:cs="David"/>
          <w:sz w:val="22"/>
          <w:szCs w:val="22"/>
          <w:rtl/>
        </w:rPr>
        <w:t>הנני</w:t>
      </w:r>
      <w:r>
        <w:rPr>
          <w:rFonts w:ascii="David" w:hAnsi="David" w:cs="David"/>
          <w:sz w:val="22"/>
          <w:szCs w:val="22"/>
        </w:rPr>
        <w:t xml:space="preserve"> </w:t>
      </w:r>
      <w:r>
        <w:rPr>
          <w:rFonts w:ascii="David" w:hAnsi="David" w:cs="David"/>
          <w:sz w:val="22"/>
          <w:szCs w:val="22"/>
          <w:rtl/>
        </w:rPr>
        <w:t>מצהיר,</w:t>
      </w:r>
      <w:r>
        <w:rPr>
          <w:rFonts w:ascii="David" w:hAnsi="David" w:cs="David"/>
          <w:sz w:val="22"/>
          <w:szCs w:val="22"/>
        </w:rPr>
        <w:t xml:space="preserve"> </w:t>
      </w:r>
      <w:r>
        <w:rPr>
          <w:rFonts w:ascii="David" w:hAnsi="David" w:cs="David"/>
          <w:sz w:val="22"/>
          <w:szCs w:val="22"/>
          <w:rtl/>
        </w:rPr>
        <w:t>כי</w:t>
      </w:r>
      <w:r>
        <w:rPr>
          <w:rFonts w:ascii="David" w:hAnsi="David" w:cs="David"/>
          <w:sz w:val="22"/>
          <w:szCs w:val="22"/>
        </w:rPr>
        <w:t xml:space="preserve"> </w:t>
      </w:r>
      <w:r>
        <w:rPr>
          <w:rFonts w:ascii="David" w:hAnsi="David" w:cs="David"/>
          <w:sz w:val="22"/>
          <w:szCs w:val="22"/>
          <w:rtl/>
        </w:rPr>
        <w:t>קראתי</w:t>
      </w:r>
      <w:r>
        <w:rPr>
          <w:rFonts w:ascii="David" w:hAnsi="David" w:cs="David"/>
          <w:sz w:val="22"/>
          <w:szCs w:val="22"/>
        </w:rPr>
        <w:t xml:space="preserve"> </w:t>
      </w:r>
      <w:r>
        <w:rPr>
          <w:rFonts w:ascii="David" w:hAnsi="David" w:cs="David"/>
          <w:sz w:val="22"/>
          <w:szCs w:val="22"/>
          <w:rtl/>
        </w:rPr>
        <w:t>והבנתי</w:t>
      </w:r>
      <w:r>
        <w:rPr>
          <w:rFonts w:ascii="David" w:hAnsi="David" w:cs="David"/>
          <w:sz w:val="22"/>
          <w:szCs w:val="22"/>
        </w:rPr>
        <w:t xml:space="preserve"> </w:t>
      </w:r>
      <w:r>
        <w:rPr>
          <w:rFonts w:ascii="David" w:hAnsi="David" w:cs="David"/>
          <w:sz w:val="22"/>
          <w:szCs w:val="22"/>
          <w:rtl/>
        </w:rPr>
        <w:t>את</w:t>
      </w:r>
      <w:r>
        <w:rPr>
          <w:rFonts w:ascii="David" w:hAnsi="David" w:cs="David"/>
          <w:sz w:val="22"/>
          <w:szCs w:val="22"/>
        </w:rPr>
        <w:t xml:space="preserve"> </w:t>
      </w:r>
      <w:r>
        <w:rPr>
          <w:rFonts w:ascii="David" w:hAnsi="David" w:cs="David"/>
          <w:sz w:val="22"/>
          <w:szCs w:val="22"/>
          <w:rtl/>
        </w:rPr>
        <w:t>כל</w:t>
      </w:r>
      <w:r>
        <w:rPr>
          <w:rFonts w:ascii="David" w:hAnsi="David" w:cs="David"/>
          <w:sz w:val="22"/>
          <w:szCs w:val="22"/>
        </w:rPr>
        <w:t xml:space="preserve"> </w:t>
      </w:r>
      <w:r>
        <w:rPr>
          <w:rFonts w:ascii="David" w:hAnsi="David" w:cs="David"/>
          <w:sz w:val="22"/>
          <w:szCs w:val="22"/>
          <w:rtl/>
        </w:rPr>
        <w:t>פרטי</w:t>
      </w:r>
      <w:r>
        <w:rPr>
          <w:rFonts w:ascii="David" w:hAnsi="David" w:cs="David"/>
          <w:sz w:val="22"/>
          <w:szCs w:val="22"/>
        </w:rPr>
        <w:t xml:space="preserve"> </w:t>
      </w:r>
      <w:r>
        <w:rPr>
          <w:rFonts w:ascii="David" w:hAnsi="David" w:cs="David"/>
          <w:sz w:val="22"/>
          <w:szCs w:val="22"/>
          <w:rtl/>
        </w:rPr>
        <w:t>המכרז</w:t>
      </w:r>
      <w:r>
        <w:rPr>
          <w:rFonts w:ascii="David" w:hAnsi="David" w:cs="David"/>
          <w:sz w:val="22"/>
          <w:szCs w:val="22"/>
        </w:rPr>
        <w:t xml:space="preserve"> </w:t>
      </w:r>
      <w:r>
        <w:rPr>
          <w:rFonts w:ascii="David" w:hAnsi="David" w:cs="David"/>
          <w:sz w:val="22"/>
          <w:szCs w:val="22"/>
          <w:rtl/>
        </w:rPr>
        <w:t>ומסמכיו,</w:t>
      </w:r>
      <w:r>
        <w:rPr>
          <w:rFonts w:ascii="David" w:hAnsi="David" w:cs="David"/>
          <w:sz w:val="22"/>
          <w:szCs w:val="22"/>
        </w:rPr>
        <w:t xml:space="preserve"> </w:t>
      </w:r>
      <w:r>
        <w:rPr>
          <w:rFonts w:ascii="David" w:hAnsi="David" w:cs="David"/>
          <w:sz w:val="22"/>
          <w:szCs w:val="22"/>
          <w:rtl/>
        </w:rPr>
        <w:t>לרבות</w:t>
      </w:r>
      <w:r>
        <w:rPr>
          <w:rFonts w:ascii="David" w:hAnsi="David" w:cs="David"/>
          <w:sz w:val="22"/>
          <w:szCs w:val="22"/>
        </w:rPr>
        <w:t xml:space="preserve"> </w:t>
      </w:r>
      <w:r>
        <w:rPr>
          <w:rFonts w:ascii="David" w:hAnsi="David" w:cs="David"/>
          <w:sz w:val="22"/>
          <w:szCs w:val="22"/>
          <w:rtl/>
        </w:rPr>
        <w:t>פרסום</w:t>
      </w:r>
      <w:r>
        <w:rPr>
          <w:rFonts w:ascii="David" w:hAnsi="David" w:cs="David"/>
          <w:sz w:val="22"/>
          <w:szCs w:val="22"/>
        </w:rPr>
        <w:t xml:space="preserve"> </w:t>
      </w:r>
      <w:r>
        <w:rPr>
          <w:rFonts w:ascii="David" w:hAnsi="David" w:cs="David"/>
          <w:sz w:val="22"/>
          <w:szCs w:val="22"/>
          <w:rtl/>
        </w:rPr>
        <w:t>ההודעה</w:t>
      </w:r>
      <w:r>
        <w:rPr>
          <w:rFonts w:ascii="David" w:hAnsi="David" w:cs="David"/>
          <w:sz w:val="22"/>
          <w:szCs w:val="22"/>
        </w:rPr>
        <w:t xml:space="preserve"> </w:t>
      </w:r>
      <w:r>
        <w:rPr>
          <w:rFonts w:ascii="David" w:hAnsi="David" w:cs="David"/>
          <w:sz w:val="22"/>
          <w:szCs w:val="22"/>
          <w:rtl/>
        </w:rPr>
        <w:t>למציעים בעיתונות ומענה הרשות לשאלות הבהרה (ככל שיהיו).</w:t>
      </w:r>
      <w:r>
        <w:rPr>
          <w:rFonts w:ascii="David" w:hAnsi="David" w:cs="David"/>
          <w:sz w:val="22"/>
          <w:szCs w:val="22"/>
        </w:rPr>
        <w:t xml:space="preserve"> </w:t>
      </w:r>
    </w:p>
    <w:p w14:paraId="5F9D3058" w14:textId="77777777" w:rsidR="00B079A5" w:rsidRDefault="009D6746">
      <w:pPr>
        <w:pStyle w:val="Bodytext1"/>
        <w:widowControl/>
        <w:numPr>
          <w:ilvl w:val="0"/>
          <w:numId w:val="10"/>
        </w:numPr>
        <w:tabs>
          <w:tab w:val="left" w:pos="443"/>
          <w:tab w:val="left" w:leader="underscore" w:pos="6455"/>
        </w:tabs>
        <w:spacing w:before="0" w:after="240" w:line="240" w:lineRule="auto"/>
        <w:ind w:left="480" w:hanging="440"/>
        <w:contextualSpacing/>
        <w:jc w:val="both"/>
        <w:rPr>
          <w:rFonts w:ascii="David" w:hAnsi="David" w:cs="David"/>
          <w:spacing w:val="6"/>
          <w:sz w:val="22"/>
          <w:szCs w:val="22"/>
        </w:rPr>
      </w:pPr>
      <w:r>
        <w:rPr>
          <w:rFonts w:ascii="David" w:hAnsi="David" w:cs="David"/>
          <w:sz w:val="22"/>
          <w:szCs w:val="22"/>
          <w:rtl/>
        </w:rPr>
        <w:t>אני</w:t>
      </w:r>
      <w:r>
        <w:rPr>
          <w:rFonts w:ascii="David" w:hAnsi="David" w:cs="David"/>
          <w:sz w:val="22"/>
          <w:szCs w:val="22"/>
        </w:rPr>
        <w:t xml:space="preserve"> </w:t>
      </w:r>
      <w:r>
        <w:rPr>
          <w:rFonts w:ascii="David" w:hAnsi="David" w:cs="David"/>
          <w:sz w:val="22"/>
          <w:szCs w:val="22"/>
          <w:rtl/>
        </w:rPr>
        <w:t>מצהיר,</w:t>
      </w:r>
      <w:r>
        <w:rPr>
          <w:rFonts w:ascii="David" w:hAnsi="David" w:cs="David"/>
          <w:sz w:val="22"/>
          <w:szCs w:val="22"/>
        </w:rPr>
        <w:t xml:space="preserve"> </w:t>
      </w:r>
      <w:r>
        <w:rPr>
          <w:rFonts w:ascii="David" w:hAnsi="David" w:cs="David"/>
          <w:sz w:val="22"/>
          <w:szCs w:val="22"/>
          <w:rtl/>
        </w:rPr>
        <w:t>כי</w:t>
      </w:r>
      <w:r>
        <w:rPr>
          <w:rFonts w:ascii="David" w:hAnsi="David" w:cs="David"/>
          <w:sz w:val="22"/>
          <w:szCs w:val="22"/>
        </w:rPr>
        <w:t xml:space="preserve"> </w:t>
      </w:r>
      <w:r>
        <w:rPr>
          <w:rFonts w:ascii="David" w:hAnsi="David" w:cs="David"/>
          <w:sz w:val="22"/>
          <w:szCs w:val="22"/>
          <w:rtl/>
        </w:rPr>
        <w:t>תנאי</w:t>
      </w:r>
      <w:r>
        <w:rPr>
          <w:rFonts w:ascii="David" w:hAnsi="David" w:cs="David"/>
          <w:sz w:val="22"/>
          <w:szCs w:val="22"/>
        </w:rPr>
        <w:t xml:space="preserve"> </w:t>
      </w:r>
      <w:r>
        <w:rPr>
          <w:rFonts w:ascii="David" w:hAnsi="David" w:cs="David"/>
          <w:sz w:val="22"/>
          <w:szCs w:val="22"/>
          <w:rtl/>
        </w:rPr>
        <w:t>המכרז</w:t>
      </w:r>
      <w:r>
        <w:rPr>
          <w:rFonts w:ascii="David" w:hAnsi="David" w:cs="David"/>
          <w:sz w:val="22"/>
          <w:szCs w:val="22"/>
        </w:rPr>
        <w:t xml:space="preserve"> </w:t>
      </w:r>
      <w:r>
        <w:rPr>
          <w:rFonts w:ascii="David" w:hAnsi="David" w:cs="David"/>
          <w:sz w:val="22"/>
          <w:szCs w:val="22"/>
          <w:rtl/>
        </w:rPr>
        <w:t>וכל</w:t>
      </w:r>
      <w:r>
        <w:rPr>
          <w:rFonts w:ascii="David" w:hAnsi="David" w:cs="David"/>
          <w:sz w:val="22"/>
          <w:szCs w:val="22"/>
        </w:rPr>
        <w:t xml:space="preserve"> </w:t>
      </w:r>
      <w:r>
        <w:rPr>
          <w:rFonts w:ascii="David" w:hAnsi="David" w:cs="David"/>
          <w:sz w:val="22"/>
          <w:szCs w:val="22"/>
          <w:rtl/>
        </w:rPr>
        <w:t>הגורמים</w:t>
      </w:r>
      <w:r>
        <w:rPr>
          <w:rFonts w:ascii="David" w:hAnsi="David" w:cs="David"/>
          <w:sz w:val="22"/>
          <w:szCs w:val="22"/>
        </w:rPr>
        <w:t xml:space="preserve"> </w:t>
      </w:r>
      <w:r>
        <w:rPr>
          <w:rFonts w:ascii="David" w:hAnsi="David" w:cs="David"/>
          <w:sz w:val="22"/>
          <w:szCs w:val="22"/>
          <w:rtl/>
        </w:rPr>
        <w:t>האחרים</w:t>
      </w:r>
      <w:r>
        <w:rPr>
          <w:rFonts w:ascii="David" w:hAnsi="David" w:cs="David"/>
          <w:sz w:val="22"/>
          <w:szCs w:val="22"/>
        </w:rPr>
        <w:t xml:space="preserve"> </w:t>
      </w:r>
      <w:r>
        <w:rPr>
          <w:rFonts w:ascii="David" w:hAnsi="David" w:cs="David"/>
          <w:sz w:val="22"/>
          <w:szCs w:val="22"/>
          <w:rtl/>
        </w:rPr>
        <w:t>המשפיעים</w:t>
      </w:r>
      <w:r>
        <w:rPr>
          <w:rFonts w:ascii="David" w:hAnsi="David" w:cs="David"/>
          <w:sz w:val="22"/>
          <w:szCs w:val="22"/>
        </w:rPr>
        <w:t xml:space="preserve"> </w:t>
      </w:r>
      <w:r>
        <w:rPr>
          <w:rFonts w:ascii="David" w:hAnsi="David" w:cs="David"/>
          <w:sz w:val="22"/>
          <w:szCs w:val="22"/>
          <w:rtl/>
        </w:rPr>
        <w:t>על</w:t>
      </w:r>
      <w:r>
        <w:rPr>
          <w:rFonts w:ascii="David" w:hAnsi="David" w:cs="David"/>
          <w:sz w:val="22"/>
          <w:szCs w:val="22"/>
        </w:rPr>
        <w:t xml:space="preserve"> </w:t>
      </w:r>
      <w:r>
        <w:rPr>
          <w:rFonts w:ascii="David" w:hAnsi="David" w:cs="David" w:hint="cs"/>
          <w:sz w:val="22"/>
          <w:szCs w:val="22"/>
          <w:rtl/>
        </w:rPr>
        <w:t>השירותים</w:t>
      </w:r>
      <w:r>
        <w:rPr>
          <w:rFonts w:ascii="David" w:hAnsi="David" w:cs="David"/>
          <w:sz w:val="22"/>
          <w:szCs w:val="22"/>
          <w:rtl/>
        </w:rPr>
        <w:t>,</w:t>
      </w:r>
      <w:r>
        <w:rPr>
          <w:rFonts w:ascii="David" w:hAnsi="David" w:cs="David"/>
          <w:sz w:val="22"/>
          <w:szCs w:val="22"/>
        </w:rPr>
        <w:t xml:space="preserve"> </w:t>
      </w:r>
      <w:r>
        <w:rPr>
          <w:rFonts w:ascii="David" w:hAnsi="David" w:cs="David"/>
          <w:sz w:val="22"/>
          <w:szCs w:val="22"/>
          <w:rtl/>
        </w:rPr>
        <w:t>ידועים ומוכרים</w:t>
      </w:r>
      <w:r>
        <w:rPr>
          <w:rFonts w:ascii="David" w:hAnsi="David" w:cs="David"/>
          <w:sz w:val="22"/>
          <w:szCs w:val="22"/>
        </w:rPr>
        <w:t xml:space="preserve"> </w:t>
      </w:r>
      <w:r>
        <w:rPr>
          <w:rFonts w:ascii="David" w:hAnsi="David" w:cs="David"/>
          <w:sz w:val="22"/>
          <w:szCs w:val="22"/>
          <w:rtl/>
        </w:rPr>
        <w:t>לי,</w:t>
      </w:r>
      <w:r>
        <w:rPr>
          <w:rFonts w:ascii="David" w:hAnsi="David" w:cs="David"/>
          <w:sz w:val="22"/>
          <w:szCs w:val="22"/>
        </w:rPr>
        <w:t xml:space="preserve"> </w:t>
      </w:r>
      <w:r>
        <w:rPr>
          <w:rFonts w:ascii="David" w:hAnsi="David" w:cs="David"/>
          <w:sz w:val="22"/>
          <w:szCs w:val="22"/>
          <w:rtl/>
        </w:rPr>
        <w:t>אני</w:t>
      </w:r>
      <w:r>
        <w:rPr>
          <w:rFonts w:ascii="David" w:hAnsi="David" w:cs="David"/>
          <w:sz w:val="22"/>
          <w:szCs w:val="22"/>
        </w:rPr>
        <w:t xml:space="preserve"> </w:t>
      </w:r>
      <w:r>
        <w:rPr>
          <w:rFonts w:ascii="David" w:hAnsi="David" w:cs="David"/>
          <w:sz w:val="22"/>
          <w:szCs w:val="22"/>
          <w:rtl/>
        </w:rPr>
        <w:t>מסכים</w:t>
      </w:r>
      <w:r>
        <w:rPr>
          <w:rFonts w:ascii="David" w:hAnsi="David" w:cs="David"/>
          <w:sz w:val="22"/>
          <w:szCs w:val="22"/>
        </w:rPr>
        <w:t xml:space="preserve"> </w:t>
      </w:r>
      <w:r>
        <w:rPr>
          <w:rFonts w:ascii="David" w:hAnsi="David" w:cs="David"/>
          <w:sz w:val="22"/>
          <w:szCs w:val="22"/>
          <w:rtl/>
        </w:rPr>
        <w:t>להם</w:t>
      </w:r>
      <w:r>
        <w:rPr>
          <w:rFonts w:ascii="David" w:hAnsi="David" w:cs="David"/>
          <w:sz w:val="22"/>
          <w:szCs w:val="22"/>
        </w:rPr>
        <w:t xml:space="preserve"> </w:t>
      </w:r>
      <w:r>
        <w:rPr>
          <w:rFonts w:ascii="David" w:hAnsi="David" w:cs="David"/>
          <w:sz w:val="22"/>
          <w:szCs w:val="22"/>
          <w:rtl/>
        </w:rPr>
        <w:t>ובהתאם</w:t>
      </w:r>
      <w:r>
        <w:rPr>
          <w:rFonts w:ascii="David" w:hAnsi="David" w:cs="David"/>
          <w:sz w:val="22"/>
          <w:szCs w:val="22"/>
        </w:rPr>
        <w:t xml:space="preserve"> </w:t>
      </w:r>
      <w:r>
        <w:rPr>
          <w:rFonts w:ascii="David" w:hAnsi="David" w:cs="David"/>
          <w:sz w:val="22"/>
          <w:szCs w:val="22"/>
          <w:rtl/>
        </w:rPr>
        <w:t>לכך</w:t>
      </w:r>
      <w:r>
        <w:rPr>
          <w:rFonts w:ascii="David" w:hAnsi="David" w:cs="David"/>
          <w:sz w:val="22"/>
          <w:szCs w:val="22"/>
        </w:rPr>
        <w:t xml:space="preserve"> </w:t>
      </w:r>
      <w:r>
        <w:rPr>
          <w:rFonts w:ascii="David" w:hAnsi="David" w:cs="David"/>
          <w:sz w:val="22"/>
          <w:szCs w:val="22"/>
          <w:rtl/>
        </w:rPr>
        <w:t>קבעתי</w:t>
      </w:r>
      <w:r>
        <w:rPr>
          <w:rFonts w:ascii="David" w:hAnsi="David" w:cs="David"/>
          <w:sz w:val="22"/>
          <w:szCs w:val="22"/>
        </w:rPr>
        <w:t xml:space="preserve"> </w:t>
      </w:r>
      <w:r>
        <w:rPr>
          <w:rFonts w:ascii="David" w:hAnsi="David" w:cs="David"/>
          <w:sz w:val="22"/>
          <w:szCs w:val="22"/>
          <w:rtl/>
        </w:rPr>
        <w:t>את</w:t>
      </w:r>
      <w:r>
        <w:rPr>
          <w:rFonts w:ascii="David" w:hAnsi="David" w:cs="David"/>
          <w:sz w:val="22"/>
          <w:szCs w:val="22"/>
        </w:rPr>
        <w:t xml:space="preserve"> </w:t>
      </w:r>
      <w:r>
        <w:rPr>
          <w:rFonts w:ascii="David" w:hAnsi="David" w:cs="David"/>
          <w:sz w:val="22"/>
          <w:szCs w:val="22"/>
          <w:rtl/>
        </w:rPr>
        <w:t>הצעתי.</w:t>
      </w:r>
      <w:r>
        <w:rPr>
          <w:rFonts w:ascii="David" w:hAnsi="David" w:cs="David"/>
          <w:sz w:val="22"/>
          <w:szCs w:val="22"/>
        </w:rPr>
        <w:t xml:space="preserve"> </w:t>
      </w:r>
    </w:p>
    <w:p w14:paraId="2C548BA4" w14:textId="77777777" w:rsidR="00B079A5" w:rsidRDefault="009D6746">
      <w:pPr>
        <w:pStyle w:val="Bodytext1"/>
        <w:widowControl/>
        <w:numPr>
          <w:ilvl w:val="0"/>
          <w:numId w:val="10"/>
        </w:numPr>
        <w:tabs>
          <w:tab w:val="left" w:pos="443"/>
          <w:tab w:val="left" w:leader="underscore" w:pos="6455"/>
        </w:tabs>
        <w:spacing w:before="0" w:after="240" w:line="240" w:lineRule="auto"/>
        <w:ind w:left="480" w:hanging="440"/>
        <w:contextualSpacing/>
        <w:jc w:val="both"/>
        <w:rPr>
          <w:rFonts w:ascii="David" w:hAnsi="David" w:cs="David"/>
          <w:spacing w:val="6"/>
          <w:sz w:val="22"/>
          <w:szCs w:val="22"/>
        </w:rPr>
      </w:pPr>
      <w:r>
        <w:rPr>
          <w:rFonts w:ascii="David" w:hAnsi="David" w:cs="David"/>
          <w:sz w:val="22"/>
          <w:szCs w:val="22"/>
          <w:rtl/>
        </w:rPr>
        <w:t>אני</w:t>
      </w:r>
      <w:r>
        <w:rPr>
          <w:rFonts w:ascii="David" w:hAnsi="David" w:cs="David"/>
          <w:sz w:val="22"/>
          <w:szCs w:val="22"/>
        </w:rPr>
        <w:t xml:space="preserve"> </w:t>
      </w:r>
      <w:r>
        <w:rPr>
          <w:rFonts w:ascii="David" w:hAnsi="David" w:cs="David"/>
          <w:sz w:val="22"/>
          <w:szCs w:val="22"/>
          <w:rtl/>
        </w:rPr>
        <w:t>מציע</w:t>
      </w:r>
      <w:r>
        <w:rPr>
          <w:rFonts w:ascii="David" w:hAnsi="David" w:cs="David"/>
          <w:sz w:val="22"/>
          <w:szCs w:val="22"/>
        </w:rPr>
        <w:t xml:space="preserve"> </w:t>
      </w:r>
      <w:r>
        <w:rPr>
          <w:rFonts w:ascii="David" w:hAnsi="David" w:cs="David"/>
          <w:sz w:val="22"/>
          <w:szCs w:val="22"/>
          <w:rtl/>
        </w:rPr>
        <w:t>לקבל</w:t>
      </w:r>
      <w:r>
        <w:rPr>
          <w:rFonts w:ascii="David" w:hAnsi="David" w:cs="David"/>
          <w:sz w:val="22"/>
          <w:szCs w:val="22"/>
        </w:rPr>
        <w:t xml:space="preserve"> </w:t>
      </w:r>
      <w:r>
        <w:rPr>
          <w:rFonts w:ascii="David" w:hAnsi="David" w:cs="David"/>
          <w:sz w:val="22"/>
          <w:szCs w:val="22"/>
          <w:rtl/>
        </w:rPr>
        <w:t>על</w:t>
      </w:r>
      <w:r>
        <w:rPr>
          <w:rFonts w:ascii="David" w:hAnsi="David" w:cs="David"/>
          <w:sz w:val="22"/>
          <w:szCs w:val="22"/>
        </w:rPr>
        <w:t xml:space="preserve"> </w:t>
      </w:r>
      <w:r>
        <w:rPr>
          <w:rFonts w:ascii="David" w:hAnsi="David" w:cs="David"/>
          <w:sz w:val="22"/>
          <w:szCs w:val="22"/>
          <w:rtl/>
        </w:rPr>
        <w:t>עצמי</w:t>
      </w:r>
      <w:r>
        <w:rPr>
          <w:rFonts w:ascii="David" w:hAnsi="David" w:cs="David"/>
          <w:sz w:val="22"/>
          <w:szCs w:val="22"/>
        </w:rPr>
        <w:t xml:space="preserve"> </w:t>
      </w:r>
      <w:r>
        <w:rPr>
          <w:rFonts w:ascii="David" w:hAnsi="David" w:cs="David"/>
          <w:sz w:val="22"/>
          <w:szCs w:val="22"/>
          <w:rtl/>
        </w:rPr>
        <w:t>את</w:t>
      </w:r>
      <w:r>
        <w:rPr>
          <w:rFonts w:ascii="David" w:hAnsi="David" w:cs="David"/>
          <w:sz w:val="22"/>
          <w:szCs w:val="22"/>
        </w:rPr>
        <w:t xml:space="preserve"> </w:t>
      </w:r>
      <w:r>
        <w:rPr>
          <w:rFonts w:ascii="David" w:hAnsi="David" w:cs="David"/>
          <w:sz w:val="22"/>
          <w:szCs w:val="22"/>
          <w:rtl/>
        </w:rPr>
        <w:t>כל ההתחייבויות</w:t>
      </w:r>
      <w:r>
        <w:rPr>
          <w:rFonts w:ascii="David" w:hAnsi="David" w:cs="David"/>
          <w:sz w:val="22"/>
          <w:szCs w:val="22"/>
        </w:rPr>
        <w:t xml:space="preserve"> </w:t>
      </w:r>
      <w:r>
        <w:rPr>
          <w:rFonts w:ascii="David" w:hAnsi="David" w:cs="David"/>
          <w:sz w:val="22"/>
          <w:szCs w:val="22"/>
          <w:rtl/>
        </w:rPr>
        <w:t>והתנאים</w:t>
      </w:r>
      <w:r>
        <w:rPr>
          <w:rFonts w:ascii="David" w:hAnsi="David" w:cs="David"/>
          <w:sz w:val="22"/>
          <w:szCs w:val="22"/>
        </w:rPr>
        <w:t xml:space="preserve"> </w:t>
      </w:r>
      <w:r>
        <w:rPr>
          <w:rFonts w:ascii="David" w:hAnsi="David" w:cs="David"/>
          <w:sz w:val="22"/>
          <w:szCs w:val="22"/>
          <w:rtl/>
        </w:rPr>
        <w:t>הכלולים</w:t>
      </w:r>
      <w:r>
        <w:rPr>
          <w:rFonts w:ascii="David" w:hAnsi="David" w:cs="David"/>
          <w:sz w:val="22"/>
          <w:szCs w:val="22"/>
        </w:rPr>
        <w:t xml:space="preserve"> </w:t>
      </w:r>
      <w:r>
        <w:rPr>
          <w:rFonts w:ascii="David" w:hAnsi="David" w:cs="David"/>
          <w:sz w:val="22"/>
          <w:szCs w:val="22"/>
          <w:rtl/>
        </w:rPr>
        <w:t>במסמכי</w:t>
      </w:r>
      <w:r>
        <w:rPr>
          <w:rFonts w:ascii="David" w:hAnsi="David" w:cs="David"/>
          <w:sz w:val="22"/>
          <w:szCs w:val="22"/>
        </w:rPr>
        <w:t xml:space="preserve"> </w:t>
      </w:r>
      <w:r>
        <w:rPr>
          <w:rFonts w:ascii="David" w:hAnsi="David" w:cs="David"/>
          <w:sz w:val="22"/>
          <w:szCs w:val="22"/>
          <w:rtl/>
        </w:rPr>
        <w:t>המכרז</w:t>
      </w:r>
      <w:r>
        <w:rPr>
          <w:rFonts w:ascii="David" w:hAnsi="David" w:cs="David"/>
          <w:sz w:val="22"/>
          <w:szCs w:val="22"/>
        </w:rPr>
        <w:t xml:space="preserve"> </w:t>
      </w:r>
      <w:r>
        <w:rPr>
          <w:rFonts w:ascii="David" w:hAnsi="David" w:cs="David"/>
          <w:sz w:val="22"/>
          <w:szCs w:val="22"/>
          <w:rtl/>
        </w:rPr>
        <w:t>בלא</w:t>
      </w:r>
      <w:r>
        <w:rPr>
          <w:rFonts w:ascii="David" w:hAnsi="David" w:cs="David"/>
          <w:sz w:val="22"/>
          <w:szCs w:val="22"/>
        </w:rPr>
        <w:t xml:space="preserve"> </w:t>
      </w:r>
      <w:r>
        <w:rPr>
          <w:rFonts w:ascii="David" w:hAnsi="David" w:cs="David"/>
          <w:sz w:val="22"/>
          <w:szCs w:val="22"/>
          <w:rtl/>
        </w:rPr>
        <w:t>כל</w:t>
      </w:r>
      <w:r>
        <w:rPr>
          <w:rFonts w:ascii="David" w:hAnsi="David" w:cs="David"/>
          <w:sz w:val="22"/>
          <w:szCs w:val="22"/>
        </w:rPr>
        <w:t xml:space="preserve"> </w:t>
      </w:r>
      <w:r>
        <w:rPr>
          <w:rFonts w:ascii="David" w:hAnsi="David" w:cs="David"/>
          <w:sz w:val="22"/>
          <w:szCs w:val="22"/>
          <w:rtl/>
        </w:rPr>
        <w:t>הסתייגות,</w:t>
      </w:r>
      <w:r>
        <w:rPr>
          <w:rFonts w:ascii="David" w:hAnsi="David" w:cs="David"/>
          <w:sz w:val="22"/>
          <w:szCs w:val="22"/>
        </w:rPr>
        <w:t xml:space="preserve"> </w:t>
      </w:r>
      <w:r>
        <w:rPr>
          <w:rFonts w:ascii="David" w:hAnsi="David" w:cs="David"/>
          <w:sz w:val="22"/>
          <w:szCs w:val="22"/>
          <w:rtl/>
        </w:rPr>
        <w:t>ובכלל</w:t>
      </w:r>
      <w:r>
        <w:rPr>
          <w:rFonts w:ascii="David" w:hAnsi="David" w:cs="David"/>
          <w:sz w:val="22"/>
          <w:szCs w:val="22"/>
        </w:rPr>
        <w:t xml:space="preserve"> </w:t>
      </w:r>
      <w:r>
        <w:rPr>
          <w:rFonts w:ascii="David" w:hAnsi="David" w:cs="David"/>
          <w:sz w:val="22"/>
          <w:szCs w:val="22"/>
          <w:rtl/>
        </w:rPr>
        <w:t>זה</w:t>
      </w:r>
      <w:r>
        <w:rPr>
          <w:rFonts w:ascii="David" w:hAnsi="David" w:cs="David"/>
          <w:sz w:val="22"/>
          <w:szCs w:val="22"/>
        </w:rPr>
        <w:t xml:space="preserve"> </w:t>
      </w:r>
      <w:r>
        <w:rPr>
          <w:rFonts w:ascii="David" w:hAnsi="David" w:cs="David"/>
          <w:sz w:val="22"/>
          <w:szCs w:val="22"/>
          <w:rtl/>
        </w:rPr>
        <w:t xml:space="preserve">לבצע את </w:t>
      </w:r>
      <w:r>
        <w:rPr>
          <w:rFonts w:ascii="David" w:hAnsi="David" w:cs="David" w:hint="cs"/>
          <w:sz w:val="22"/>
          <w:szCs w:val="22"/>
          <w:rtl/>
        </w:rPr>
        <w:t>השירותים</w:t>
      </w:r>
      <w:r>
        <w:rPr>
          <w:rFonts w:ascii="David" w:hAnsi="David" w:cs="David"/>
          <w:sz w:val="22"/>
          <w:szCs w:val="22"/>
        </w:rPr>
        <w:t xml:space="preserve"> </w:t>
      </w:r>
      <w:r>
        <w:rPr>
          <w:rFonts w:ascii="David" w:hAnsi="David" w:cs="David"/>
          <w:sz w:val="22"/>
          <w:szCs w:val="22"/>
          <w:rtl/>
        </w:rPr>
        <w:t>בהתאם</w:t>
      </w:r>
      <w:r>
        <w:rPr>
          <w:rFonts w:ascii="David" w:hAnsi="David" w:cs="David"/>
          <w:sz w:val="22"/>
          <w:szCs w:val="22"/>
        </w:rPr>
        <w:t xml:space="preserve"> </w:t>
      </w:r>
      <w:r>
        <w:rPr>
          <w:rFonts w:ascii="David" w:hAnsi="David" w:cs="David"/>
          <w:sz w:val="22"/>
          <w:szCs w:val="22"/>
          <w:rtl/>
        </w:rPr>
        <w:t>להצעתי</w:t>
      </w:r>
      <w:r>
        <w:rPr>
          <w:rFonts w:ascii="David" w:hAnsi="David" w:cs="David"/>
          <w:sz w:val="22"/>
          <w:szCs w:val="22"/>
        </w:rPr>
        <w:t>.</w:t>
      </w:r>
    </w:p>
    <w:p w14:paraId="427DED17" w14:textId="77777777" w:rsidR="00B079A5" w:rsidRDefault="009D6746">
      <w:pPr>
        <w:pStyle w:val="Bodytext1"/>
        <w:widowControl/>
        <w:numPr>
          <w:ilvl w:val="0"/>
          <w:numId w:val="10"/>
        </w:numPr>
        <w:tabs>
          <w:tab w:val="left" w:pos="443"/>
          <w:tab w:val="left" w:leader="underscore" w:pos="6455"/>
        </w:tabs>
        <w:spacing w:before="0" w:after="240" w:line="240" w:lineRule="auto"/>
        <w:ind w:left="480" w:hanging="440"/>
        <w:contextualSpacing/>
        <w:jc w:val="both"/>
        <w:rPr>
          <w:rFonts w:ascii="David" w:hAnsi="David" w:cs="David"/>
          <w:spacing w:val="6"/>
          <w:sz w:val="22"/>
          <w:szCs w:val="22"/>
        </w:rPr>
      </w:pPr>
      <w:r>
        <w:rPr>
          <w:rFonts w:ascii="David" w:hAnsi="David" w:cs="David"/>
          <w:sz w:val="22"/>
          <w:szCs w:val="22"/>
          <w:rtl/>
        </w:rPr>
        <w:t xml:space="preserve">אני מצהיר שבדקתי את כל תנאי </w:t>
      </w:r>
      <w:r>
        <w:rPr>
          <w:rFonts w:ascii="David" w:hAnsi="David" w:cs="David" w:hint="cs"/>
          <w:sz w:val="22"/>
          <w:szCs w:val="22"/>
          <w:rtl/>
        </w:rPr>
        <w:t>השירותים</w:t>
      </w:r>
      <w:r>
        <w:rPr>
          <w:rFonts w:ascii="David" w:hAnsi="David" w:cs="David"/>
          <w:sz w:val="22"/>
          <w:szCs w:val="22"/>
          <w:rtl/>
        </w:rPr>
        <w:t xml:space="preserve"> המצוינים במסמכי המכר</w:t>
      </w:r>
      <w:r>
        <w:rPr>
          <w:rFonts w:ascii="David" w:hAnsi="David" w:cs="David" w:hint="cs"/>
          <w:sz w:val="22"/>
          <w:szCs w:val="22"/>
          <w:rtl/>
        </w:rPr>
        <w:t xml:space="preserve">ז, </w:t>
      </w:r>
      <w:r>
        <w:rPr>
          <w:rFonts w:ascii="David" w:hAnsi="David" w:cs="David"/>
          <w:sz w:val="22"/>
          <w:szCs w:val="22"/>
          <w:rtl/>
        </w:rPr>
        <w:t>ההיבטים המשפטיים וכן כל ההוצאות אשר יכולות להשפיע על סכום הצעתי לביצוע העבודות שבנדון.</w:t>
      </w:r>
    </w:p>
    <w:p w14:paraId="73FD7560" w14:textId="77777777" w:rsidR="00B079A5" w:rsidRDefault="009D6746">
      <w:pPr>
        <w:pStyle w:val="Bodytext1"/>
        <w:widowControl/>
        <w:numPr>
          <w:ilvl w:val="0"/>
          <w:numId w:val="10"/>
        </w:numPr>
        <w:tabs>
          <w:tab w:val="left" w:pos="443"/>
          <w:tab w:val="left" w:leader="underscore" w:pos="6455"/>
        </w:tabs>
        <w:spacing w:before="0" w:after="240" w:line="240" w:lineRule="auto"/>
        <w:ind w:left="480" w:hanging="440"/>
        <w:contextualSpacing/>
        <w:jc w:val="both"/>
        <w:rPr>
          <w:rFonts w:ascii="David" w:hAnsi="David" w:cs="David"/>
          <w:spacing w:val="6"/>
          <w:sz w:val="22"/>
          <w:szCs w:val="22"/>
        </w:rPr>
      </w:pPr>
      <w:r>
        <w:rPr>
          <w:rFonts w:ascii="David" w:hAnsi="David" w:cs="David"/>
          <w:spacing w:val="6"/>
          <w:sz w:val="22"/>
          <w:szCs w:val="22"/>
          <w:rtl/>
        </w:rPr>
        <w:t xml:space="preserve">הנני מתחייב </w:t>
      </w:r>
      <w:r>
        <w:rPr>
          <w:rFonts w:ascii="David" w:hAnsi="David" w:cs="David" w:hint="cs"/>
          <w:spacing w:val="6"/>
          <w:sz w:val="22"/>
          <w:szCs w:val="22"/>
          <w:rtl/>
        </w:rPr>
        <w:t>ליתן</w:t>
      </w:r>
      <w:r>
        <w:rPr>
          <w:rFonts w:ascii="David" w:hAnsi="David" w:cs="David"/>
          <w:spacing w:val="6"/>
          <w:sz w:val="22"/>
          <w:szCs w:val="22"/>
          <w:rtl/>
        </w:rPr>
        <w:t xml:space="preserve"> לרשות</w:t>
      </w:r>
      <w:r>
        <w:rPr>
          <w:rFonts w:ascii="David" w:hAnsi="David" w:cs="David" w:hint="cs"/>
          <w:spacing w:val="6"/>
          <w:sz w:val="22"/>
          <w:szCs w:val="22"/>
          <w:rtl/>
        </w:rPr>
        <w:t xml:space="preserve"> </w:t>
      </w:r>
      <w:r>
        <w:rPr>
          <w:rFonts w:ascii="David" w:hAnsi="David" w:cs="David"/>
          <w:spacing w:val="6"/>
          <w:sz w:val="22"/>
          <w:szCs w:val="22"/>
          <w:rtl/>
        </w:rPr>
        <w:t xml:space="preserve">את השירותים בהתאם לנתונים, לרבות לוחות זמנים, שהוצגו כחלק מהצעתי למכרז. </w:t>
      </w:r>
    </w:p>
    <w:p w14:paraId="5D8CE4E6" w14:textId="77777777" w:rsidR="00B079A5" w:rsidRDefault="009D6746">
      <w:pPr>
        <w:pStyle w:val="Bodytext1"/>
        <w:widowControl/>
        <w:numPr>
          <w:ilvl w:val="0"/>
          <w:numId w:val="10"/>
        </w:numPr>
        <w:tabs>
          <w:tab w:val="left" w:pos="443"/>
          <w:tab w:val="left" w:leader="underscore" w:pos="6455"/>
        </w:tabs>
        <w:spacing w:before="0" w:after="240" w:line="240" w:lineRule="auto"/>
        <w:ind w:left="480" w:hanging="440"/>
        <w:contextualSpacing/>
        <w:jc w:val="both"/>
        <w:rPr>
          <w:rFonts w:ascii="David" w:hAnsi="David" w:cs="David"/>
          <w:spacing w:val="6"/>
          <w:sz w:val="22"/>
          <w:szCs w:val="22"/>
        </w:rPr>
      </w:pPr>
      <w:r>
        <w:rPr>
          <w:rFonts w:ascii="David" w:hAnsi="David" w:cs="David"/>
          <w:sz w:val="22"/>
          <w:szCs w:val="22"/>
          <w:rtl/>
        </w:rPr>
        <w:t>אני מצהיר כי סכום הצעתי מניח את דעתי ומהווה תמורה נאותה והוגנת לביצוע כל ההתחייבויות על פי הצעתי אם הצעתי תתקבל.</w:t>
      </w:r>
    </w:p>
    <w:p w14:paraId="013643AB" w14:textId="77777777" w:rsidR="00B079A5" w:rsidRDefault="009D6746">
      <w:pPr>
        <w:pStyle w:val="Bodytext1"/>
        <w:widowControl/>
        <w:numPr>
          <w:ilvl w:val="0"/>
          <w:numId w:val="10"/>
        </w:numPr>
        <w:tabs>
          <w:tab w:val="left" w:pos="443"/>
          <w:tab w:val="left" w:leader="underscore" w:pos="6455"/>
        </w:tabs>
        <w:spacing w:before="0" w:after="240" w:line="240" w:lineRule="auto"/>
        <w:ind w:left="480" w:hanging="440"/>
        <w:contextualSpacing/>
        <w:jc w:val="both"/>
        <w:rPr>
          <w:rFonts w:ascii="David" w:hAnsi="David" w:cs="David"/>
          <w:spacing w:val="6"/>
          <w:sz w:val="22"/>
          <w:szCs w:val="22"/>
        </w:rPr>
      </w:pPr>
      <w:r>
        <w:rPr>
          <w:rFonts w:ascii="David" w:hAnsi="David" w:cs="David"/>
          <w:sz w:val="22"/>
          <w:szCs w:val="22"/>
          <w:rtl/>
        </w:rPr>
        <w:t>אני מתחייב במידה והצעתי תתקבל, להוציא לפועל את העבודות ושירותים לפי גובה הצעתי ולשביעות רצונכם המלא ולעמוד בלוחות הזמנים שהוגדרו במסמכי המכרז.</w:t>
      </w:r>
    </w:p>
    <w:p w14:paraId="19CEB11E" w14:textId="77777777" w:rsidR="00B079A5" w:rsidRDefault="009D6746">
      <w:pPr>
        <w:pStyle w:val="Bodytext1"/>
        <w:widowControl/>
        <w:numPr>
          <w:ilvl w:val="0"/>
          <w:numId w:val="10"/>
        </w:numPr>
        <w:tabs>
          <w:tab w:val="left" w:pos="443"/>
          <w:tab w:val="left" w:leader="underscore" w:pos="6455"/>
        </w:tabs>
        <w:spacing w:before="0" w:after="240" w:line="240" w:lineRule="auto"/>
        <w:ind w:left="480" w:hanging="440"/>
        <w:contextualSpacing/>
        <w:jc w:val="both"/>
        <w:rPr>
          <w:rFonts w:ascii="David" w:hAnsi="David" w:cs="David"/>
          <w:spacing w:val="6"/>
          <w:sz w:val="22"/>
          <w:szCs w:val="22"/>
        </w:rPr>
      </w:pPr>
      <w:r>
        <w:rPr>
          <w:rFonts w:ascii="David" w:hAnsi="David" w:cs="David"/>
          <w:sz w:val="22"/>
          <w:szCs w:val="22"/>
          <w:rtl/>
        </w:rPr>
        <w:t>אני</w:t>
      </w:r>
      <w:r>
        <w:rPr>
          <w:rFonts w:ascii="David" w:hAnsi="David" w:cs="David"/>
          <w:sz w:val="22"/>
          <w:szCs w:val="22"/>
        </w:rPr>
        <w:t xml:space="preserve"> </w:t>
      </w:r>
      <w:r>
        <w:rPr>
          <w:rFonts w:ascii="David" w:hAnsi="David" w:cs="David"/>
          <w:sz w:val="22"/>
          <w:szCs w:val="22"/>
          <w:rtl/>
        </w:rPr>
        <w:t>מצהיר</w:t>
      </w:r>
      <w:r>
        <w:rPr>
          <w:rFonts w:ascii="David" w:hAnsi="David" w:cs="David"/>
          <w:sz w:val="22"/>
          <w:szCs w:val="22"/>
        </w:rPr>
        <w:t xml:space="preserve"> </w:t>
      </w:r>
      <w:r>
        <w:rPr>
          <w:rFonts w:ascii="David" w:hAnsi="David" w:cs="David"/>
          <w:sz w:val="22"/>
          <w:szCs w:val="22"/>
          <w:rtl/>
        </w:rPr>
        <w:t>מסכים</w:t>
      </w:r>
      <w:r>
        <w:rPr>
          <w:rFonts w:ascii="David" w:hAnsi="David" w:cs="David"/>
          <w:sz w:val="22"/>
          <w:szCs w:val="22"/>
        </w:rPr>
        <w:t xml:space="preserve"> </w:t>
      </w:r>
      <w:r>
        <w:rPr>
          <w:rFonts w:ascii="David" w:hAnsi="David" w:cs="David"/>
          <w:sz w:val="22"/>
          <w:szCs w:val="22"/>
          <w:rtl/>
        </w:rPr>
        <w:t>מתחייב</w:t>
      </w:r>
      <w:r>
        <w:rPr>
          <w:rFonts w:ascii="David" w:hAnsi="David" w:cs="David"/>
          <w:sz w:val="22"/>
          <w:szCs w:val="22"/>
        </w:rPr>
        <w:t xml:space="preserve"> </w:t>
      </w:r>
      <w:r>
        <w:rPr>
          <w:rFonts w:ascii="David" w:hAnsi="David" w:cs="David"/>
          <w:sz w:val="22"/>
          <w:szCs w:val="22"/>
          <w:rtl/>
        </w:rPr>
        <w:t>בזאת</w:t>
      </w:r>
      <w:r>
        <w:rPr>
          <w:rFonts w:ascii="David" w:hAnsi="David" w:cs="David"/>
          <w:sz w:val="22"/>
          <w:szCs w:val="22"/>
        </w:rPr>
        <w:t xml:space="preserve"> </w:t>
      </w:r>
      <w:r>
        <w:rPr>
          <w:rFonts w:ascii="David" w:hAnsi="David" w:cs="David"/>
          <w:sz w:val="22"/>
          <w:szCs w:val="22"/>
          <w:rtl/>
        </w:rPr>
        <w:t>כי</w:t>
      </w:r>
      <w:r>
        <w:rPr>
          <w:rFonts w:ascii="David" w:hAnsi="David" w:cs="David"/>
          <w:sz w:val="22"/>
          <w:szCs w:val="22"/>
        </w:rPr>
        <w:t xml:space="preserve"> </w:t>
      </w:r>
      <w:r>
        <w:rPr>
          <w:rFonts w:ascii="David" w:hAnsi="David" w:cs="David"/>
          <w:sz w:val="22"/>
          <w:szCs w:val="22"/>
          <w:rtl/>
        </w:rPr>
        <w:t>המציע הינו:</w:t>
      </w:r>
    </w:p>
    <w:p w14:paraId="296D9601" w14:textId="77777777" w:rsidR="00B079A5" w:rsidRDefault="009D6746">
      <w:pPr>
        <w:pStyle w:val="Bodytext1"/>
        <w:widowControl/>
        <w:numPr>
          <w:ilvl w:val="2"/>
          <w:numId w:val="11"/>
        </w:numPr>
        <w:tabs>
          <w:tab w:val="left" w:pos="443"/>
          <w:tab w:val="left" w:leader="underscore" w:pos="6455"/>
        </w:tabs>
        <w:spacing w:before="0" w:after="240" w:line="240" w:lineRule="auto"/>
        <w:contextualSpacing/>
        <w:jc w:val="both"/>
        <w:rPr>
          <w:rFonts w:ascii="David" w:hAnsi="David" w:cs="David"/>
          <w:spacing w:val="6"/>
          <w:sz w:val="22"/>
          <w:szCs w:val="22"/>
        </w:rPr>
      </w:pPr>
      <w:r>
        <w:rPr>
          <w:rFonts w:ascii="David" w:hAnsi="David" w:cs="David"/>
          <w:sz w:val="22"/>
          <w:szCs w:val="22"/>
          <w:rtl/>
        </w:rPr>
        <w:t>בעל</w:t>
      </w:r>
      <w:r>
        <w:rPr>
          <w:rFonts w:ascii="David" w:hAnsi="David" w:cs="David"/>
          <w:sz w:val="22"/>
          <w:szCs w:val="22"/>
        </w:rPr>
        <w:t xml:space="preserve"> </w:t>
      </w:r>
      <w:r>
        <w:rPr>
          <w:rFonts w:ascii="David" w:hAnsi="David" w:cs="David"/>
          <w:sz w:val="22"/>
          <w:szCs w:val="22"/>
          <w:rtl/>
        </w:rPr>
        <w:t>הניסיון, הידע,</w:t>
      </w:r>
      <w:r>
        <w:rPr>
          <w:rFonts w:ascii="David" w:hAnsi="David" w:cs="David"/>
          <w:sz w:val="22"/>
          <w:szCs w:val="22"/>
        </w:rPr>
        <w:t xml:space="preserve"> </w:t>
      </w:r>
      <w:r>
        <w:rPr>
          <w:rFonts w:ascii="David" w:hAnsi="David" w:cs="David"/>
          <w:sz w:val="22"/>
          <w:szCs w:val="22"/>
          <w:rtl/>
        </w:rPr>
        <w:t>המומחיות,</w:t>
      </w:r>
      <w:r>
        <w:rPr>
          <w:rFonts w:ascii="David" w:hAnsi="David" w:cs="David"/>
          <w:sz w:val="22"/>
          <w:szCs w:val="22"/>
        </w:rPr>
        <w:t xml:space="preserve"> </w:t>
      </w:r>
      <w:r>
        <w:rPr>
          <w:rFonts w:ascii="David" w:hAnsi="David" w:cs="David"/>
          <w:sz w:val="22"/>
          <w:szCs w:val="22"/>
          <w:rtl/>
        </w:rPr>
        <w:t>הכשירות,</w:t>
      </w:r>
      <w:r>
        <w:rPr>
          <w:rFonts w:ascii="David" w:hAnsi="David" w:cs="David"/>
          <w:sz w:val="22"/>
          <w:szCs w:val="22"/>
        </w:rPr>
        <w:t xml:space="preserve"> </w:t>
      </w:r>
      <w:r>
        <w:rPr>
          <w:rFonts w:ascii="David" w:hAnsi="David" w:cs="David"/>
          <w:sz w:val="22"/>
          <w:szCs w:val="22"/>
          <w:rtl/>
        </w:rPr>
        <w:t>הרישיונות,</w:t>
      </w:r>
      <w:r>
        <w:rPr>
          <w:rFonts w:ascii="David" w:hAnsi="David" w:cs="David"/>
          <w:sz w:val="22"/>
          <w:szCs w:val="22"/>
        </w:rPr>
        <w:t xml:space="preserve"> </w:t>
      </w:r>
      <w:r>
        <w:rPr>
          <w:rFonts w:ascii="David" w:hAnsi="David" w:cs="David"/>
          <w:sz w:val="22"/>
          <w:szCs w:val="22"/>
          <w:rtl/>
        </w:rPr>
        <w:t>ההיתרים</w:t>
      </w:r>
      <w:r>
        <w:rPr>
          <w:rFonts w:ascii="David" w:hAnsi="David" w:cs="David"/>
          <w:sz w:val="22"/>
          <w:szCs w:val="22"/>
        </w:rPr>
        <w:t xml:space="preserve"> </w:t>
      </w:r>
      <w:r>
        <w:rPr>
          <w:rFonts w:ascii="David" w:hAnsi="David" w:cs="David"/>
          <w:sz w:val="22"/>
          <w:szCs w:val="22"/>
          <w:rtl/>
        </w:rPr>
        <w:t>והכישורים</w:t>
      </w:r>
      <w:r>
        <w:rPr>
          <w:rFonts w:ascii="David" w:hAnsi="David" w:cs="David"/>
          <w:sz w:val="22"/>
          <w:szCs w:val="22"/>
        </w:rPr>
        <w:t xml:space="preserve"> </w:t>
      </w:r>
      <w:r>
        <w:rPr>
          <w:rFonts w:ascii="David" w:hAnsi="David" w:cs="David"/>
          <w:sz w:val="22"/>
          <w:szCs w:val="22"/>
          <w:rtl/>
        </w:rPr>
        <w:t>הדרושים</w:t>
      </w:r>
      <w:r>
        <w:rPr>
          <w:rFonts w:ascii="David" w:hAnsi="David" w:cs="David"/>
          <w:sz w:val="22"/>
          <w:szCs w:val="22"/>
        </w:rPr>
        <w:t xml:space="preserve"> </w:t>
      </w:r>
      <w:r>
        <w:rPr>
          <w:rFonts w:ascii="David" w:hAnsi="David" w:cs="David"/>
          <w:sz w:val="22"/>
          <w:szCs w:val="22"/>
          <w:rtl/>
        </w:rPr>
        <w:t>לביצוע העבודות</w:t>
      </w:r>
      <w:r>
        <w:rPr>
          <w:rFonts w:ascii="David" w:hAnsi="David" w:cs="David"/>
          <w:sz w:val="22"/>
          <w:szCs w:val="22"/>
        </w:rPr>
        <w:t xml:space="preserve"> </w:t>
      </w:r>
      <w:r>
        <w:rPr>
          <w:rFonts w:ascii="David" w:hAnsi="David" w:cs="David"/>
          <w:sz w:val="22"/>
          <w:szCs w:val="22"/>
          <w:rtl/>
        </w:rPr>
        <w:t>ומתן השירותים נשוא</w:t>
      </w:r>
      <w:r>
        <w:rPr>
          <w:rFonts w:ascii="David" w:hAnsi="David" w:cs="David"/>
          <w:sz w:val="22"/>
          <w:szCs w:val="22"/>
        </w:rPr>
        <w:t xml:space="preserve"> </w:t>
      </w:r>
      <w:r>
        <w:rPr>
          <w:rFonts w:ascii="David" w:hAnsi="David" w:cs="David"/>
          <w:sz w:val="22"/>
          <w:szCs w:val="22"/>
          <w:rtl/>
        </w:rPr>
        <w:t>המכרז,</w:t>
      </w:r>
      <w:r>
        <w:rPr>
          <w:rFonts w:ascii="David" w:hAnsi="David" w:cs="David"/>
          <w:sz w:val="22"/>
          <w:szCs w:val="22"/>
        </w:rPr>
        <w:t xml:space="preserve"> </w:t>
      </w:r>
      <w:r>
        <w:rPr>
          <w:rFonts w:ascii="David" w:hAnsi="David" w:cs="David"/>
          <w:sz w:val="22"/>
          <w:szCs w:val="22"/>
          <w:rtl/>
        </w:rPr>
        <w:t>גם</w:t>
      </w:r>
      <w:r>
        <w:rPr>
          <w:rFonts w:ascii="David" w:hAnsi="David" w:cs="David"/>
          <w:sz w:val="22"/>
          <w:szCs w:val="22"/>
        </w:rPr>
        <w:t xml:space="preserve"> </w:t>
      </w:r>
      <w:r>
        <w:rPr>
          <w:rFonts w:ascii="David" w:hAnsi="David" w:cs="David"/>
          <w:sz w:val="22"/>
          <w:szCs w:val="22"/>
          <w:rtl/>
        </w:rPr>
        <w:t>מבחינת</w:t>
      </w:r>
      <w:r>
        <w:rPr>
          <w:rFonts w:ascii="David" w:hAnsi="David" w:cs="David"/>
          <w:sz w:val="22"/>
          <w:szCs w:val="22"/>
        </w:rPr>
        <w:t xml:space="preserve"> </w:t>
      </w:r>
      <w:r>
        <w:rPr>
          <w:rFonts w:ascii="David" w:hAnsi="David" w:cs="David"/>
          <w:sz w:val="22"/>
          <w:szCs w:val="22"/>
          <w:rtl/>
        </w:rPr>
        <w:t>המימון</w:t>
      </w:r>
      <w:r>
        <w:rPr>
          <w:rFonts w:ascii="David" w:hAnsi="David" w:cs="David"/>
          <w:sz w:val="22"/>
          <w:szCs w:val="22"/>
        </w:rPr>
        <w:t xml:space="preserve"> </w:t>
      </w:r>
      <w:r>
        <w:rPr>
          <w:rFonts w:ascii="David" w:hAnsi="David" w:cs="David"/>
          <w:sz w:val="22"/>
          <w:szCs w:val="22"/>
          <w:rtl/>
        </w:rPr>
        <w:t>וגם</w:t>
      </w:r>
      <w:r>
        <w:rPr>
          <w:rFonts w:ascii="David" w:hAnsi="David" w:cs="David"/>
          <w:sz w:val="22"/>
          <w:szCs w:val="22"/>
        </w:rPr>
        <w:t xml:space="preserve"> </w:t>
      </w:r>
      <w:r>
        <w:rPr>
          <w:rFonts w:ascii="David" w:hAnsi="David" w:cs="David"/>
          <w:sz w:val="22"/>
          <w:szCs w:val="22"/>
          <w:rtl/>
        </w:rPr>
        <w:t>מבחינה</w:t>
      </w:r>
      <w:r>
        <w:rPr>
          <w:rFonts w:ascii="David" w:hAnsi="David" w:cs="David"/>
          <w:sz w:val="22"/>
          <w:szCs w:val="22"/>
        </w:rPr>
        <w:t xml:space="preserve"> </w:t>
      </w:r>
      <w:r>
        <w:rPr>
          <w:rFonts w:ascii="David" w:hAnsi="David" w:cs="David"/>
          <w:sz w:val="22"/>
          <w:szCs w:val="22"/>
          <w:rtl/>
        </w:rPr>
        <w:t>מקצועית,</w:t>
      </w:r>
      <w:r>
        <w:rPr>
          <w:rFonts w:ascii="David" w:hAnsi="David" w:cs="David"/>
          <w:sz w:val="22"/>
          <w:szCs w:val="22"/>
        </w:rPr>
        <w:t xml:space="preserve"> </w:t>
      </w:r>
      <w:r>
        <w:rPr>
          <w:rFonts w:ascii="David" w:hAnsi="David" w:cs="David"/>
          <w:sz w:val="22"/>
          <w:szCs w:val="22"/>
          <w:rtl/>
        </w:rPr>
        <w:t>בהתאם</w:t>
      </w:r>
      <w:r>
        <w:rPr>
          <w:rFonts w:ascii="David" w:hAnsi="David" w:cs="David"/>
          <w:sz w:val="22"/>
          <w:szCs w:val="22"/>
        </w:rPr>
        <w:t xml:space="preserve"> </w:t>
      </w:r>
      <w:r>
        <w:rPr>
          <w:rFonts w:ascii="David" w:hAnsi="David" w:cs="David"/>
          <w:sz w:val="22"/>
          <w:szCs w:val="22"/>
          <w:rtl/>
        </w:rPr>
        <w:t>לכל</w:t>
      </w:r>
      <w:r>
        <w:rPr>
          <w:rFonts w:ascii="David" w:hAnsi="David" w:cs="David"/>
          <w:sz w:val="22"/>
          <w:szCs w:val="22"/>
        </w:rPr>
        <w:t xml:space="preserve"> </w:t>
      </w:r>
      <w:r>
        <w:rPr>
          <w:rFonts w:ascii="David" w:hAnsi="David" w:cs="David"/>
          <w:sz w:val="22"/>
          <w:szCs w:val="22"/>
          <w:rtl/>
        </w:rPr>
        <w:t>מסמכי  המכרז.</w:t>
      </w:r>
    </w:p>
    <w:p w14:paraId="6C207BFD" w14:textId="77777777" w:rsidR="00B079A5" w:rsidRDefault="009D6746">
      <w:pPr>
        <w:pStyle w:val="Bodytext1"/>
        <w:widowControl/>
        <w:numPr>
          <w:ilvl w:val="2"/>
          <w:numId w:val="11"/>
        </w:numPr>
        <w:tabs>
          <w:tab w:val="left" w:pos="443"/>
          <w:tab w:val="left" w:leader="underscore" w:pos="6455"/>
        </w:tabs>
        <w:spacing w:before="0" w:after="240" w:line="240" w:lineRule="auto"/>
        <w:contextualSpacing/>
        <w:jc w:val="both"/>
        <w:rPr>
          <w:rFonts w:ascii="David" w:hAnsi="David" w:cs="David"/>
          <w:spacing w:val="6"/>
          <w:sz w:val="22"/>
          <w:szCs w:val="22"/>
        </w:rPr>
      </w:pPr>
      <w:r>
        <w:rPr>
          <w:rFonts w:ascii="David" w:hAnsi="David" w:cs="David"/>
          <w:sz w:val="22"/>
          <w:szCs w:val="22"/>
          <w:rtl/>
        </w:rPr>
        <w:t>עומד</w:t>
      </w:r>
      <w:r>
        <w:rPr>
          <w:rFonts w:ascii="David" w:hAnsi="David" w:cs="David"/>
          <w:sz w:val="22"/>
          <w:szCs w:val="22"/>
        </w:rPr>
        <w:t xml:space="preserve"> </w:t>
      </w:r>
      <w:r>
        <w:rPr>
          <w:rFonts w:ascii="David" w:hAnsi="David" w:cs="David"/>
          <w:sz w:val="22"/>
          <w:szCs w:val="22"/>
          <w:rtl/>
        </w:rPr>
        <w:t>בכל</w:t>
      </w:r>
      <w:r>
        <w:rPr>
          <w:rFonts w:ascii="David" w:hAnsi="David" w:cs="David"/>
          <w:sz w:val="22"/>
          <w:szCs w:val="22"/>
        </w:rPr>
        <w:t xml:space="preserve"> </w:t>
      </w:r>
      <w:r>
        <w:rPr>
          <w:rFonts w:ascii="David" w:hAnsi="David" w:cs="David"/>
          <w:sz w:val="22"/>
          <w:szCs w:val="22"/>
          <w:rtl/>
        </w:rPr>
        <w:t>התנאים</w:t>
      </w:r>
      <w:r>
        <w:rPr>
          <w:rFonts w:ascii="David" w:hAnsi="David" w:cs="David"/>
          <w:sz w:val="22"/>
          <w:szCs w:val="22"/>
        </w:rPr>
        <w:t xml:space="preserve"> </w:t>
      </w:r>
      <w:r>
        <w:rPr>
          <w:rFonts w:ascii="David" w:hAnsi="David" w:cs="David"/>
          <w:sz w:val="22"/>
          <w:szCs w:val="22"/>
          <w:rtl/>
        </w:rPr>
        <w:t>המקדמיים</w:t>
      </w:r>
      <w:r>
        <w:rPr>
          <w:rFonts w:ascii="David" w:hAnsi="David" w:cs="David"/>
          <w:sz w:val="22"/>
          <w:szCs w:val="22"/>
        </w:rPr>
        <w:t xml:space="preserve"> </w:t>
      </w:r>
      <w:r>
        <w:rPr>
          <w:rFonts w:ascii="David" w:hAnsi="David" w:cs="David"/>
          <w:sz w:val="22"/>
          <w:szCs w:val="22"/>
          <w:rtl/>
        </w:rPr>
        <w:t>הנדרשים</w:t>
      </w:r>
      <w:r>
        <w:rPr>
          <w:rFonts w:ascii="David" w:hAnsi="David" w:cs="David"/>
          <w:sz w:val="22"/>
          <w:szCs w:val="22"/>
        </w:rPr>
        <w:t xml:space="preserve"> </w:t>
      </w:r>
      <w:r>
        <w:rPr>
          <w:rFonts w:ascii="David" w:hAnsi="David" w:cs="David"/>
          <w:sz w:val="22"/>
          <w:szCs w:val="22"/>
          <w:rtl/>
        </w:rPr>
        <w:t>לצורך</w:t>
      </w:r>
      <w:r>
        <w:rPr>
          <w:rFonts w:ascii="David" w:hAnsi="David" w:cs="David"/>
          <w:sz w:val="22"/>
          <w:szCs w:val="22"/>
        </w:rPr>
        <w:t xml:space="preserve"> </w:t>
      </w:r>
      <w:r>
        <w:rPr>
          <w:rFonts w:ascii="David" w:hAnsi="David" w:cs="David"/>
          <w:sz w:val="22"/>
          <w:szCs w:val="22"/>
          <w:rtl/>
        </w:rPr>
        <w:t>הגשת</w:t>
      </w:r>
      <w:r>
        <w:rPr>
          <w:rFonts w:ascii="David" w:hAnsi="David" w:cs="David"/>
          <w:sz w:val="22"/>
          <w:szCs w:val="22"/>
        </w:rPr>
        <w:t xml:space="preserve"> </w:t>
      </w:r>
      <w:r>
        <w:rPr>
          <w:rFonts w:ascii="David" w:hAnsi="David" w:cs="David"/>
          <w:sz w:val="22"/>
          <w:szCs w:val="22"/>
          <w:rtl/>
        </w:rPr>
        <w:t>ההצעה</w:t>
      </w:r>
      <w:r>
        <w:rPr>
          <w:rFonts w:ascii="David" w:hAnsi="David" w:cs="David"/>
          <w:sz w:val="22"/>
          <w:szCs w:val="22"/>
        </w:rPr>
        <w:t xml:space="preserve"> </w:t>
      </w:r>
      <w:r>
        <w:rPr>
          <w:rFonts w:ascii="David" w:hAnsi="David" w:cs="David"/>
          <w:sz w:val="22"/>
          <w:szCs w:val="22"/>
          <w:rtl/>
        </w:rPr>
        <w:t>למכרז,</w:t>
      </w:r>
      <w:r>
        <w:rPr>
          <w:rFonts w:ascii="David" w:hAnsi="David" w:cs="David"/>
          <w:sz w:val="22"/>
          <w:szCs w:val="22"/>
        </w:rPr>
        <w:t xml:space="preserve"> </w:t>
      </w:r>
      <w:r>
        <w:rPr>
          <w:rFonts w:ascii="David" w:hAnsi="David" w:cs="David"/>
          <w:sz w:val="22"/>
          <w:szCs w:val="22"/>
          <w:rtl/>
        </w:rPr>
        <w:t>כמפורט</w:t>
      </w:r>
      <w:r>
        <w:rPr>
          <w:rFonts w:ascii="David" w:hAnsi="David" w:cs="David"/>
          <w:sz w:val="22"/>
          <w:szCs w:val="22"/>
        </w:rPr>
        <w:t xml:space="preserve"> </w:t>
      </w:r>
      <w:r>
        <w:rPr>
          <w:rFonts w:ascii="David" w:hAnsi="David" w:cs="David"/>
          <w:sz w:val="22"/>
          <w:szCs w:val="22"/>
          <w:rtl/>
        </w:rPr>
        <w:t>במסמך תנאי</w:t>
      </w:r>
      <w:r>
        <w:rPr>
          <w:rFonts w:ascii="David" w:hAnsi="David" w:cs="David"/>
          <w:sz w:val="22"/>
          <w:szCs w:val="22"/>
        </w:rPr>
        <w:t xml:space="preserve"> </w:t>
      </w:r>
      <w:r>
        <w:rPr>
          <w:rFonts w:ascii="David" w:hAnsi="David" w:cs="David"/>
          <w:sz w:val="22"/>
          <w:szCs w:val="22"/>
          <w:rtl/>
        </w:rPr>
        <w:t>המכרז</w:t>
      </w:r>
      <w:r>
        <w:rPr>
          <w:rFonts w:ascii="David" w:hAnsi="David" w:cs="David"/>
          <w:sz w:val="22"/>
          <w:szCs w:val="22"/>
        </w:rPr>
        <w:t xml:space="preserve"> </w:t>
      </w:r>
      <w:r>
        <w:rPr>
          <w:rFonts w:ascii="David" w:hAnsi="David" w:cs="David"/>
          <w:sz w:val="22"/>
          <w:szCs w:val="22"/>
          <w:rtl/>
        </w:rPr>
        <w:t>ולראיה</w:t>
      </w:r>
      <w:r>
        <w:rPr>
          <w:rFonts w:ascii="David" w:hAnsi="David" w:cs="David"/>
          <w:sz w:val="22"/>
          <w:szCs w:val="22"/>
        </w:rPr>
        <w:t xml:space="preserve"> </w:t>
      </w:r>
      <w:r>
        <w:rPr>
          <w:rFonts w:ascii="David" w:hAnsi="David" w:cs="David"/>
          <w:sz w:val="22"/>
          <w:szCs w:val="22"/>
          <w:rtl/>
        </w:rPr>
        <w:t>הנני</w:t>
      </w:r>
      <w:r>
        <w:rPr>
          <w:rFonts w:ascii="David" w:hAnsi="David" w:cs="David"/>
          <w:sz w:val="22"/>
          <w:szCs w:val="22"/>
        </w:rPr>
        <w:t xml:space="preserve"> </w:t>
      </w:r>
      <w:r>
        <w:rPr>
          <w:rFonts w:ascii="David" w:hAnsi="David" w:cs="David"/>
          <w:sz w:val="22"/>
          <w:szCs w:val="22"/>
          <w:rtl/>
        </w:rPr>
        <w:t>מצרף</w:t>
      </w:r>
      <w:r>
        <w:rPr>
          <w:rFonts w:ascii="David" w:hAnsi="David" w:cs="David"/>
          <w:sz w:val="22"/>
          <w:szCs w:val="22"/>
        </w:rPr>
        <w:t xml:space="preserve"> </w:t>
      </w:r>
      <w:r>
        <w:rPr>
          <w:rFonts w:ascii="David" w:hAnsi="David" w:cs="David"/>
          <w:sz w:val="22"/>
          <w:szCs w:val="22"/>
          <w:rtl/>
        </w:rPr>
        <w:t>את</w:t>
      </w:r>
      <w:r>
        <w:rPr>
          <w:rFonts w:ascii="David" w:hAnsi="David" w:cs="David"/>
          <w:sz w:val="22"/>
          <w:szCs w:val="22"/>
        </w:rPr>
        <w:t xml:space="preserve"> </w:t>
      </w:r>
      <w:r>
        <w:rPr>
          <w:rFonts w:ascii="David" w:hAnsi="David" w:cs="David"/>
          <w:sz w:val="22"/>
          <w:szCs w:val="22"/>
          <w:rtl/>
        </w:rPr>
        <w:t>כל</w:t>
      </w:r>
      <w:r>
        <w:rPr>
          <w:rFonts w:ascii="David" w:hAnsi="David" w:cs="David"/>
          <w:sz w:val="22"/>
          <w:szCs w:val="22"/>
        </w:rPr>
        <w:t xml:space="preserve"> </w:t>
      </w:r>
      <w:r>
        <w:rPr>
          <w:rFonts w:ascii="David" w:hAnsi="David" w:cs="David"/>
          <w:sz w:val="22"/>
          <w:szCs w:val="22"/>
          <w:rtl/>
        </w:rPr>
        <w:t>המסמכים הנדרשים. ידוע</w:t>
      </w:r>
      <w:r>
        <w:rPr>
          <w:rFonts w:ascii="David" w:hAnsi="David" w:cs="David"/>
          <w:sz w:val="22"/>
          <w:szCs w:val="22"/>
        </w:rPr>
        <w:t xml:space="preserve"> </w:t>
      </w:r>
      <w:r>
        <w:rPr>
          <w:rFonts w:ascii="David" w:hAnsi="David" w:cs="David"/>
          <w:sz w:val="22"/>
          <w:szCs w:val="22"/>
          <w:rtl/>
        </w:rPr>
        <w:t>לי</w:t>
      </w:r>
      <w:r>
        <w:rPr>
          <w:rFonts w:ascii="David" w:hAnsi="David" w:cs="David"/>
          <w:sz w:val="22"/>
          <w:szCs w:val="22"/>
        </w:rPr>
        <w:t xml:space="preserve"> </w:t>
      </w:r>
      <w:r>
        <w:rPr>
          <w:rFonts w:ascii="David" w:hAnsi="David" w:cs="David"/>
          <w:sz w:val="22"/>
          <w:szCs w:val="22"/>
          <w:rtl/>
        </w:rPr>
        <w:t>כי</w:t>
      </w:r>
      <w:r>
        <w:rPr>
          <w:rFonts w:ascii="David" w:hAnsi="David" w:cs="David"/>
          <w:sz w:val="22"/>
          <w:szCs w:val="22"/>
        </w:rPr>
        <w:t xml:space="preserve"> </w:t>
      </w:r>
      <w:r>
        <w:rPr>
          <w:rFonts w:ascii="David" w:hAnsi="David" w:cs="David"/>
          <w:sz w:val="22"/>
          <w:szCs w:val="22"/>
          <w:rtl/>
        </w:rPr>
        <w:t>במידה</w:t>
      </w:r>
      <w:r>
        <w:rPr>
          <w:rFonts w:ascii="David" w:hAnsi="David" w:cs="David"/>
          <w:sz w:val="22"/>
          <w:szCs w:val="22"/>
        </w:rPr>
        <w:t xml:space="preserve"> </w:t>
      </w:r>
      <w:r>
        <w:rPr>
          <w:rFonts w:ascii="David" w:hAnsi="David" w:cs="David"/>
          <w:sz w:val="22"/>
          <w:szCs w:val="22"/>
          <w:rtl/>
        </w:rPr>
        <w:t>ולא</w:t>
      </w:r>
      <w:r>
        <w:rPr>
          <w:rFonts w:ascii="David" w:hAnsi="David" w:cs="David"/>
          <w:sz w:val="22"/>
          <w:szCs w:val="22"/>
        </w:rPr>
        <w:t xml:space="preserve"> </w:t>
      </w:r>
      <w:r>
        <w:rPr>
          <w:rFonts w:ascii="David" w:hAnsi="David" w:cs="David"/>
          <w:sz w:val="22"/>
          <w:szCs w:val="22"/>
          <w:rtl/>
        </w:rPr>
        <w:t>אצרף</w:t>
      </w:r>
      <w:r>
        <w:rPr>
          <w:rFonts w:ascii="David" w:hAnsi="David" w:cs="David"/>
          <w:sz w:val="22"/>
          <w:szCs w:val="22"/>
        </w:rPr>
        <w:t xml:space="preserve"> </w:t>
      </w:r>
      <w:r>
        <w:rPr>
          <w:rFonts w:ascii="David" w:hAnsi="David" w:cs="David"/>
          <w:sz w:val="22"/>
          <w:szCs w:val="22"/>
          <w:rtl/>
        </w:rPr>
        <w:t>מסמך</w:t>
      </w:r>
      <w:r>
        <w:rPr>
          <w:rFonts w:ascii="David" w:hAnsi="David" w:cs="David"/>
          <w:sz w:val="22"/>
          <w:szCs w:val="22"/>
        </w:rPr>
        <w:t xml:space="preserve"> </w:t>
      </w:r>
      <w:r>
        <w:rPr>
          <w:rFonts w:ascii="David" w:hAnsi="David" w:cs="David"/>
          <w:sz w:val="22"/>
          <w:szCs w:val="22"/>
          <w:rtl/>
        </w:rPr>
        <w:t>ו</w:t>
      </w:r>
      <w:r>
        <w:rPr>
          <w:rFonts w:ascii="David" w:hAnsi="David" w:cs="David"/>
          <w:sz w:val="22"/>
          <w:szCs w:val="22"/>
        </w:rPr>
        <w:t>/</w:t>
      </w:r>
      <w:r>
        <w:rPr>
          <w:rFonts w:ascii="David" w:hAnsi="David" w:cs="David"/>
          <w:sz w:val="22"/>
          <w:szCs w:val="22"/>
          <w:rtl/>
        </w:rPr>
        <w:t>או</w:t>
      </w:r>
      <w:r>
        <w:rPr>
          <w:rFonts w:ascii="David" w:hAnsi="David" w:cs="David"/>
          <w:sz w:val="22"/>
          <w:szCs w:val="22"/>
        </w:rPr>
        <w:t xml:space="preserve"> </w:t>
      </w:r>
      <w:r>
        <w:rPr>
          <w:rFonts w:ascii="David" w:hAnsi="David" w:cs="David"/>
          <w:sz w:val="22"/>
          <w:szCs w:val="22"/>
          <w:rtl/>
        </w:rPr>
        <w:t>אישור</w:t>
      </w:r>
      <w:r>
        <w:rPr>
          <w:rFonts w:ascii="David" w:hAnsi="David" w:cs="David"/>
          <w:sz w:val="22"/>
          <w:szCs w:val="22"/>
        </w:rPr>
        <w:t xml:space="preserve"> </w:t>
      </w:r>
      <w:r>
        <w:rPr>
          <w:rFonts w:ascii="David" w:hAnsi="David" w:cs="David"/>
          <w:sz w:val="22"/>
          <w:szCs w:val="22"/>
          <w:rtl/>
        </w:rPr>
        <w:t>כלשהו ועדת</w:t>
      </w:r>
      <w:r>
        <w:rPr>
          <w:rFonts w:ascii="David" w:hAnsi="David" w:cs="David"/>
          <w:sz w:val="22"/>
          <w:szCs w:val="22"/>
        </w:rPr>
        <w:t xml:space="preserve"> </w:t>
      </w:r>
      <w:r>
        <w:rPr>
          <w:rFonts w:ascii="David" w:hAnsi="David" w:cs="David"/>
          <w:sz w:val="22"/>
          <w:szCs w:val="22"/>
          <w:rtl/>
        </w:rPr>
        <w:t>המכרזים</w:t>
      </w:r>
      <w:r>
        <w:rPr>
          <w:rFonts w:ascii="David" w:hAnsi="David" w:cs="David"/>
          <w:sz w:val="22"/>
          <w:szCs w:val="22"/>
        </w:rPr>
        <w:t xml:space="preserve"> </w:t>
      </w:r>
      <w:r>
        <w:rPr>
          <w:rFonts w:ascii="David" w:hAnsi="David" w:cs="David"/>
          <w:sz w:val="22"/>
          <w:szCs w:val="22"/>
          <w:rtl/>
        </w:rPr>
        <w:t>עלולה</w:t>
      </w:r>
      <w:r>
        <w:rPr>
          <w:rFonts w:ascii="David" w:hAnsi="David" w:cs="David"/>
          <w:sz w:val="22"/>
          <w:szCs w:val="22"/>
        </w:rPr>
        <w:t xml:space="preserve"> </w:t>
      </w:r>
      <w:r>
        <w:rPr>
          <w:rFonts w:ascii="David" w:hAnsi="David" w:cs="David"/>
          <w:sz w:val="22"/>
          <w:szCs w:val="22"/>
          <w:rtl/>
        </w:rPr>
        <w:t>לפסול</w:t>
      </w:r>
      <w:r>
        <w:rPr>
          <w:rFonts w:ascii="David" w:hAnsi="David" w:cs="David"/>
          <w:sz w:val="22"/>
          <w:szCs w:val="22"/>
        </w:rPr>
        <w:t xml:space="preserve"> </w:t>
      </w:r>
      <w:r>
        <w:rPr>
          <w:rFonts w:ascii="David" w:hAnsi="David" w:cs="David"/>
          <w:sz w:val="22"/>
          <w:szCs w:val="22"/>
          <w:rtl/>
        </w:rPr>
        <w:t>הצעה זו על הסף</w:t>
      </w:r>
      <w:r>
        <w:rPr>
          <w:rFonts w:ascii="David" w:hAnsi="David" w:cs="David"/>
          <w:sz w:val="22"/>
          <w:szCs w:val="22"/>
        </w:rPr>
        <w:t>.</w:t>
      </w:r>
    </w:p>
    <w:p w14:paraId="35419661" w14:textId="77777777" w:rsidR="00B079A5" w:rsidRDefault="009D6746">
      <w:pPr>
        <w:pStyle w:val="Bodytext1"/>
        <w:widowControl/>
        <w:numPr>
          <w:ilvl w:val="2"/>
          <w:numId w:val="11"/>
        </w:numPr>
        <w:tabs>
          <w:tab w:val="left" w:pos="443"/>
          <w:tab w:val="left" w:leader="underscore" w:pos="6455"/>
        </w:tabs>
        <w:spacing w:before="0" w:after="240" w:line="240" w:lineRule="auto"/>
        <w:contextualSpacing/>
        <w:jc w:val="both"/>
        <w:rPr>
          <w:rFonts w:ascii="David" w:hAnsi="David" w:cs="David"/>
          <w:spacing w:val="6"/>
          <w:sz w:val="22"/>
          <w:szCs w:val="22"/>
        </w:rPr>
      </w:pPr>
      <w:r>
        <w:rPr>
          <w:rFonts w:ascii="David" w:hAnsi="David" w:cs="David" w:hint="cs"/>
          <w:sz w:val="22"/>
          <w:szCs w:val="22"/>
          <w:rtl/>
        </w:rPr>
        <w:t>מ</w:t>
      </w:r>
      <w:r>
        <w:rPr>
          <w:rFonts w:ascii="David" w:hAnsi="David" w:cs="David"/>
          <w:sz w:val="22"/>
          <w:szCs w:val="22"/>
          <w:rtl/>
        </w:rPr>
        <w:t>סוגל,</w:t>
      </w:r>
      <w:r>
        <w:rPr>
          <w:rFonts w:ascii="David" w:hAnsi="David" w:cs="David"/>
          <w:sz w:val="22"/>
          <w:szCs w:val="22"/>
        </w:rPr>
        <w:t xml:space="preserve"> </w:t>
      </w:r>
      <w:r>
        <w:rPr>
          <w:rFonts w:ascii="David" w:hAnsi="David" w:cs="David"/>
          <w:sz w:val="22"/>
          <w:szCs w:val="22"/>
          <w:rtl/>
        </w:rPr>
        <w:t>מכל</w:t>
      </w:r>
      <w:r>
        <w:rPr>
          <w:rFonts w:ascii="David" w:hAnsi="David" w:cs="David"/>
          <w:sz w:val="22"/>
          <w:szCs w:val="22"/>
        </w:rPr>
        <w:t xml:space="preserve"> </w:t>
      </w:r>
      <w:r>
        <w:rPr>
          <w:rFonts w:ascii="David" w:hAnsi="David" w:cs="David"/>
          <w:sz w:val="22"/>
          <w:szCs w:val="22"/>
          <w:rtl/>
        </w:rPr>
        <w:t>בחינה</w:t>
      </w:r>
      <w:r>
        <w:rPr>
          <w:rFonts w:ascii="David" w:hAnsi="David" w:cs="David"/>
          <w:sz w:val="22"/>
          <w:szCs w:val="22"/>
        </w:rPr>
        <w:t xml:space="preserve"> </w:t>
      </w:r>
      <w:r>
        <w:rPr>
          <w:rFonts w:ascii="David" w:hAnsi="David" w:cs="David"/>
          <w:sz w:val="22"/>
          <w:szCs w:val="22"/>
          <w:rtl/>
        </w:rPr>
        <w:t>שהיא,</w:t>
      </w:r>
      <w:r>
        <w:rPr>
          <w:rFonts w:ascii="David" w:hAnsi="David" w:cs="David"/>
          <w:sz w:val="22"/>
          <w:szCs w:val="22"/>
        </w:rPr>
        <w:t xml:space="preserve"> </w:t>
      </w:r>
      <w:r>
        <w:rPr>
          <w:rFonts w:ascii="David" w:hAnsi="David" w:cs="David"/>
          <w:sz w:val="22"/>
          <w:szCs w:val="22"/>
          <w:rtl/>
        </w:rPr>
        <w:t>לבצע</w:t>
      </w:r>
      <w:r>
        <w:rPr>
          <w:rFonts w:ascii="David" w:hAnsi="David" w:cs="David"/>
          <w:sz w:val="22"/>
          <w:szCs w:val="22"/>
        </w:rPr>
        <w:t xml:space="preserve"> </w:t>
      </w:r>
      <w:r>
        <w:rPr>
          <w:rFonts w:ascii="David" w:hAnsi="David" w:cs="David"/>
          <w:sz w:val="22"/>
          <w:szCs w:val="22"/>
          <w:rtl/>
        </w:rPr>
        <w:t>את</w:t>
      </w:r>
      <w:r>
        <w:rPr>
          <w:rFonts w:ascii="David" w:hAnsi="David" w:cs="David"/>
          <w:sz w:val="22"/>
          <w:szCs w:val="22"/>
        </w:rPr>
        <w:t xml:space="preserve"> </w:t>
      </w:r>
      <w:r>
        <w:rPr>
          <w:rFonts w:ascii="David" w:hAnsi="David" w:cs="David"/>
          <w:sz w:val="22"/>
          <w:szCs w:val="22"/>
          <w:rtl/>
        </w:rPr>
        <w:t>כל</w:t>
      </w:r>
      <w:r>
        <w:rPr>
          <w:rFonts w:ascii="David" w:hAnsi="David" w:cs="David"/>
          <w:sz w:val="22"/>
          <w:szCs w:val="22"/>
        </w:rPr>
        <w:t xml:space="preserve"> </w:t>
      </w:r>
      <w:r>
        <w:rPr>
          <w:rFonts w:ascii="David" w:hAnsi="David" w:cs="David"/>
          <w:sz w:val="22"/>
          <w:szCs w:val="22"/>
          <w:rtl/>
        </w:rPr>
        <w:t>הדרישות</w:t>
      </w:r>
      <w:r>
        <w:rPr>
          <w:rFonts w:ascii="David" w:hAnsi="David" w:cs="David"/>
          <w:sz w:val="22"/>
          <w:szCs w:val="22"/>
        </w:rPr>
        <w:t xml:space="preserve"> </w:t>
      </w:r>
      <w:r>
        <w:rPr>
          <w:rFonts w:ascii="David" w:hAnsi="David" w:cs="David"/>
          <w:sz w:val="22"/>
          <w:szCs w:val="22"/>
          <w:rtl/>
        </w:rPr>
        <w:t>וההתחייבויות</w:t>
      </w:r>
      <w:r>
        <w:rPr>
          <w:rFonts w:ascii="David" w:hAnsi="David" w:cs="David"/>
          <w:sz w:val="22"/>
          <w:szCs w:val="22"/>
        </w:rPr>
        <w:t xml:space="preserve"> </w:t>
      </w:r>
      <w:r>
        <w:rPr>
          <w:rFonts w:ascii="David" w:hAnsi="David" w:cs="David"/>
          <w:sz w:val="22"/>
          <w:szCs w:val="22"/>
          <w:rtl/>
        </w:rPr>
        <w:t>על</w:t>
      </w:r>
      <w:r>
        <w:rPr>
          <w:rFonts w:ascii="David" w:hAnsi="David" w:cs="David"/>
          <w:sz w:val="22"/>
          <w:szCs w:val="22"/>
        </w:rPr>
        <w:t xml:space="preserve"> </w:t>
      </w:r>
      <w:r>
        <w:rPr>
          <w:rFonts w:ascii="David" w:hAnsi="David" w:cs="David"/>
          <w:sz w:val="22"/>
          <w:szCs w:val="22"/>
          <w:rtl/>
        </w:rPr>
        <w:t>פי</w:t>
      </w:r>
      <w:r>
        <w:rPr>
          <w:rFonts w:ascii="David" w:hAnsi="David" w:cs="David"/>
          <w:sz w:val="22"/>
          <w:szCs w:val="22"/>
        </w:rPr>
        <w:t xml:space="preserve"> </w:t>
      </w:r>
      <w:r>
        <w:rPr>
          <w:rFonts w:ascii="David" w:hAnsi="David" w:cs="David"/>
          <w:sz w:val="22"/>
          <w:szCs w:val="22"/>
          <w:rtl/>
        </w:rPr>
        <w:t>הוראות</w:t>
      </w:r>
      <w:r>
        <w:rPr>
          <w:rFonts w:ascii="David" w:hAnsi="David" w:cs="David"/>
          <w:sz w:val="22"/>
          <w:szCs w:val="22"/>
        </w:rPr>
        <w:t xml:space="preserve"> </w:t>
      </w:r>
      <w:r>
        <w:rPr>
          <w:rFonts w:ascii="David" w:hAnsi="David" w:cs="David"/>
          <w:sz w:val="22"/>
          <w:szCs w:val="22"/>
          <w:rtl/>
        </w:rPr>
        <w:t>המכרז ומסמכיו</w:t>
      </w:r>
      <w:r>
        <w:rPr>
          <w:rFonts w:ascii="David" w:hAnsi="David" w:cs="David"/>
          <w:sz w:val="22"/>
          <w:szCs w:val="22"/>
        </w:rPr>
        <w:t>.</w:t>
      </w:r>
    </w:p>
    <w:p w14:paraId="3032D40B" w14:textId="77777777" w:rsidR="00B079A5" w:rsidRDefault="009D6746">
      <w:pPr>
        <w:pStyle w:val="Bodytext1"/>
        <w:widowControl/>
        <w:numPr>
          <w:ilvl w:val="2"/>
          <w:numId w:val="11"/>
        </w:numPr>
        <w:tabs>
          <w:tab w:val="left" w:pos="443"/>
          <w:tab w:val="left" w:leader="underscore" w:pos="6455"/>
        </w:tabs>
        <w:spacing w:before="0" w:after="240" w:line="240" w:lineRule="auto"/>
        <w:contextualSpacing/>
        <w:jc w:val="both"/>
        <w:rPr>
          <w:rFonts w:ascii="David" w:hAnsi="David" w:cs="David"/>
          <w:spacing w:val="6"/>
          <w:sz w:val="22"/>
          <w:szCs w:val="22"/>
        </w:rPr>
      </w:pPr>
      <w:r>
        <w:rPr>
          <w:rFonts w:ascii="David" w:hAnsi="David" w:cs="David" w:hint="cs"/>
          <w:spacing w:val="6"/>
          <w:sz w:val="22"/>
          <w:szCs w:val="22"/>
          <w:rtl/>
        </w:rPr>
        <w:t>ליתן</w:t>
      </w:r>
      <w:r>
        <w:rPr>
          <w:rFonts w:ascii="David" w:hAnsi="David" w:cs="David"/>
          <w:spacing w:val="6"/>
          <w:sz w:val="22"/>
          <w:szCs w:val="22"/>
          <w:rtl/>
        </w:rPr>
        <w:t xml:space="preserve"> שירותים ו/או </w:t>
      </w:r>
      <w:r>
        <w:rPr>
          <w:rFonts w:ascii="David" w:hAnsi="David" w:cs="David" w:hint="cs"/>
          <w:spacing w:val="6"/>
          <w:sz w:val="22"/>
          <w:szCs w:val="22"/>
          <w:rtl/>
        </w:rPr>
        <w:t>ל</w:t>
      </w:r>
      <w:r>
        <w:rPr>
          <w:rFonts w:ascii="David" w:hAnsi="David" w:cs="David"/>
          <w:sz w:val="22"/>
          <w:szCs w:val="22"/>
          <w:rtl/>
        </w:rPr>
        <w:t>בצע את כל העבודות נשוא</w:t>
      </w:r>
      <w:r>
        <w:rPr>
          <w:rFonts w:ascii="David" w:hAnsi="David" w:cs="David"/>
          <w:sz w:val="22"/>
          <w:szCs w:val="22"/>
        </w:rPr>
        <w:t xml:space="preserve"> </w:t>
      </w:r>
      <w:r>
        <w:rPr>
          <w:rFonts w:ascii="David" w:hAnsi="David" w:cs="David"/>
          <w:sz w:val="22"/>
          <w:szCs w:val="22"/>
          <w:rtl/>
        </w:rPr>
        <w:t>המכרז</w:t>
      </w:r>
      <w:r>
        <w:rPr>
          <w:rFonts w:ascii="David" w:hAnsi="David" w:cs="David"/>
          <w:sz w:val="22"/>
          <w:szCs w:val="22"/>
        </w:rPr>
        <w:t xml:space="preserve"> </w:t>
      </w:r>
      <w:r>
        <w:rPr>
          <w:rFonts w:ascii="David" w:hAnsi="David" w:cs="David"/>
          <w:sz w:val="22"/>
          <w:szCs w:val="22"/>
          <w:rtl/>
        </w:rPr>
        <w:t>בהתאם</w:t>
      </w:r>
      <w:r>
        <w:rPr>
          <w:rFonts w:ascii="David" w:hAnsi="David" w:cs="David"/>
          <w:sz w:val="22"/>
          <w:szCs w:val="22"/>
        </w:rPr>
        <w:t xml:space="preserve"> </w:t>
      </w:r>
      <w:r>
        <w:rPr>
          <w:rFonts w:ascii="David" w:hAnsi="David" w:cs="David"/>
          <w:sz w:val="22"/>
          <w:szCs w:val="22"/>
          <w:rtl/>
        </w:rPr>
        <w:t>למסמכי</w:t>
      </w:r>
      <w:r>
        <w:rPr>
          <w:rFonts w:ascii="David" w:hAnsi="David" w:cs="David"/>
          <w:sz w:val="22"/>
          <w:szCs w:val="22"/>
        </w:rPr>
        <w:t xml:space="preserve"> </w:t>
      </w:r>
      <w:r>
        <w:rPr>
          <w:rFonts w:ascii="David" w:hAnsi="David" w:cs="David"/>
          <w:sz w:val="22"/>
          <w:szCs w:val="22"/>
          <w:rtl/>
        </w:rPr>
        <w:t>המכרז, הוראות הרשות והוראות</w:t>
      </w:r>
      <w:r>
        <w:rPr>
          <w:rFonts w:ascii="David" w:hAnsi="David" w:cs="David"/>
          <w:sz w:val="22"/>
          <w:szCs w:val="22"/>
        </w:rPr>
        <w:t xml:space="preserve"> </w:t>
      </w:r>
      <w:r>
        <w:rPr>
          <w:rFonts w:ascii="David" w:hAnsi="David" w:cs="David"/>
          <w:sz w:val="22"/>
          <w:szCs w:val="22"/>
          <w:rtl/>
        </w:rPr>
        <w:t>כל</w:t>
      </w:r>
      <w:r>
        <w:rPr>
          <w:rFonts w:ascii="David" w:hAnsi="David" w:cs="David"/>
          <w:sz w:val="22"/>
          <w:szCs w:val="22"/>
        </w:rPr>
        <w:t xml:space="preserve"> </w:t>
      </w:r>
      <w:r>
        <w:rPr>
          <w:rFonts w:ascii="David" w:hAnsi="David" w:cs="David"/>
          <w:sz w:val="22"/>
          <w:szCs w:val="22"/>
          <w:rtl/>
        </w:rPr>
        <w:t>דין,</w:t>
      </w:r>
      <w:r>
        <w:rPr>
          <w:rFonts w:ascii="David" w:hAnsi="David" w:cs="David"/>
          <w:sz w:val="22"/>
          <w:szCs w:val="22"/>
        </w:rPr>
        <w:t xml:space="preserve"> </w:t>
      </w:r>
      <w:r>
        <w:rPr>
          <w:rFonts w:ascii="David" w:hAnsi="David" w:cs="David"/>
          <w:sz w:val="22"/>
          <w:szCs w:val="22"/>
          <w:rtl/>
        </w:rPr>
        <w:t>במחיר</w:t>
      </w:r>
      <w:r>
        <w:rPr>
          <w:rFonts w:ascii="David" w:hAnsi="David" w:cs="David"/>
          <w:sz w:val="22"/>
          <w:szCs w:val="22"/>
        </w:rPr>
        <w:t xml:space="preserve"> </w:t>
      </w:r>
      <w:r>
        <w:rPr>
          <w:rFonts w:ascii="David" w:hAnsi="David" w:cs="David"/>
          <w:sz w:val="22"/>
          <w:szCs w:val="22"/>
          <w:rtl/>
        </w:rPr>
        <w:t xml:space="preserve"> הצעה זו, לשביעות</w:t>
      </w:r>
      <w:r>
        <w:rPr>
          <w:rFonts w:ascii="David" w:hAnsi="David" w:cs="David"/>
          <w:sz w:val="22"/>
          <w:szCs w:val="22"/>
        </w:rPr>
        <w:t xml:space="preserve"> </w:t>
      </w:r>
      <w:r>
        <w:rPr>
          <w:rFonts w:ascii="David" w:hAnsi="David" w:cs="David"/>
          <w:sz w:val="22"/>
          <w:szCs w:val="22"/>
          <w:rtl/>
        </w:rPr>
        <w:t>רצונה</w:t>
      </w:r>
      <w:r>
        <w:rPr>
          <w:rFonts w:ascii="David" w:hAnsi="David" w:cs="David"/>
          <w:sz w:val="22"/>
          <w:szCs w:val="22"/>
        </w:rPr>
        <w:t xml:space="preserve"> </w:t>
      </w:r>
      <w:r>
        <w:rPr>
          <w:rFonts w:ascii="David" w:hAnsi="David" w:cs="David"/>
          <w:sz w:val="22"/>
          <w:szCs w:val="22"/>
          <w:rtl/>
        </w:rPr>
        <w:t>המלא</w:t>
      </w:r>
      <w:r>
        <w:rPr>
          <w:rFonts w:ascii="David" w:hAnsi="David" w:cs="David"/>
          <w:sz w:val="22"/>
          <w:szCs w:val="22"/>
        </w:rPr>
        <w:t xml:space="preserve"> </w:t>
      </w:r>
      <w:r>
        <w:rPr>
          <w:rFonts w:ascii="David" w:hAnsi="David" w:cs="David"/>
          <w:sz w:val="22"/>
          <w:szCs w:val="22"/>
          <w:rtl/>
        </w:rPr>
        <w:t>של</w:t>
      </w:r>
      <w:r>
        <w:rPr>
          <w:rFonts w:ascii="David" w:hAnsi="David" w:cs="David"/>
          <w:sz w:val="22"/>
          <w:szCs w:val="22"/>
        </w:rPr>
        <w:t xml:space="preserve"> </w:t>
      </w:r>
      <w:r>
        <w:rPr>
          <w:rFonts w:ascii="David" w:hAnsi="David" w:cs="David"/>
          <w:sz w:val="22"/>
          <w:szCs w:val="22"/>
          <w:rtl/>
        </w:rPr>
        <w:t>הרשות וידאג</w:t>
      </w:r>
      <w:r>
        <w:rPr>
          <w:rFonts w:ascii="David" w:hAnsi="David" w:cs="David"/>
          <w:sz w:val="22"/>
          <w:szCs w:val="22"/>
        </w:rPr>
        <w:t xml:space="preserve"> </w:t>
      </w:r>
      <w:r>
        <w:rPr>
          <w:rFonts w:ascii="David" w:hAnsi="David" w:cs="David"/>
          <w:sz w:val="22"/>
          <w:szCs w:val="22"/>
          <w:rtl/>
        </w:rPr>
        <w:t>כי</w:t>
      </w:r>
      <w:r>
        <w:rPr>
          <w:rFonts w:ascii="David" w:hAnsi="David" w:cs="David"/>
          <w:sz w:val="22"/>
          <w:szCs w:val="22"/>
        </w:rPr>
        <w:t xml:space="preserve"> </w:t>
      </w:r>
      <w:r>
        <w:rPr>
          <w:rFonts w:ascii="David" w:hAnsi="David" w:cs="David"/>
          <w:sz w:val="22"/>
          <w:szCs w:val="22"/>
          <w:rtl/>
        </w:rPr>
        <w:t>העובדים מטעמו ינהגו בעובדי</w:t>
      </w:r>
      <w:r>
        <w:rPr>
          <w:rFonts w:ascii="David" w:hAnsi="David" w:cs="David"/>
          <w:sz w:val="22"/>
          <w:szCs w:val="22"/>
        </w:rPr>
        <w:t xml:space="preserve"> </w:t>
      </w:r>
      <w:r>
        <w:rPr>
          <w:rFonts w:ascii="David" w:hAnsi="David" w:cs="David"/>
          <w:sz w:val="22"/>
          <w:szCs w:val="22"/>
          <w:rtl/>
        </w:rPr>
        <w:t>הרשות באופן</w:t>
      </w:r>
      <w:r>
        <w:rPr>
          <w:rFonts w:ascii="David" w:hAnsi="David" w:cs="David"/>
          <w:sz w:val="22"/>
          <w:szCs w:val="22"/>
        </w:rPr>
        <w:t xml:space="preserve"> </w:t>
      </w:r>
      <w:r>
        <w:rPr>
          <w:rFonts w:ascii="David" w:hAnsi="David" w:cs="David"/>
          <w:sz w:val="22"/>
          <w:szCs w:val="22"/>
          <w:rtl/>
        </w:rPr>
        <w:t>אדיב</w:t>
      </w:r>
      <w:r>
        <w:rPr>
          <w:rFonts w:ascii="David" w:hAnsi="David" w:cs="David"/>
          <w:sz w:val="22"/>
          <w:szCs w:val="22"/>
        </w:rPr>
        <w:t xml:space="preserve"> </w:t>
      </w:r>
      <w:r>
        <w:rPr>
          <w:rFonts w:ascii="David" w:hAnsi="David" w:cs="David"/>
          <w:sz w:val="22"/>
          <w:szCs w:val="22"/>
          <w:rtl/>
        </w:rPr>
        <w:t>ויעיל</w:t>
      </w:r>
      <w:r>
        <w:rPr>
          <w:rFonts w:ascii="David" w:hAnsi="David" w:cs="David"/>
          <w:sz w:val="22"/>
          <w:szCs w:val="22"/>
        </w:rPr>
        <w:t>.</w:t>
      </w:r>
    </w:p>
    <w:p w14:paraId="28FD6471" w14:textId="77777777" w:rsidR="00B079A5" w:rsidRDefault="009D6746">
      <w:pPr>
        <w:pStyle w:val="Bodytext1"/>
        <w:widowControl/>
        <w:numPr>
          <w:ilvl w:val="2"/>
          <w:numId w:val="11"/>
        </w:numPr>
        <w:tabs>
          <w:tab w:val="left" w:pos="443"/>
          <w:tab w:val="left" w:leader="underscore" w:pos="6455"/>
        </w:tabs>
        <w:spacing w:before="0" w:after="240" w:line="240" w:lineRule="auto"/>
        <w:contextualSpacing/>
        <w:jc w:val="both"/>
        <w:rPr>
          <w:rFonts w:ascii="David" w:hAnsi="David" w:cs="David"/>
          <w:spacing w:val="6"/>
          <w:sz w:val="22"/>
          <w:szCs w:val="22"/>
        </w:rPr>
      </w:pPr>
      <w:r>
        <w:rPr>
          <w:rFonts w:ascii="David" w:hAnsi="David" w:cs="David"/>
          <w:sz w:val="22"/>
          <w:szCs w:val="22"/>
          <w:rtl/>
        </w:rPr>
        <w:t>יעמוד</w:t>
      </w:r>
      <w:r>
        <w:rPr>
          <w:rFonts w:ascii="David" w:hAnsi="David" w:cs="David"/>
          <w:sz w:val="22"/>
          <w:szCs w:val="22"/>
        </w:rPr>
        <w:t xml:space="preserve"> </w:t>
      </w:r>
      <w:r>
        <w:rPr>
          <w:rFonts w:ascii="David" w:hAnsi="David" w:cs="David"/>
          <w:sz w:val="22"/>
          <w:szCs w:val="22"/>
          <w:rtl/>
        </w:rPr>
        <w:t>בכל</w:t>
      </w:r>
      <w:r>
        <w:rPr>
          <w:rFonts w:ascii="David" w:hAnsi="David" w:cs="David"/>
          <w:sz w:val="22"/>
          <w:szCs w:val="22"/>
        </w:rPr>
        <w:t xml:space="preserve"> </w:t>
      </w:r>
      <w:r>
        <w:rPr>
          <w:rFonts w:ascii="David" w:hAnsi="David" w:cs="David"/>
          <w:sz w:val="22"/>
          <w:szCs w:val="22"/>
          <w:rtl/>
        </w:rPr>
        <w:t>התנאים</w:t>
      </w:r>
      <w:r>
        <w:rPr>
          <w:rFonts w:ascii="David" w:hAnsi="David" w:cs="David"/>
          <w:sz w:val="22"/>
          <w:szCs w:val="22"/>
        </w:rPr>
        <w:t xml:space="preserve"> </w:t>
      </w:r>
      <w:r>
        <w:rPr>
          <w:rFonts w:ascii="David" w:hAnsi="David" w:cs="David"/>
          <w:sz w:val="22"/>
          <w:szCs w:val="22"/>
          <w:rtl/>
        </w:rPr>
        <w:t>הנדרשים</w:t>
      </w:r>
      <w:r>
        <w:rPr>
          <w:rFonts w:ascii="David" w:hAnsi="David" w:cs="David"/>
          <w:sz w:val="22"/>
          <w:szCs w:val="22"/>
        </w:rPr>
        <w:t xml:space="preserve"> </w:t>
      </w:r>
      <w:r>
        <w:rPr>
          <w:rFonts w:ascii="David" w:hAnsi="David" w:cs="David"/>
          <w:sz w:val="22"/>
          <w:szCs w:val="22"/>
          <w:rtl/>
        </w:rPr>
        <w:t>עפ</w:t>
      </w:r>
      <w:r>
        <w:rPr>
          <w:rFonts w:ascii="David" w:hAnsi="David" w:cs="David"/>
          <w:sz w:val="22"/>
          <w:szCs w:val="22"/>
        </w:rPr>
        <w:t>"</w:t>
      </w:r>
      <w:r>
        <w:rPr>
          <w:rFonts w:ascii="David" w:hAnsi="David" w:cs="David"/>
          <w:sz w:val="22"/>
          <w:szCs w:val="22"/>
          <w:rtl/>
        </w:rPr>
        <w:t>י</w:t>
      </w:r>
      <w:r>
        <w:rPr>
          <w:rFonts w:ascii="David" w:hAnsi="David" w:cs="David"/>
          <w:sz w:val="22"/>
          <w:szCs w:val="22"/>
        </w:rPr>
        <w:t xml:space="preserve"> </w:t>
      </w:r>
      <w:r>
        <w:rPr>
          <w:rFonts w:ascii="David" w:hAnsi="David" w:cs="David"/>
          <w:sz w:val="22"/>
          <w:szCs w:val="22"/>
          <w:rtl/>
        </w:rPr>
        <w:t>כל</w:t>
      </w:r>
      <w:r>
        <w:rPr>
          <w:rFonts w:ascii="David" w:hAnsi="David" w:cs="David"/>
          <w:sz w:val="22"/>
          <w:szCs w:val="22"/>
        </w:rPr>
        <w:t xml:space="preserve"> </w:t>
      </w:r>
      <w:r>
        <w:rPr>
          <w:rFonts w:ascii="David" w:hAnsi="David" w:cs="David"/>
          <w:sz w:val="22"/>
          <w:szCs w:val="22"/>
          <w:rtl/>
        </w:rPr>
        <w:t>דין</w:t>
      </w:r>
      <w:r>
        <w:rPr>
          <w:rFonts w:ascii="David" w:hAnsi="David" w:cs="David"/>
          <w:sz w:val="22"/>
          <w:szCs w:val="22"/>
        </w:rPr>
        <w:t xml:space="preserve"> </w:t>
      </w:r>
      <w:r>
        <w:rPr>
          <w:rFonts w:ascii="David" w:hAnsi="David" w:cs="David"/>
          <w:sz w:val="22"/>
          <w:szCs w:val="22"/>
          <w:rtl/>
        </w:rPr>
        <w:t>ו</w:t>
      </w:r>
      <w:r>
        <w:rPr>
          <w:rFonts w:ascii="David" w:hAnsi="David" w:cs="David"/>
          <w:sz w:val="22"/>
          <w:szCs w:val="22"/>
        </w:rPr>
        <w:t>/</w:t>
      </w:r>
      <w:r>
        <w:rPr>
          <w:rFonts w:ascii="David" w:hAnsi="David" w:cs="David"/>
          <w:sz w:val="22"/>
          <w:szCs w:val="22"/>
          <w:rtl/>
        </w:rPr>
        <w:t>או</w:t>
      </w:r>
      <w:r>
        <w:rPr>
          <w:rFonts w:ascii="David" w:hAnsi="David" w:cs="David"/>
          <w:sz w:val="22"/>
          <w:szCs w:val="22"/>
        </w:rPr>
        <w:t xml:space="preserve"> </w:t>
      </w:r>
      <w:r>
        <w:rPr>
          <w:rFonts w:ascii="David" w:hAnsi="David" w:cs="David"/>
          <w:sz w:val="22"/>
          <w:szCs w:val="22"/>
          <w:rtl/>
        </w:rPr>
        <w:t>תקן</w:t>
      </w:r>
      <w:r>
        <w:rPr>
          <w:rFonts w:ascii="David" w:hAnsi="David" w:cs="David"/>
          <w:sz w:val="22"/>
          <w:szCs w:val="22"/>
        </w:rPr>
        <w:t xml:space="preserve"> </w:t>
      </w:r>
      <w:r>
        <w:rPr>
          <w:rFonts w:ascii="David" w:hAnsi="David" w:cs="David"/>
          <w:sz w:val="22"/>
          <w:szCs w:val="22"/>
          <w:rtl/>
        </w:rPr>
        <w:t>לצורך</w:t>
      </w:r>
      <w:r>
        <w:rPr>
          <w:rFonts w:ascii="David" w:hAnsi="David" w:cs="David"/>
          <w:sz w:val="22"/>
          <w:szCs w:val="22"/>
        </w:rPr>
        <w:t xml:space="preserve"> </w:t>
      </w:r>
      <w:r>
        <w:rPr>
          <w:rFonts w:ascii="David" w:hAnsi="David" w:cs="David"/>
          <w:sz w:val="22"/>
          <w:szCs w:val="22"/>
          <w:rtl/>
        </w:rPr>
        <w:t>מילוי התחייבויותיו</w:t>
      </w:r>
      <w:r>
        <w:rPr>
          <w:rFonts w:ascii="David" w:hAnsi="David" w:cs="David"/>
          <w:sz w:val="22"/>
          <w:szCs w:val="22"/>
        </w:rPr>
        <w:t xml:space="preserve"> </w:t>
      </w:r>
      <w:r>
        <w:rPr>
          <w:rFonts w:ascii="David" w:hAnsi="David" w:cs="David"/>
          <w:sz w:val="22"/>
          <w:szCs w:val="22"/>
          <w:rtl/>
        </w:rPr>
        <w:t>נשוא</w:t>
      </w:r>
      <w:r>
        <w:rPr>
          <w:rFonts w:ascii="David" w:hAnsi="David" w:cs="David"/>
          <w:sz w:val="22"/>
          <w:szCs w:val="22"/>
        </w:rPr>
        <w:t xml:space="preserve"> </w:t>
      </w:r>
      <w:r>
        <w:rPr>
          <w:rFonts w:ascii="David" w:hAnsi="David" w:cs="David"/>
          <w:sz w:val="22"/>
          <w:szCs w:val="22"/>
          <w:rtl/>
        </w:rPr>
        <w:t>המכרז</w:t>
      </w:r>
      <w:r>
        <w:rPr>
          <w:rFonts w:ascii="David" w:hAnsi="David" w:cs="David"/>
          <w:sz w:val="22"/>
          <w:szCs w:val="22"/>
        </w:rPr>
        <w:t>.</w:t>
      </w:r>
    </w:p>
    <w:p w14:paraId="1C03109B" w14:textId="77777777" w:rsidR="00B079A5" w:rsidRDefault="009D6746">
      <w:pPr>
        <w:autoSpaceDE w:val="0"/>
        <w:autoSpaceDN w:val="0"/>
        <w:bidi/>
        <w:adjustRightInd w:val="0"/>
        <w:contextualSpacing/>
        <w:jc w:val="both"/>
        <w:rPr>
          <w:rFonts w:ascii="David" w:hAnsi="David"/>
          <w:b/>
          <w:bCs/>
          <w:sz w:val="22"/>
          <w:szCs w:val="22"/>
          <w:u w:val="single"/>
          <w:rtl/>
        </w:rPr>
      </w:pPr>
      <w:r>
        <w:rPr>
          <w:rFonts w:ascii="David" w:hAnsi="David"/>
          <w:b/>
          <w:bCs/>
          <w:sz w:val="22"/>
          <w:szCs w:val="22"/>
          <w:u w:val="single"/>
          <w:rtl/>
        </w:rPr>
        <w:t>ההצעה כספית</w:t>
      </w:r>
    </w:p>
    <w:p w14:paraId="3CA0BDB6" w14:textId="77777777" w:rsidR="00B079A5" w:rsidRDefault="009D6746">
      <w:pPr>
        <w:numPr>
          <w:ilvl w:val="0"/>
          <w:numId w:val="10"/>
        </w:numPr>
        <w:bidi/>
        <w:spacing w:after="200"/>
        <w:ind w:left="360" w:hanging="360"/>
        <w:jc w:val="both"/>
        <w:rPr>
          <w:rFonts w:ascii="David" w:hAnsi="David"/>
          <w:sz w:val="22"/>
          <w:szCs w:val="22"/>
        </w:rPr>
      </w:pPr>
      <w:r>
        <w:rPr>
          <w:rFonts w:ascii="David" w:eastAsia="David" w:hAnsi="David"/>
          <w:sz w:val="22"/>
          <w:szCs w:val="22"/>
          <w:rtl/>
          <w:lang w:val="he-IL"/>
        </w:rPr>
        <w:t xml:space="preserve">ידוע לנו כי לא נהיה זכאים לתמורה מכל סוג שהוא מאת הרשות בגין העבודות ושירותים המוגדרים במסמכי </w:t>
      </w:r>
      <w:r>
        <w:rPr>
          <w:rFonts w:ascii="David" w:eastAsia="David" w:hAnsi="David" w:hint="cs"/>
          <w:sz w:val="22"/>
          <w:szCs w:val="22"/>
          <w:rtl/>
          <w:lang w:val="he-IL"/>
        </w:rPr>
        <w:t>המכרז</w:t>
      </w:r>
      <w:r>
        <w:rPr>
          <w:rFonts w:ascii="David" w:eastAsia="David" w:hAnsi="David"/>
          <w:sz w:val="22"/>
          <w:szCs w:val="22"/>
          <w:rtl/>
          <w:lang w:val="he-IL"/>
        </w:rPr>
        <w:t xml:space="preserve"> וכי כל התשלומים להם אנו נהיה זכאים על פי הצעתנו להלן, ישולמו רק על ידי בעלי גרוטאות הרכב או יגבו על ידינו ממכירת הרכב לגריטה.</w:t>
      </w:r>
    </w:p>
    <w:p w14:paraId="7D9AB9D1" w14:textId="77777777" w:rsidR="00B079A5" w:rsidRDefault="009D6746">
      <w:pPr>
        <w:numPr>
          <w:ilvl w:val="0"/>
          <w:numId w:val="10"/>
        </w:numPr>
        <w:bidi/>
        <w:spacing w:after="200"/>
        <w:ind w:left="360" w:hanging="360"/>
        <w:jc w:val="both"/>
        <w:rPr>
          <w:rFonts w:ascii="David" w:hAnsi="David"/>
          <w:sz w:val="22"/>
          <w:szCs w:val="22"/>
        </w:rPr>
      </w:pPr>
      <w:r>
        <w:rPr>
          <w:rFonts w:ascii="David" w:hAnsi="David"/>
          <w:sz w:val="22"/>
          <w:szCs w:val="22"/>
          <w:rtl/>
        </w:rPr>
        <w:t>ידוע לנו כי זכאי הקבלן לאחר תום 90 יום מיום גרירת הרכב עפ"י דרישה של ה</w:t>
      </w:r>
      <w:r>
        <w:rPr>
          <w:rFonts w:ascii="David" w:hAnsi="David" w:hint="cs"/>
          <w:sz w:val="22"/>
          <w:szCs w:val="22"/>
          <w:rtl/>
        </w:rPr>
        <w:t>עירייה</w:t>
      </w:r>
      <w:r>
        <w:rPr>
          <w:rFonts w:ascii="David" w:hAnsi="David"/>
          <w:sz w:val="22"/>
          <w:szCs w:val="22"/>
          <w:rtl/>
        </w:rPr>
        <w:t xml:space="preserve">, למכור את הגרוטאות (בהתאם לדין) שלא הוחזרו כחומר גלם למפעל לגריסת מתכות ו/או לחלקי חילוף בלבד (להלן: "התמורה"). </w:t>
      </w:r>
      <w:r>
        <w:rPr>
          <w:rFonts w:ascii="David" w:hAnsi="David" w:hint="cs"/>
          <w:sz w:val="22"/>
          <w:szCs w:val="22"/>
          <w:rtl/>
        </w:rPr>
        <w:t xml:space="preserve">בחלוף 90 הימים הנ"ל, </w:t>
      </w:r>
      <w:r>
        <w:rPr>
          <w:rFonts w:ascii="David" w:hAnsi="David"/>
          <w:sz w:val="22"/>
          <w:szCs w:val="22"/>
          <w:rtl/>
        </w:rPr>
        <w:t xml:space="preserve">בכפוף לקבלת אישור בכתב </w:t>
      </w:r>
      <w:r>
        <w:rPr>
          <w:rFonts w:ascii="David" w:hAnsi="David" w:hint="cs"/>
          <w:sz w:val="22"/>
          <w:szCs w:val="22"/>
          <w:rtl/>
        </w:rPr>
        <w:t>מראש מטעם העירייה</w:t>
      </w:r>
      <w:r>
        <w:rPr>
          <w:rFonts w:ascii="David" w:hAnsi="David"/>
          <w:sz w:val="22"/>
          <w:szCs w:val="22"/>
          <w:rtl/>
        </w:rPr>
        <w:t>, גרוטאת הרכב תעבור ליד</w:t>
      </w:r>
      <w:r>
        <w:rPr>
          <w:rFonts w:ascii="David" w:hAnsi="David" w:hint="cs"/>
          <w:sz w:val="22"/>
          <w:szCs w:val="22"/>
          <w:rtl/>
        </w:rPr>
        <w:t>י הקבלן</w:t>
      </w:r>
      <w:r>
        <w:rPr>
          <w:rFonts w:ascii="David" w:hAnsi="David"/>
          <w:sz w:val="22"/>
          <w:szCs w:val="22"/>
          <w:rtl/>
        </w:rPr>
        <w:t xml:space="preserve"> לצורך גריטה בלבד. תוך 5 ימים מקבלת אישור הרשות בכתב </w:t>
      </w:r>
      <w:r>
        <w:rPr>
          <w:rFonts w:ascii="David" w:hAnsi="David" w:hint="cs"/>
          <w:sz w:val="22"/>
          <w:szCs w:val="22"/>
          <w:rtl/>
        </w:rPr>
        <w:t>הקבלן י</w:t>
      </w:r>
      <w:r>
        <w:rPr>
          <w:rFonts w:ascii="David" w:hAnsi="David"/>
          <w:sz w:val="22"/>
          <w:szCs w:val="22"/>
          <w:rtl/>
        </w:rPr>
        <w:t>מציא לנציג הרשות אישור בדבר ביצוע הגריטה</w:t>
      </w:r>
      <w:r>
        <w:rPr>
          <w:rFonts w:ascii="David" w:hAnsi="David" w:hint="cs"/>
          <w:sz w:val="22"/>
          <w:szCs w:val="22"/>
          <w:rtl/>
        </w:rPr>
        <w:t xml:space="preserve"> תוך ציון סכום התמורה אשר התקבל בידי הקבלן בגין הגריטה</w:t>
      </w:r>
      <w:r>
        <w:rPr>
          <w:rFonts w:ascii="David" w:hAnsi="David"/>
          <w:sz w:val="22"/>
          <w:szCs w:val="22"/>
          <w:rtl/>
        </w:rPr>
        <w:t xml:space="preserve">. </w:t>
      </w:r>
    </w:p>
    <w:p w14:paraId="33D78ACD" w14:textId="77777777" w:rsidR="00B079A5" w:rsidRDefault="009D6746">
      <w:pPr>
        <w:numPr>
          <w:ilvl w:val="0"/>
          <w:numId w:val="10"/>
        </w:numPr>
        <w:bidi/>
        <w:spacing w:after="200"/>
        <w:ind w:left="360" w:hanging="360"/>
        <w:jc w:val="both"/>
        <w:rPr>
          <w:rFonts w:ascii="David" w:hAnsi="David"/>
          <w:sz w:val="22"/>
          <w:szCs w:val="22"/>
        </w:rPr>
      </w:pPr>
      <w:r>
        <w:rPr>
          <w:rFonts w:ascii="David" w:hAnsi="David"/>
          <w:sz w:val="22"/>
          <w:szCs w:val="22"/>
          <w:rtl/>
        </w:rPr>
        <w:t>ידוע ומוסכם כי במידה ובעל הרכב יבקש החזר הרכב לחזקתו בתוך תקופת ה- 90 יום ממועד</w:t>
      </w:r>
      <w:r>
        <w:rPr>
          <w:rFonts w:ascii="David" w:hAnsi="David" w:hint="cs"/>
          <w:sz w:val="22"/>
          <w:szCs w:val="22"/>
          <w:rtl/>
        </w:rPr>
        <w:t xml:space="preserve"> </w:t>
      </w:r>
      <w:r>
        <w:rPr>
          <w:rFonts w:ascii="David" w:hAnsi="David"/>
          <w:sz w:val="22"/>
          <w:szCs w:val="22"/>
          <w:rtl/>
        </w:rPr>
        <w:t xml:space="preserve">הגרירה, ישלם בעל הרכב </w:t>
      </w:r>
      <w:r>
        <w:rPr>
          <w:rFonts w:ascii="David" w:hAnsi="David" w:hint="cs"/>
          <w:sz w:val="22"/>
          <w:szCs w:val="22"/>
          <w:rtl/>
        </w:rPr>
        <w:t xml:space="preserve">לקבלן </w:t>
      </w:r>
      <w:r>
        <w:rPr>
          <w:rFonts w:ascii="David" w:hAnsi="David"/>
          <w:sz w:val="22"/>
          <w:szCs w:val="22"/>
          <w:rtl/>
        </w:rPr>
        <w:t xml:space="preserve">הוצאות גרירה קבועות </w:t>
      </w:r>
      <w:r>
        <w:rPr>
          <w:rFonts w:ascii="David" w:hAnsi="David" w:hint="cs"/>
          <w:sz w:val="22"/>
          <w:szCs w:val="22"/>
          <w:rtl/>
        </w:rPr>
        <w:t xml:space="preserve">ודמי אחסנה יומיות בהתאם לסכומים שלהלן: </w:t>
      </w:r>
    </w:p>
    <w:tbl>
      <w:tblPr>
        <w:tblStyle w:val="afffe"/>
        <w:bidiVisual/>
        <w:tblW w:w="8621" w:type="dxa"/>
        <w:tblInd w:w="360" w:type="dxa"/>
        <w:tblLook w:val="04A0" w:firstRow="1" w:lastRow="0" w:firstColumn="1" w:lastColumn="0" w:noHBand="0" w:noVBand="1"/>
      </w:tblPr>
      <w:tblGrid>
        <w:gridCol w:w="540"/>
        <w:gridCol w:w="1418"/>
        <w:gridCol w:w="2867"/>
        <w:gridCol w:w="3796"/>
      </w:tblGrid>
      <w:tr w:rsidR="00B079A5" w14:paraId="14ADECC1" w14:textId="77777777">
        <w:tc>
          <w:tcPr>
            <w:tcW w:w="540" w:type="dxa"/>
          </w:tcPr>
          <w:p w14:paraId="6EF4A852" w14:textId="77777777" w:rsidR="00B079A5" w:rsidRDefault="00B079A5">
            <w:pPr>
              <w:bidi/>
              <w:rPr>
                <w:rFonts w:ascii="David" w:eastAsia="David" w:hAnsi="David"/>
                <w:b/>
                <w:bCs/>
                <w:sz w:val="22"/>
                <w:szCs w:val="22"/>
                <w:rtl/>
              </w:rPr>
            </w:pPr>
          </w:p>
        </w:tc>
        <w:tc>
          <w:tcPr>
            <w:tcW w:w="1418" w:type="dxa"/>
          </w:tcPr>
          <w:p w14:paraId="3AEA476D" w14:textId="77777777" w:rsidR="00B079A5" w:rsidRDefault="00B079A5">
            <w:pPr>
              <w:bidi/>
              <w:rPr>
                <w:rFonts w:ascii="David" w:eastAsia="David" w:hAnsi="David"/>
                <w:b/>
                <w:bCs/>
                <w:sz w:val="22"/>
                <w:szCs w:val="22"/>
                <w:rtl/>
                <w:lang w:val="he-IL"/>
              </w:rPr>
            </w:pPr>
          </w:p>
        </w:tc>
        <w:tc>
          <w:tcPr>
            <w:tcW w:w="2867" w:type="dxa"/>
          </w:tcPr>
          <w:p w14:paraId="48C30154" w14:textId="77777777" w:rsidR="00B079A5" w:rsidRDefault="009D6746">
            <w:pPr>
              <w:bidi/>
              <w:jc w:val="center"/>
              <w:rPr>
                <w:rFonts w:ascii="David" w:eastAsia="David" w:hAnsi="David"/>
                <w:b/>
                <w:bCs/>
                <w:sz w:val="22"/>
                <w:szCs w:val="22"/>
                <w:u w:val="single"/>
                <w:rtl/>
                <w:lang w:val="he-IL"/>
              </w:rPr>
            </w:pPr>
            <w:r>
              <w:rPr>
                <w:rFonts w:ascii="David" w:eastAsia="David" w:hAnsi="David"/>
                <w:b/>
                <w:bCs/>
                <w:sz w:val="22"/>
                <w:szCs w:val="22"/>
                <w:u w:val="single"/>
                <w:rtl/>
                <w:lang w:val="he-IL"/>
              </w:rPr>
              <w:t>הצעת המציע [לא כולל מע"מ]</w:t>
            </w:r>
          </w:p>
        </w:tc>
        <w:tc>
          <w:tcPr>
            <w:tcW w:w="3796" w:type="dxa"/>
          </w:tcPr>
          <w:p w14:paraId="7C16E075" w14:textId="77777777" w:rsidR="00B079A5" w:rsidRDefault="009D6746">
            <w:pPr>
              <w:bidi/>
              <w:jc w:val="center"/>
              <w:rPr>
                <w:rFonts w:ascii="David" w:eastAsia="David" w:hAnsi="David"/>
                <w:b/>
                <w:bCs/>
                <w:sz w:val="22"/>
                <w:szCs w:val="22"/>
                <w:u w:val="single"/>
                <w:rtl/>
                <w:lang w:val="he-IL"/>
              </w:rPr>
            </w:pPr>
            <w:r>
              <w:rPr>
                <w:rFonts w:ascii="David" w:eastAsia="David" w:hAnsi="David"/>
                <w:b/>
                <w:bCs/>
                <w:sz w:val="22"/>
                <w:szCs w:val="22"/>
                <w:u w:val="single"/>
                <w:rtl/>
                <w:lang w:val="he-IL"/>
              </w:rPr>
              <w:t>סכום מקסימום שנקבע ע"י ה</w:t>
            </w:r>
            <w:r>
              <w:rPr>
                <w:rFonts w:ascii="David" w:eastAsia="David" w:hAnsi="David" w:hint="cs"/>
                <w:b/>
                <w:bCs/>
                <w:sz w:val="22"/>
                <w:szCs w:val="22"/>
                <w:u w:val="single"/>
                <w:rtl/>
                <w:lang w:val="he-IL"/>
              </w:rPr>
              <w:t xml:space="preserve">עירייה </w:t>
            </w:r>
          </w:p>
        </w:tc>
      </w:tr>
      <w:tr w:rsidR="00B079A5" w14:paraId="5EE75941" w14:textId="77777777">
        <w:tc>
          <w:tcPr>
            <w:tcW w:w="540" w:type="dxa"/>
            <w:vMerge w:val="restart"/>
          </w:tcPr>
          <w:p w14:paraId="6F607284" w14:textId="77777777" w:rsidR="00B079A5" w:rsidRDefault="009D6746">
            <w:pPr>
              <w:bidi/>
              <w:rPr>
                <w:rFonts w:ascii="David" w:eastAsia="David" w:hAnsi="David"/>
                <w:b/>
                <w:bCs/>
                <w:sz w:val="22"/>
                <w:szCs w:val="22"/>
                <w:rtl/>
                <w:lang w:val="he-IL"/>
              </w:rPr>
            </w:pPr>
            <w:r>
              <w:rPr>
                <w:rFonts w:ascii="David" w:eastAsia="David" w:hAnsi="David"/>
                <w:b/>
                <w:bCs/>
                <w:sz w:val="22"/>
                <w:szCs w:val="22"/>
                <w:rtl/>
                <w:lang w:val="he-IL"/>
              </w:rPr>
              <w:t>א'</w:t>
            </w:r>
          </w:p>
        </w:tc>
        <w:tc>
          <w:tcPr>
            <w:tcW w:w="1418" w:type="dxa"/>
            <w:vMerge w:val="restart"/>
          </w:tcPr>
          <w:p w14:paraId="621619F4" w14:textId="77777777" w:rsidR="00B079A5" w:rsidRDefault="009D6746">
            <w:pPr>
              <w:bidi/>
              <w:rPr>
                <w:rFonts w:ascii="David" w:eastAsia="David" w:hAnsi="David"/>
                <w:b/>
                <w:bCs/>
                <w:sz w:val="22"/>
                <w:szCs w:val="22"/>
                <w:rtl/>
                <w:lang w:val="he-IL"/>
              </w:rPr>
            </w:pPr>
            <w:r>
              <w:rPr>
                <w:rFonts w:ascii="David" w:eastAsia="Calibri" w:hAnsi="David"/>
                <w:b/>
                <w:bCs/>
                <w:sz w:val="22"/>
                <w:szCs w:val="22"/>
                <w:rtl/>
              </w:rPr>
              <w:t>דמי גרירה</w:t>
            </w:r>
            <w:r>
              <w:rPr>
                <w:rFonts w:ascii="David" w:eastAsia="Calibri" w:hAnsi="David" w:hint="cs"/>
                <w:b/>
                <w:bCs/>
                <w:sz w:val="22"/>
                <w:szCs w:val="22"/>
                <w:rtl/>
              </w:rPr>
              <w:t xml:space="preserve"> - </w:t>
            </w:r>
            <w:r>
              <w:rPr>
                <w:rFonts w:ascii="David" w:eastAsia="Calibri" w:hAnsi="David"/>
                <w:b/>
                <w:bCs/>
                <w:sz w:val="22"/>
                <w:szCs w:val="22"/>
                <w:rtl/>
              </w:rPr>
              <w:t>סכום גלובלי חד פעמי</w:t>
            </w:r>
            <w:r>
              <w:rPr>
                <w:rFonts w:ascii="David" w:eastAsia="David" w:hAnsi="David"/>
                <w:b/>
                <w:bCs/>
                <w:sz w:val="22"/>
                <w:szCs w:val="22"/>
                <w:rtl/>
                <w:lang w:val="he-IL"/>
              </w:rPr>
              <w:t xml:space="preserve"> </w:t>
            </w:r>
            <w:r>
              <w:rPr>
                <w:rFonts w:ascii="David" w:eastAsia="Calibri" w:hAnsi="David"/>
                <w:b/>
                <w:bCs/>
                <w:sz w:val="22"/>
                <w:szCs w:val="22"/>
                <w:rtl/>
              </w:rPr>
              <w:t>בגין גרירה של גרוטאת רכב או פינוי רכב נטוש, על כך הכרוך והקשור בכך</w:t>
            </w:r>
            <w:r>
              <w:rPr>
                <w:rFonts w:ascii="David" w:eastAsia="David" w:hAnsi="David"/>
                <w:b/>
                <w:bCs/>
                <w:sz w:val="22"/>
                <w:szCs w:val="22"/>
                <w:rtl/>
                <w:lang w:val="he-IL"/>
              </w:rPr>
              <w:t>.</w:t>
            </w:r>
            <w:r>
              <w:rPr>
                <w:rFonts w:ascii="David" w:eastAsia="Calibri" w:hAnsi="David"/>
                <w:b/>
                <w:bCs/>
                <w:sz w:val="22"/>
                <w:szCs w:val="22"/>
                <w:rtl/>
              </w:rPr>
              <w:t xml:space="preserve"> </w:t>
            </w:r>
          </w:p>
        </w:tc>
        <w:tc>
          <w:tcPr>
            <w:tcW w:w="2867" w:type="dxa"/>
          </w:tcPr>
          <w:p w14:paraId="04EE83FB" w14:textId="77777777" w:rsidR="00B079A5" w:rsidRDefault="00B079A5">
            <w:pPr>
              <w:bidi/>
              <w:jc w:val="both"/>
              <w:rPr>
                <w:rFonts w:ascii="David" w:eastAsia="Calibri" w:hAnsi="David"/>
                <w:b/>
                <w:bCs/>
                <w:sz w:val="22"/>
                <w:szCs w:val="22"/>
                <w:rtl/>
              </w:rPr>
            </w:pPr>
          </w:p>
          <w:p w14:paraId="4D49DB98" w14:textId="77777777" w:rsidR="00B079A5" w:rsidRDefault="009D6746">
            <w:pPr>
              <w:bidi/>
              <w:jc w:val="both"/>
              <w:rPr>
                <w:rFonts w:ascii="David" w:eastAsia="Calibri" w:hAnsi="David"/>
                <w:b/>
                <w:bCs/>
                <w:sz w:val="22"/>
                <w:szCs w:val="22"/>
                <w:rtl/>
              </w:rPr>
            </w:pPr>
            <w:r>
              <w:rPr>
                <w:rFonts w:ascii="David" w:eastAsia="Calibri" w:hAnsi="David"/>
                <w:b/>
                <w:bCs/>
                <w:sz w:val="22"/>
                <w:szCs w:val="22"/>
                <w:rtl/>
              </w:rPr>
              <w:t xml:space="preserve">סך של _________ ₪ </w:t>
            </w:r>
            <w:r>
              <w:rPr>
                <w:rFonts w:ascii="David" w:eastAsia="Calibri" w:hAnsi="David" w:hint="cs"/>
                <w:b/>
                <w:bCs/>
                <w:sz w:val="22"/>
                <w:szCs w:val="22"/>
                <w:rtl/>
              </w:rPr>
              <w:t>בגין רכב פרטי</w:t>
            </w:r>
          </w:p>
          <w:p w14:paraId="257A44E4" w14:textId="77777777" w:rsidR="00B079A5" w:rsidRDefault="00B079A5">
            <w:pPr>
              <w:bidi/>
              <w:jc w:val="both"/>
              <w:rPr>
                <w:rFonts w:ascii="David" w:eastAsia="David" w:hAnsi="David"/>
                <w:b/>
                <w:bCs/>
                <w:sz w:val="22"/>
                <w:szCs w:val="22"/>
                <w:rtl/>
                <w:lang w:val="he-IL"/>
              </w:rPr>
            </w:pPr>
          </w:p>
        </w:tc>
        <w:tc>
          <w:tcPr>
            <w:tcW w:w="3796" w:type="dxa"/>
          </w:tcPr>
          <w:p w14:paraId="5EB19D2B" w14:textId="6AF59602" w:rsidR="00B079A5" w:rsidRDefault="009D6746">
            <w:pPr>
              <w:bidi/>
              <w:jc w:val="both"/>
              <w:rPr>
                <w:rFonts w:ascii="David" w:eastAsia="David" w:hAnsi="David"/>
                <w:b/>
                <w:bCs/>
                <w:sz w:val="22"/>
                <w:szCs w:val="22"/>
                <w:rtl/>
                <w:lang w:val="he-IL"/>
              </w:rPr>
            </w:pPr>
            <w:r>
              <w:rPr>
                <w:rFonts w:ascii="David" w:eastAsia="Calibri" w:hAnsi="David"/>
                <w:b/>
                <w:bCs/>
                <w:sz w:val="22"/>
                <w:szCs w:val="22"/>
                <w:rtl/>
              </w:rPr>
              <w:t xml:space="preserve">בגין רכיב זה אין לנקוב בסכום העולה על סך של </w:t>
            </w:r>
            <w:r w:rsidR="00AE4428">
              <w:rPr>
                <w:rFonts w:ascii="David" w:eastAsia="Calibri" w:hAnsi="David" w:hint="cs"/>
                <w:b/>
                <w:bCs/>
                <w:sz w:val="22"/>
                <w:szCs w:val="22"/>
                <w:rtl/>
              </w:rPr>
              <w:t>450</w:t>
            </w:r>
            <w:r>
              <w:rPr>
                <w:rFonts w:ascii="David" w:eastAsia="Calibri" w:hAnsi="David"/>
                <w:b/>
                <w:bCs/>
                <w:sz w:val="22"/>
                <w:szCs w:val="22"/>
                <w:rtl/>
              </w:rPr>
              <w:t xml:space="preserve"> ₪ לא כולל מע"מ. הצעה העולה על סך זה תיפסל ולא תידון.</w:t>
            </w:r>
          </w:p>
        </w:tc>
      </w:tr>
      <w:tr w:rsidR="00B079A5" w14:paraId="16D481DC" w14:textId="77777777">
        <w:tc>
          <w:tcPr>
            <w:tcW w:w="540" w:type="dxa"/>
            <w:vMerge/>
          </w:tcPr>
          <w:p w14:paraId="6C57FC43" w14:textId="77777777" w:rsidR="00B079A5" w:rsidRDefault="00B079A5">
            <w:pPr>
              <w:bidi/>
              <w:rPr>
                <w:rFonts w:ascii="David" w:eastAsia="David" w:hAnsi="David"/>
                <w:b/>
                <w:bCs/>
                <w:sz w:val="22"/>
                <w:szCs w:val="22"/>
                <w:rtl/>
                <w:lang w:val="he-IL"/>
              </w:rPr>
            </w:pPr>
          </w:p>
        </w:tc>
        <w:tc>
          <w:tcPr>
            <w:tcW w:w="1418" w:type="dxa"/>
            <w:vMerge/>
          </w:tcPr>
          <w:p w14:paraId="06757487" w14:textId="77777777" w:rsidR="00B079A5" w:rsidRDefault="00B079A5">
            <w:pPr>
              <w:bidi/>
              <w:rPr>
                <w:rFonts w:ascii="David" w:eastAsia="Calibri" w:hAnsi="David"/>
                <w:b/>
                <w:bCs/>
                <w:sz w:val="22"/>
                <w:szCs w:val="22"/>
                <w:rtl/>
              </w:rPr>
            </w:pPr>
          </w:p>
        </w:tc>
        <w:tc>
          <w:tcPr>
            <w:tcW w:w="2867" w:type="dxa"/>
          </w:tcPr>
          <w:p w14:paraId="63041EF4" w14:textId="77777777" w:rsidR="00B079A5" w:rsidRDefault="009D6746">
            <w:pPr>
              <w:bidi/>
              <w:jc w:val="both"/>
              <w:rPr>
                <w:rFonts w:ascii="David" w:eastAsia="Calibri" w:hAnsi="David"/>
                <w:b/>
                <w:bCs/>
                <w:sz w:val="22"/>
                <w:szCs w:val="22"/>
                <w:rtl/>
              </w:rPr>
            </w:pPr>
            <w:r>
              <w:rPr>
                <w:rFonts w:ascii="David" w:eastAsia="Calibri" w:hAnsi="David"/>
                <w:b/>
                <w:bCs/>
                <w:sz w:val="22"/>
                <w:szCs w:val="22"/>
                <w:rtl/>
              </w:rPr>
              <w:t xml:space="preserve">סך של _________ ₪ </w:t>
            </w:r>
            <w:r>
              <w:rPr>
                <w:rFonts w:ascii="David" w:eastAsia="Calibri" w:hAnsi="David" w:hint="cs"/>
                <w:b/>
                <w:bCs/>
                <w:sz w:val="22"/>
                <w:szCs w:val="22"/>
                <w:rtl/>
              </w:rPr>
              <w:t xml:space="preserve">בגין רכב מסחר 4000 סמ"ק (טנדר) </w:t>
            </w:r>
          </w:p>
          <w:p w14:paraId="30247485" w14:textId="77777777" w:rsidR="00B079A5" w:rsidRDefault="00B079A5">
            <w:pPr>
              <w:bidi/>
              <w:jc w:val="both"/>
              <w:rPr>
                <w:rFonts w:ascii="David" w:eastAsia="Calibri" w:hAnsi="David"/>
                <w:b/>
                <w:bCs/>
                <w:sz w:val="22"/>
                <w:szCs w:val="22"/>
                <w:rtl/>
              </w:rPr>
            </w:pPr>
          </w:p>
        </w:tc>
        <w:tc>
          <w:tcPr>
            <w:tcW w:w="3796" w:type="dxa"/>
          </w:tcPr>
          <w:p w14:paraId="0196F227" w14:textId="247FA470" w:rsidR="00B079A5" w:rsidRDefault="009D6746">
            <w:pPr>
              <w:bidi/>
              <w:jc w:val="both"/>
              <w:rPr>
                <w:rFonts w:ascii="David" w:eastAsia="Calibri" w:hAnsi="David"/>
                <w:b/>
                <w:bCs/>
                <w:sz w:val="22"/>
                <w:szCs w:val="22"/>
                <w:rtl/>
              </w:rPr>
            </w:pPr>
            <w:r>
              <w:rPr>
                <w:rFonts w:ascii="David" w:eastAsia="Calibri" w:hAnsi="David"/>
                <w:b/>
                <w:bCs/>
                <w:sz w:val="22"/>
                <w:szCs w:val="22"/>
                <w:rtl/>
              </w:rPr>
              <w:t xml:space="preserve">בגין רכיב זה אין לנקוב בסכום העולה על סך של </w:t>
            </w:r>
            <w:r w:rsidR="00AE4428">
              <w:rPr>
                <w:rFonts w:ascii="David" w:eastAsia="Calibri" w:hAnsi="David" w:hint="cs"/>
                <w:b/>
                <w:bCs/>
                <w:sz w:val="22"/>
                <w:szCs w:val="22"/>
                <w:rtl/>
              </w:rPr>
              <w:t>500</w:t>
            </w:r>
            <w:r>
              <w:rPr>
                <w:rFonts w:ascii="David" w:eastAsia="Calibri" w:hAnsi="David"/>
                <w:b/>
                <w:bCs/>
                <w:sz w:val="22"/>
                <w:szCs w:val="22"/>
                <w:rtl/>
              </w:rPr>
              <w:t xml:space="preserve"> ₪ לא כולל מע"מ. הצעה העולה על סך זה תיפסל ולא תידון.</w:t>
            </w:r>
          </w:p>
        </w:tc>
      </w:tr>
      <w:tr w:rsidR="00B079A5" w14:paraId="3A2F39C7" w14:textId="77777777">
        <w:tc>
          <w:tcPr>
            <w:tcW w:w="540" w:type="dxa"/>
            <w:vMerge/>
          </w:tcPr>
          <w:p w14:paraId="71869788" w14:textId="77777777" w:rsidR="00B079A5" w:rsidRDefault="00B079A5">
            <w:pPr>
              <w:bidi/>
              <w:rPr>
                <w:rFonts w:ascii="David" w:eastAsia="David" w:hAnsi="David"/>
                <w:b/>
                <w:bCs/>
                <w:sz w:val="22"/>
                <w:szCs w:val="22"/>
                <w:rtl/>
                <w:lang w:val="he-IL"/>
              </w:rPr>
            </w:pPr>
          </w:p>
        </w:tc>
        <w:tc>
          <w:tcPr>
            <w:tcW w:w="1418" w:type="dxa"/>
            <w:vMerge/>
          </w:tcPr>
          <w:p w14:paraId="5370341A" w14:textId="77777777" w:rsidR="00B079A5" w:rsidRDefault="00B079A5">
            <w:pPr>
              <w:bidi/>
              <w:rPr>
                <w:rFonts w:ascii="David" w:eastAsia="Calibri" w:hAnsi="David"/>
                <w:b/>
                <w:bCs/>
                <w:sz w:val="22"/>
                <w:szCs w:val="22"/>
                <w:rtl/>
              </w:rPr>
            </w:pPr>
          </w:p>
        </w:tc>
        <w:tc>
          <w:tcPr>
            <w:tcW w:w="2867" w:type="dxa"/>
          </w:tcPr>
          <w:p w14:paraId="128BBD10" w14:textId="77777777" w:rsidR="00B079A5" w:rsidRDefault="009D6746">
            <w:pPr>
              <w:bidi/>
              <w:jc w:val="both"/>
              <w:rPr>
                <w:rFonts w:ascii="David" w:eastAsia="Calibri" w:hAnsi="David"/>
                <w:b/>
                <w:bCs/>
                <w:sz w:val="22"/>
                <w:szCs w:val="22"/>
                <w:rtl/>
              </w:rPr>
            </w:pPr>
            <w:r>
              <w:rPr>
                <w:rFonts w:ascii="David" w:eastAsia="Calibri" w:hAnsi="David"/>
                <w:b/>
                <w:bCs/>
                <w:sz w:val="22"/>
                <w:szCs w:val="22"/>
                <w:rtl/>
              </w:rPr>
              <w:t xml:space="preserve">סך של _________ ₪ </w:t>
            </w:r>
            <w:r>
              <w:rPr>
                <w:rFonts w:ascii="David" w:eastAsia="Calibri" w:hAnsi="David" w:hint="cs"/>
                <w:b/>
                <w:bCs/>
                <w:sz w:val="22"/>
                <w:szCs w:val="22"/>
                <w:rtl/>
              </w:rPr>
              <w:t xml:space="preserve">בגין רכב מסחר  מעל 4000 סמ"ק (משאית) </w:t>
            </w:r>
          </w:p>
          <w:p w14:paraId="15E0CCB5" w14:textId="77777777" w:rsidR="00B079A5" w:rsidRDefault="00B079A5">
            <w:pPr>
              <w:bidi/>
              <w:jc w:val="both"/>
              <w:rPr>
                <w:rFonts w:ascii="David" w:eastAsia="Calibri" w:hAnsi="David"/>
                <w:b/>
                <w:bCs/>
                <w:sz w:val="22"/>
                <w:szCs w:val="22"/>
                <w:rtl/>
              </w:rPr>
            </w:pPr>
          </w:p>
        </w:tc>
        <w:tc>
          <w:tcPr>
            <w:tcW w:w="3796" w:type="dxa"/>
          </w:tcPr>
          <w:p w14:paraId="6C19F093" w14:textId="58EB06B2" w:rsidR="00B079A5" w:rsidRDefault="009D6746">
            <w:pPr>
              <w:bidi/>
              <w:jc w:val="both"/>
              <w:rPr>
                <w:rFonts w:ascii="David" w:eastAsia="Calibri" w:hAnsi="David"/>
                <w:b/>
                <w:bCs/>
                <w:sz w:val="22"/>
                <w:szCs w:val="22"/>
                <w:rtl/>
              </w:rPr>
            </w:pPr>
            <w:r>
              <w:rPr>
                <w:rFonts w:ascii="David" w:eastAsia="Calibri" w:hAnsi="David"/>
                <w:b/>
                <w:bCs/>
                <w:sz w:val="22"/>
                <w:szCs w:val="22"/>
                <w:rtl/>
              </w:rPr>
              <w:t xml:space="preserve">בגין רכיב זה אין לנקוב בסכום העולה על סך של </w:t>
            </w:r>
            <w:r w:rsidR="00AE4428">
              <w:rPr>
                <w:rFonts w:ascii="David" w:eastAsia="Calibri" w:hAnsi="David" w:hint="cs"/>
                <w:b/>
                <w:bCs/>
                <w:sz w:val="22"/>
                <w:szCs w:val="22"/>
                <w:rtl/>
              </w:rPr>
              <w:t>560</w:t>
            </w:r>
            <w:r>
              <w:rPr>
                <w:rFonts w:ascii="David" w:eastAsia="Calibri" w:hAnsi="David"/>
                <w:b/>
                <w:bCs/>
                <w:sz w:val="22"/>
                <w:szCs w:val="22"/>
                <w:rtl/>
              </w:rPr>
              <w:t xml:space="preserve"> ₪ לא כולל מע"מ. הצעה העולה על סך זה תיפסל ולא תידון.</w:t>
            </w:r>
          </w:p>
        </w:tc>
      </w:tr>
      <w:tr w:rsidR="00B079A5" w14:paraId="107E2ADD" w14:textId="77777777">
        <w:trPr>
          <w:trHeight w:val="640"/>
        </w:trPr>
        <w:tc>
          <w:tcPr>
            <w:tcW w:w="540" w:type="dxa"/>
          </w:tcPr>
          <w:p w14:paraId="40C8633B" w14:textId="77777777" w:rsidR="00B079A5" w:rsidRDefault="009D6746">
            <w:pPr>
              <w:bidi/>
              <w:rPr>
                <w:rFonts w:ascii="David" w:eastAsia="David" w:hAnsi="David"/>
                <w:b/>
                <w:bCs/>
                <w:sz w:val="22"/>
                <w:szCs w:val="22"/>
                <w:rtl/>
                <w:lang w:val="he-IL"/>
              </w:rPr>
            </w:pPr>
            <w:r>
              <w:rPr>
                <w:rFonts w:ascii="David" w:eastAsia="David" w:hAnsi="David"/>
                <w:b/>
                <w:bCs/>
                <w:sz w:val="22"/>
                <w:szCs w:val="22"/>
                <w:rtl/>
                <w:lang w:val="he-IL"/>
              </w:rPr>
              <w:t>ב'</w:t>
            </w:r>
          </w:p>
        </w:tc>
        <w:tc>
          <w:tcPr>
            <w:tcW w:w="1418" w:type="dxa"/>
          </w:tcPr>
          <w:p w14:paraId="6293A367" w14:textId="77777777" w:rsidR="00B079A5" w:rsidRDefault="009D6746">
            <w:pPr>
              <w:bidi/>
              <w:rPr>
                <w:rFonts w:ascii="David" w:eastAsia="David" w:hAnsi="David"/>
                <w:b/>
                <w:bCs/>
                <w:sz w:val="22"/>
                <w:szCs w:val="22"/>
                <w:rtl/>
                <w:lang w:val="he-IL"/>
              </w:rPr>
            </w:pPr>
            <w:r>
              <w:rPr>
                <w:rFonts w:ascii="David" w:eastAsia="Calibri" w:hAnsi="David"/>
                <w:b/>
                <w:bCs/>
                <w:sz w:val="22"/>
                <w:szCs w:val="22"/>
                <w:rtl/>
              </w:rPr>
              <w:t xml:space="preserve">דמי אחסנה </w:t>
            </w:r>
            <w:r>
              <w:rPr>
                <w:rFonts w:ascii="David" w:eastAsia="David" w:hAnsi="David" w:hint="cs"/>
                <w:b/>
                <w:bCs/>
                <w:sz w:val="22"/>
                <w:szCs w:val="22"/>
                <w:rtl/>
                <w:lang w:val="he-IL"/>
              </w:rPr>
              <w:t xml:space="preserve">- </w:t>
            </w:r>
            <w:r>
              <w:rPr>
                <w:rFonts w:ascii="David" w:eastAsia="Calibri" w:hAnsi="David"/>
                <w:b/>
                <w:bCs/>
                <w:sz w:val="22"/>
                <w:szCs w:val="22"/>
                <w:rtl/>
              </w:rPr>
              <w:t>בגין כל יום מלא/חלקי של אחסנה במגרש</w:t>
            </w:r>
          </w:p>
        </w:tc>
        <w:tc>
          <w:tcPr>
            <w:tcW w:w="2867" w:type="dxa"/>
          </w:tcPr>
          <w:p w14:paraId="54F07F82" w14:textId="77777777" w:rsidR="00B079A5" w:rsidRDefault="00B079A5">
            <w:pPr>
              <w:bidi/>
              <w:rPr>
                <w:rFonts w:ascii="David" w:eastAsia="Calibri" w:hAnsi="David"/>
                <w:b/>
                <w:bCs/>
                <w:sz w:val="22"/>
                <w:szCs w:val="22"/>
                <w:rtl/>
              </w:rPr>
            </w:pPr>
          </w:p>
          <w:p w14:paraId="295876F2" w14:textId="77777777" w:rsidR="00B079A5" w:rsidRDefault="009D6746">
            <w:pPr>
              <w:bidi/>
              <w:jc w:val="both"/>
              <w:rPr>
                <w:rFonts w:ascii="David" w:eastAsia="David" w:hAnsi="David"/>
                <w:b/>
                <w:bCs/>
                <w:sz w:val="22"/>
                <w:szCs w:val="22"/>
                <w:rtl/>
                <w:lang w:val="he-IL"/>
              </w:rPr>
            </w:pPr>
            <w:r>
              <w:rPr>
                <w:rFonts w:ascii="David" w:eastAsia="Calibri" w:hAnsi="David"/>
                <w:b/>
                <w:bCs/>
                <w:sz w:val="22"/>
                <w:szCs w:val="22"/>
                <w:rtl/>
              </w:rPr>
              <w:t xml:space="preserve">סך של ________ ₪ </w:t>
            </w:r>
            <w:r>
              <w:rPr>
                <w:rFonts w:ascii="David" w:eastAsia="Calibri" w:hAnsi="David" w:hint="cs"/>
                <w:b/>
                <w:bCs/>
                <w:sz w:val="22"/>
                <w:szCs w:val="22"/>
                <w:rtl/>
              </w:rPr>
              <w:t xml:space="preserve">ליום </w:t>
            </w:r>
          </w:p>
        </w:tc>
        <w:tc>
          <w:tcPr>
            <w:tcW w:w="3796" w:type="dxa"/>
          </w:tcPr>
          <w:p w14:paraId="41D7D7CA" w14:textId="5107F686" w:rsidR="00B079A5" w:rsidRDefault="009D6746">
            <w:pPr>
              <w:bidi/>
              <w:jc w:val="both"/>
              <w:rPr>
                <w:rFonts w:ascii="David" w:eastAsia="David" w:hAnsi="David"/>
                <w:b/>
                <w:bCs/>
                <w:sz w:val="22"/>
                <w:szCs w:val="22"/>
                <w:rtl/>
                <w:lang w:val="he-IL"/>
              </w:rPr>
            </w:pPr>
            <w:r>
              <w:rPr>
                <w:rFonts w:ascii="David" w:eastAsia="Calibri" w:hAnsi="David"/>
                <w:b/>
                <w:bCs/>
                <w:sz w:val="22"/>
                <w:szCs w:val="22"/>
                <w:rtl/>
              </w:rPr>
              <w:t xml:space="preserve">בגין רכיב זה אין לנקוב בסכום העולה על סך של </w:t>
            </w:r>
            <w:r w:rsidR="00AE4428">
              <w:rPr>
                <w:rFonts w:ascii="David" w:eastAsia="Calibri" w:hAnsi="David" w:hint="cs"/>
                <w:b/>
                <w:bCs/>
                <w:sz w:val="22"/>
                <w:szCs w:val="22"/>
                <w:rtl/>
              </w:rPr>
              <w:t>50</w:t>
            </w:r>
            <w:r>
              <w:rPr>
                <w:rFonts w:ascii="David" w:eastAsia="Calibri" w:hAnsi="David"/>
                <w:b/>
                <w:bCs/>
                <w:sz w:val="22"/>
                <w:szCs w:val="22"/>
                <w:rtl/>
              </w:rPr>
              <w:t xml:space="preserve"> ₪ ליום </w:t>
            </w:r>
            <w:r>
              <w:rPr>
                <w:rFonts w:ascii="David" w:eastAsia="Calibri" w:hAnsi="David" w:hint="cs"/>
                <w:b/>
                <w:bCs/>
                <w:sz w:val="22"/>
                <w:szCs w:val="22"/>
                <w:rtl/>
              </w:rPr>
              <w:t xml:space="preserve">אחסון </w:t>
            </w:r>
            <w:r>
              <w:rPr>
                <w:rFonts w:ascii="David" w:eastAsia="Calibri" w:hAnsi="David"/>
                <w:b/>
                <w:bCs/>
                <w:sz w:val="22"/>
                <w:szCs w:val="22"/>
                <w:rtl/>
              </w:rPr>
              <w:t>לא כולל מע"מ. הצעה העולה על סך זה תיפסל ולא תידון.</w:t>
            </w:r>
          </w:p>
        </w:tc>
      </w:tr>
    </w:tbl>
    <w:p w14:paraId="533F28E4" w14:textId="77777777" w:rsidR="00B079A5" w:rsidRDefault="00B079A5">
      <w:pPr>
        <w:bidi/>
        <w:ind w:left="360"/>
        <w:jc w:val="both"/>
        <w:rPr>
          <w:rFonts w:ascii="David" w:eastAsia="David" w:hAnsi="David"/>
          <w:sz w:val="22"/>
          <w:szCs w:val="22"/>
          <w:rtl/>
          <w:lang w:val="he-IL"/>
        </w:rPr>
      </w:pPr>
    </w:p>
    <w:p w14:paraId="39108D0B" w14:textId="77777777" w:rsidR="00B079A5" w:rsidRDefault="009D6746">
      <w:pPr>
        <w:bidi/>
        <w:ind w:left="360"/>
        <w:jc w:val="both"/>
        <w:rPr>
          <w:rStyle w:val="default"/>
          <w:rFonts w:ascii="David" w:hAnsi="David" w:cs="David"/>
          <w:color w:val="FF0000"/>
          <w:sz w:val="22"/>
          <w:szCs w:val="22"/>
          <w:shd w:val="clear" w:color="auto" w:fill="FFFF99"/>
          <w:rtl/>
        </w:rPr>
      </w:pPr>
      <w:r>
        <w:rPr>
          <w:rFonts w:ascii="David" w:eastAsia="David" w:hAnsi="David"/>
          <w:sz w:val="22"/>
          <w:szCs w:val="22"/>
          <w:rtl/>
          <w:lang w:val="he-IL"/>
        </w:rPr>
        <w:t xml:space="preserve">לסכומים הנ"ל יתווסף מע"מ כדין. </w:t>
      </w:r>
    </w:p>
    <w:p w14:paraId="4AFFAD25" w14:textId="77777777" w:rsidR="00B079A5" w:rsidRDefault="00B079A5">
      <w:pPr>
        <w:pStyle w:val="P00"/>
        <w:tabs>
          <w:tab w:val="clear" w:pos="624"/>
          <w:tab w:val="clear" w:pos="1021"/>
          <w:tab w:val="left" w:pos="424"/>
          <w:tab w:val="left" w:pos="566"/>
        </w:tabs>
        <w:spacing w:before="0"/>
        <w:ind w:left="0" w:right="1134"/>
        <w:rPr>
          <w:rStyle w:val="default"/>
          <w:rFonts w:ascii="David" w:hAnsi="David" w:cs="David"/>
          <w:sz w:val="22"/>
          <w:szCs w:val="22"/>
          <w:shd w:val="clear" w:color="auto" w:fill="FFFF99"/>
          <w:rtl/>
        </w:rPr>
      </w:pPr>
    </w:p>
    <w:p w14:paraId="4DA24F97" w14:textId="77777777" w:rsidR="00B079A5" w:rsidRDefault="00B079A5">
      <w:pPr>
        <w:pStyle w:val="P00"/>
        <w:tabs>
          <w:tab w:val="clear" w:pos="624"/>
          <w:tab w:val="clear" w:pos="1021"/>
          <w:tab w:val="left" w:pos="424"/>
          <w:tab w:val="left" w:pos="566"/>
        </w:tabs>
        <w:spacing w:before="0"/>
        <w:ind w:left="0" w:right="1134"/>
        <w:rPr>
          <w:rStyle w:val="default"/>
          <w:rFonts w:ascii="David" w:hAnsi="David" w:cs="David"/>
          <w:vanish/>
          <w:sz w:val="22"/>
          <w:szCs w:val="22"/>
          <w:shd w:val="clear" w:color="auto" w:fill="FFFF99"/>
          <w:rtl/>
        </w:rPr>
      </w:pPr>
    </w:p>
    <w:p w14:paraId="66D423F4" w14:textId="77777777" w:rsidR="00B079A5" w:rsidRDefault="009D6746">
      <w:pPr>
        <w:pStyle w:val="P00"/>
        <w:spacing w:before="0"/>
        <w:ind w:left="0" w:right="1134"/>
        <w:rPr>
          <w:rStyle w:val="default"/>
          <w:rFonts w:ascii="David" w:hAnsi="David" w:cs="David"/>
          <w:vanish/>
          <w:color w:val="FF0000"/>
          <w:sz w:val="22"/>
          <w:szCs w:val="22"/>
          <w:shd w:val="clear" w:color="auto" w:fill="FFFF99"/>
          <w:rtl/>
        </w:rPr>
      </w:pPr>
      <w:r>
        <w:rPr>
          <w:rStyle w:val="default"/>
          <w:rFonts w:ascii="David" w:hAnsi="David" w:cs="David"/>
          <w:vanish/>
          <w:color w:val="FF0000"/>
          <w:sz w:val="22"/>
          <w:szCs w:val="22"/>
          <w:shd w:val="clear" w:color="auto" w:fill="FFFF99"/>
          <w:rtl/>
        </w:rPr>
        <w:t>מיום 9.6.1997</w:t>
      </w:r>
    </w:p>
    <w:p w14:paraId="73742825" w14:textId="77777777" w:rsidR="00B079A5" w:rsidRDefault="009D6746">
      <w:pPr>
        <w:pStyle w:val="P00"/>
        <w:spacing w:before="0"/>
        <w:ind w:left="0" w:right="1134"/>
        <w:rPr>
          <w:rStyle w:val="default"/>
          <w:rFonts w:ascii="David" w:hAnsi="David" w:cs="David"/>
          <w:vanish/>
          <w:sz w:val="22"/>
          <w:szCs w:val="22"/>
          <w:shd w:val="clear" w:color="auto" w:fill="FFFF99"/>
          <w:rtl/>
        </w:rPr>
      </w:pPr>
      <w:r>
        <w:rPr>
          <w:rStyle w:val="default"/>
          <w:rFonts w:ascii="David" w:hAnsi="David" w:cs="David"/>
          <w:vanish/>
          <w:sz w:val="22"/>
          <w:szCs w:val="22"/>
          <w:shd w:val="clear" w:color="auto" w:fill="FFFF99"/>
          <w:rtl/>
        </w:rPr>
        <w:t>תיקון מס' 4</w:t>
      </w:r>
    </w:p>
    <w:p w14:paraId="4A3511D8" w14:textId="77777777" w:rsidR="00B079A5" w:rsidRDefault="002D1709">
      <w:pPr>
        <w:pStyle w:val="P00"/>
        <w:spacing w:before="0"/>
        <w:ind w:left="0" w:right="1134"/>
        <w:rPr>
          <w:rFonts w:ascii="David" w:hAnsi="David" w:cs="David"/>
          <w:vanish/>
          <w:sz w:val="22"/>
          <w:szCs w:val="22"/>
          <w:shd w:val="clear" w:color="auto" w:fill="FFFF99"/>
          <w:rtl/>
        </w:rPr>
      </w:pPr>
      <w:hyperlink r:id="rId20" w:history="1">
        <w:r w:rsidR="009D6746">
          <w:rPr>
            <w:rStyle w:val="Hyperlink"/>
            <w:rFonts w:ascii="David" w:hAnsi="David" w:cs="David"/>
            <w:vanish/>
            <w:sz w:val="22"/>
            <w:szCs w:val="22"/>
            <w:shd w:val="clear" w:color="auto" w:fill="FFFF99"/>
            <w:rtl/>
          </w:rPr>
          <w:t>ס"ח תשנ"ז מס' 1622</w:t>
        </w:r>
      </w:hyperlink>
      <w:r w:rsidR="009D6746">
        <w:rPr>
          <w:rStyle w:val="default"/>
          <w:rFonts w:ascii="David" w:hAnsi="David" w:cs="David"/>
          <w:vanish/>
          <w:sz w:val="22"/>
          <w:szCs w:val="22"/>
          <w:shd w:val="clear" w:color="auto" w:fill="FFFF99"/>
          <w:rtl/>
        </w:rPr>
        <w:t xml:space="preserve"> מיום 10.4.1997 עמ' 132 (</w:t>
      </w:r>
      <w:hyperlink r:id="rId21" w:history="1">
        <w:r w:rsidR="009D6746">
          <w:rPr>
            <w:rStyle w:val="Hyperlink"/>
            <w:rFonts w:ascii="David" w:hAnsi="David" w:cs="David"/>
            <w:vanish/>
            <w:sz w:val="22"/>
            <w:szCs w:val="22"/>
            <w:shd w:val="clear" w:color="auto" w:fill="FFFF99"/>
            <w:rtl/>
          </w:rPr>
          <w:t>ה"ח 2537</w:t>
        </w:r>
      </w:hyperlink>
      <w:r w:rsidR="009D6746">
        <w:rPr>
          <w:rStyle w:val="default"/>
          <w:rFonts w:ascii="David" w:hAnsi="David" w:cs="David"/>
          <w:vanish/>
          <w:sz w:val="22"/>
          <w:szCs w:val="22"/>
          <w:shd w:val="clear" w:color="auto" w:fill="FFFF99"/>
          <w:rtl/>
        </w:rPr>
        <w:t xml:space="preserve">) </w:t>
      </w:r>
    </w:p>
    <w:p w14:paraId="70FA75CA" w14:textId="77777777" w:rsidR="00B079A5" w:rsidRDefault="009D6746">
      <w:pPr>
        <w:pStyle w:val="P00"/>
        <w:ind w:left="0" w:right="1134"/>
        <w:rPr>
          <w:rStyle w:val="default"/>
          <w:rFonts w:ascii="David" w:hAnsi="David" w:cs="David"/>
          <w:vanish/>
          <w:sz w:val="22"/>
          <w:szCs w:val="22"/>
          <w:shd w:val="clear" w:color="auto" w:fill="FFFF99"/>
          <w:rtl/>
        </w:rPr>
      </w:pPr>
      <w:r>
        <w:rPr>
          <w:rStyle w:val="default"/>
          <w:rFonts w:ascii="David" w:hAnsi="David" w:cs="David"/>
          <w:strike/>
          <w:vanish/>
          <w:sz w:val="22"/>
          <w:szCs w:val="22"/>
          <w:shd w:val="clear" w:color="auto" w:fill="FFFF99"/>
          <w:rtl/>
        </w:rPr>
        <w:t>אתרים לסילוק פסולת בנין וגרוטות רכב</w:t>
      </w:r>
      <w:r>
        <w:rPr>
          <w:rStyle w:val="default"/>
          <w:rFonts w:ascii="David" w:hAnsi="David" w:cs="David"/>
          <w:vanish/>
          <w:sz w:val="22"/>
          <w:szCs w:val="22"/>
          <w:shd w:val="clear" w:color="auto" w:fill="FFFF99"/>
          <w:rtl/>
        </w:rPr>
        <w:t xml:space="preserve"> </w:t>
      </w:r>
      <w:r>
        <w:rPr>
          <w:rStyle w:val="default"/>
          <w:rFonts w:ascii="David" w:hAnsi="David" w:cs="David"/>
          <w:vanish/>
          <w:sz w:val="22"/>
          <w:szCs w:val="22"/>
          <w:u w:val="single"/>
          <w:shd w:val="clear" w:color="auto" w:fill="FFFF99"/>
          <w:rtl/>
        </w:rPr>
        <w:t>אתרים לסילוק פסולת בנין, גזם, צמיגים וגרוטות רכב</w:t>
      </w:r>
    </w:p>
    <w:p w14:paraId="5385BCEB" w14:textId="77777777" w:rsidR="00B079A5" w:rsidRDefault="009D6746">
      <w:pPr>
        <w:pStyle w:val="P00"/>
        <w:spacing w:before="0"/>
        <w:ind w:left="0" w:right="1134"/>
        <w:rPr>
          <w:rStyle w:val="default"/>
          <w:rFonts w:ascii="David" w:hAnsi="David" w:cs="David"/>
          <w:vanish/>
          <w:sz w:val="22"/>
          <w:szCs w:val="22"/>
          <w:shd w:val="clear" w:color="auto" w:fill="FFFF99"/>
          <w:rtl/>
        </w:rPr>
      </w:pPr>
      <w:r>
        <w:rPr>
          <w:rStyle w:val="big-number"/>
          <w:rFonts w:ascii="David" w:hAnsi="David" w:cs="David"/>
          <w:vanish/>
          <w:sz w:val="22"/>
          <w:szCs w:val="22"/>
          <w:shd w:val="clear" w:color="auto" w:fill="FFFF99"/>
          <w:rtl/>
        </w:rPr>
        <w:tab/>
      </w:r>
      <w:r>
        <w:rPr>
          <w:rStyle w:val="default"/>
          <w:rFonts w:ascii="David" w:hAnsi="David" w:cs="David"/>
          <w:vanish/>
          <w:sz w:val="22"/>
          <w:szCs w:val="22"/>
          <w:shd w:val="clear" w:color="auto" w:fill="FFFF99"/>
          <w:rtl/>
        </w:rPr>
        <w:t>(א)</w:t>
      </w:r>
      <w:r>
        <w:rPr>
          <w:rStyle w:val="default"/>
          <w:rFonts w:ascii="David" w:hAnsi="David" w:cs="David"/>
          <w:vanish/>
          <w:sz w:val="22"/>
          <w:szCs w:val="22"/>
          <w:shd w:val="clear" w:color="auto" w:fill="FFFF99"/>
          <w:rtl/>
        </w:rPr>
        <w:tab/>
        <w:t xml:space="preserve">רשות מקומית תקבע, בכפוף לכל דין, </w:t>
      </w:r>
      <w:r>
        <w:rPr>
          <w:rStyle w:val="default"/>
          <w:rFonts w:ascii="David" w:hAnsi="David" w:cs="David"/>
          <w:strike/>
          <w:vanish/>
          <w:sz w:val="22"/>
          <w:szCs w:val="22"/>
          <w:shd w:val="clear" w:color="auto" w:fill="FFFF99"/>
          <w:rtl/>
        </w:rPr>
        <w:t>אתרים לסילוק פסלות בנין וגרוטות רכב</w:t>
      </w:r>
      <w:r>
        <w:rPr>
          <w:rStyle w:val="default"/>
          <w:rFonts w:ascii="David" w:hAnsi="David" w:cs="David"/>
          <w:vanish/>
          <w:sz w:val="22"/>
          <w:szCs w:val="22"/>
          <w:shd w:val="clear" w:color="auto" w:fill="FFFF99"/>
          <w:rtl/>
        </w:rPr>
        <w:t xml:space="preserve"> </w:t>
      </w:r>
      <w:r>
        <w:rPr>
          <w:rStyle w:val="default"/>
          <w:rFonts w:ascii="David" w:hAnsi="David" w:cs="David"/>
          <w:vanish/>
          <w:sz w:val="22"/>
          <w:szCs w:val="22"/>
          <w:u w:val="single"/>
          <w:shd w:val="clear" w:color="auto" w:fill="FFFF99"/>
          <w:rtl/>
        </w:rPr>
        <w:t>אתרים לסילוק או לריכוז וטיפול בפסולת בנין, גזם, צמיגים או גרוטות רכב</w:t>
      </w:r>
      <w:r>
        <w:rPr>
          <w:rStyle w:val="default"/>
          <w:rFonts w:ascii="David" w:hAnsi="David" w:cs="David"/>
          <w:vanish/>
          <w:sz w:val="22"/>
          <w:szCs w:val="22"/>
          <w:shd w:val="clear" w:color="auto" w:fill="FFFF99"/>
          <w:rtl/>
        </w:rPr>
        <w:t>, בין בתחומה ובין מחוצה לו בתאום עם הרשות המקומית הנוגעת בדבר; קביעה כאמור יכול שתיעשה במשותף בידי מספר רשויות מקומיות ויכול שתיעשה על פי הוראת  השר לאיכות הסביבה.</w:t>
      </w:r>
    </w:p>
    <w:p w14:paraId="4CAD6AFF" w14:textId="77777777" w:rsidR="00B079A5" w:rsidRDefault="009D6746">
      <w:pPr>
        <w:pStyle w:val="P00"/>
        <w:spacing w:before="0"/>
        <w:ind w:left="0" w:right="1134"/>
        <w:rPr>
          <w:rStyle w:val="default"/>
          <w:rFonts w:ascii="David" w:hAnsi="David" w:cs="David"/>
          <w:strike/>
          <w:vanish/>
          <w:sz w:val="22"/>
          <w:szCs w:val="22"/>
          <w:shd w:val="clear" w:color="auto" w:fill="FFFF99"/>
          <w:rtl/>
        </w:rPr>
      </w:pPr>
      <w:r>
        <w:rPr>
          <w:rFonts w:ascii="David" w:hAnsi="David" w:cs="David"/>
          <w:vanish/>
          <w:sz w:val="22"/>
          <w:szCs w:val="22"/>
          <w:shd w:val="clear" w:color="auto" w:fill="FFFF99"/>
          <w:rtl/>
        </w:rPr>
        <w:tab/>
      </w:r>
      <w:r>
        <w:rPr>
          <w:rStyle w:val="default"/>
          <w:rFonts w:ascii="David" w:hAnsi="David" w:cs="David"/>
          <w:strike/>
          <w:vanish/>
          <w:sz w:val="22"/>
          <w:szCs w:val="22"/>
          <w:shd w:val="clear" w:color="auto" w:fill="FFFF99"/>
          <w:rtl/>
        </w:rPr>
        <w:t>(ב)</w:t>
      </w:r>
      <w:r>
        <w:rPr>
          <w:rStyle w:val="default"/>
          <w:rFonts w:ascii="David" w:hAnsi="David" w:cs="David"/>
          <w:strike/>
          <w:vanish/>
          <w:sz w:val="22"/>
          <w:szCs w:val="22"/>
          <w:shd w:val="clear" w:color="auto" w:fill="FFFF99"/>
          <w:rtl/>
        </w:rPr>
        <w:tab/>
        <w:t>רשות מקומית רשאית לקבוע כי אתר כאמור בסעיף קטן (א) ישמש גם לסילוק גרוטאות שאינן גרוטות רכב.</w:t>
      </w:r>
    </w:p>
    <w:p w14:paraId="33EE9A7E" w14:textId="77777777" w:rsidR="00B079A5" w:rsidRDefault="009D6746">
      <w:pPr>
        <w:pStyle w:val="P00"/>
        <w:spacing w:before="0"/>
        <w:ind w:left="0" w:right="1134"/>
        <w:rPr>
          <w:rStyle w:val="default"/>
          <w:rFonts w:ascii="David" w:hAnsi="David" w:cs="David"/>
          <w:vanish/>
          <w:sz w:val="22"/>
          <w:szCs w:val="22"/>
          <w:shd w:val="clear" w:color="auto" w:fill="FFFF99"/>
          <w:rtl/>
        </w:rPr>
      </w:pPr>
      <w:r>
        <w:rPr>
          <w:rStyle w:val="default"/>
          <w:rFonts w:ascii="David" w:hAnsi="David" w:cs="David"/>
          <w:vanish/>
          <w:sz w:val="22"/>
          <w:szCs w:val="22"/>
          <w:shd w:val="clear" w:color="auto" w:fill="FFFF99"/>
          <w:rtl/>
        </w:rPr>
        <w:tab/>
        <w:t>(ג)</w:t>
      </w:r>
      <w:r>
        <w:rPr>
          <w:rStyle w:val="default"/>
          <w:rFonts w:ascii="David" w:hAnsi="David" w:cs="David"/>
          <w:vanish/>
          <w:sz w:val="22"/>
          <w:szCs w:val="22"/>
          <w:shd w:val="clear" w:color="auto" w:fill="FFFF99"/>
          <w:rtl/>
        </w:rPr>
        <w:tab/>
        <w:t>הרשות המקומית תפרסם ברבים הודעה על מקומם של אתרים שנקבעו כאמור.</w:t>
      </w:r>
    </w:p>
    <w:p w14:paraId="63A9B627" w14:textId="77777777" w:rsidR="00B079A5" w:rsidRDefault="009D6746">
      <w:pPr>
        <w:pStyle w:val="P00"/>
        <w:spacing w:before="0"/>
        <w:ind w:left="0" w:right="1134"/>
        <w:rPr>
          <w:rStyle w:val="default"/>
          <w:rFonts w:ascii="David" w:hAnsi="David" w:cs="David"/>
          <w:strike/>
          <w:vanish/>
          <w:sz w:val="22"/>
          <w:szCs w:val="22"/>
          <w:shd w:val="clear" w:color="auto" w:fill="FFFF99"/>
          <w:rtl/>
        </w:rPr>
      </w:pPr>
      <w:r>
        <w:rPr>
          <w:rFonts w:ascii="David" w:hAnsi="David" w:cs="David"/>
          <w:vanish/>
          <w:sz w:val="22"/>
          <w:szCs w:val="22"/>
          <w:shd w:val="clear" w:color="auto" w:fill="FFFF99"/>
          <w:rtl/>
        </w:rPr>
        <w:tab/>
      </w:r>
      <w:r>
        <w:rPr>
          <w:rStyle w:val="default"/>
          <w:rFonts w:ascii="David" w:hAnsi="David" w:cs="David"/>
          <w:strike/>
          <w:vanish/>
          <w:sz w:val="22"/>
          <w:szCs w:val="22"/>
          <w:shd w:val="clear" w:color="auto" w:fill="FFFF99"/>
          <w:rtl/>
        </w:rPr>
        <w:t>(ד)</w:t>
      </w:r>
      <w:r>
        <w:rPr>
          <w:rStyle w:val="default"/>
          <w:rFonts w:ascii="David" w:hAnsi="David" w:cs="David"/>
          <w:strike/>
          <w:vanish/>
          <w:sz w:val="22"/>
          <w:szCs w:val="22"/>
          <w:shd w:val="clear" w:color="auto" w:fill="FFFF99"/>
          <w:rtl/>
        </w:rPr>
        <w:tab/>
        <w:t>לא יפנה אדם פסולת בנין, גרוטאות או גרוטות רכב אלא לאתר כאמור.</w:t>
      </w:r>
    </w:p>
    <w:p w14:paraId="00BDE2F8" w14:textId="77777777" w:rsidR="00B079A5" w:rsidRDefault="009D6746">
      <w:pPr>
        <w:pStyle w:val="32"/>
        <w:keepNext w:val="0"/>
        <w:numPr>
          <w:ilvl w:val="0"/>
          <w:numId w:val="10"/>
        </w:numPr>
        <w:bidi/>
        <w:spacing w:before="0" w:after="312" w:line="312" w:lineRule="atLeast"/>
        <w:ind w:left="708" w:hanging="708"/>
        <w:jc w:val="both"/>
        <w:rPr>
          <w:rFonts w:ascii="David" w:hAnsi="David" w:cs="David"/>
          <w:b w:val="0"/>
          <w:bCs w:val="0"/>
          <w:sz w:val="22"/>
          <w:szCs w:val="22"/>
        </w:rPr>
      </w:pPr>
      <w:r>
        <w:rPr>
          <w:rFonts w:ascii="David" w:hAnsi="David" w:cs="David"/>
          <w:b w:val="0"/>
          <w:bCs w:val="0"/>
          <w:sz w:val="22"/>
          <w:szCs w:val="22"/>
          <w:rtl/>
        </w:rPr>
        <w:t>הרינו מתחייבים כי לא נשחרר כלי רכב לבעליו ללא אישור בכתב מטעם ה</w:t>
      </w:r>
      <w:r>
        <w:rPr>
          <w:rFonts w:ascii="David" w:hAnsi="David" w:cs="David" w:hint="cs"/>
          <w:b w:val="0"/>
          <w:bCs w:val="0"/>
          <w:sz w:val="22"/>
          <w:szCs w:val="22"/>
          <w:rtl/>
        </w:rPr>
        <w:t xml:space="preserve">עירייה. </w:t>
      </w:r>
    </w:p>
    <w:p w14:paraId="0FB8EDAF" w14:textId="77777777" w:rsidR="00B079A5" w:rsidRDefault="009D6746">
      <w:pPr>
        <w:pStyle w:val="32"/>
        <w:keepNext w:val="0"/>
        <w:numPr>
          <w:ilvl w:val="0"/>
          <w:numId w:val="10"/>
        </w:numPr>
        <w:bidi/>
        <w:spacing w:before="0" w:after="312" w:line="276" w:lineRule="auto"/>
        <w:ind w:left="708" w:hanging="708"/>
        <w:jc w:val="both"/>
        <w:rPr>
          <w:rFonts w:ascii="David" w:hAnsi="David" w:cs="David"/>
          <w:b w:val="0"/>
          <w:bCs w:val="0"/>
          <w:sz w:val="22"/>
          <w:szCs w:val="22"/>
        </w:rPr>
      </w:pPr>
      <w:r>
        <w:rPr>
          <w:rFonts w:ascii="David" w:hAnsi="David" w:cs="David"/>
          <w:b w:val="0"/>
          <w:bCs w:val="0"/>
          <w:sz w:val="22"/>
          <w:szCs w:val="22"/>
          <w:rtl/>
        </w:rPr>
        <w:t>בכל מקרה שבו בעל גרוטאת הרכב ידרוש את החזר הרכב ואין באפשרות הקבלן להשיב את הרכב מכל סיבה שהיא בתוך התקופה של ה- 90 יום – ידוע כי על הקבלן לשלם את ערך הרכב מכיסו לבעל הרכב בניכוי הוצאות בסך 250 ₪ +מע"מ כדין ולא יהיה זכאי לכל פיצוי או תמורה נוספת בגין כך.</w:t>
      </w:r>
    </w:p>
    <w:p w14:paraId="4482FEC8" w14:textId="77777777" w:rsidR="00B079A5" w:rsidRDefault="009D6746">
      <w:pPr>
        <w:pStyle w:val="32"/>
        <w:keepNext w:val="0"/>
        <w:numPr>
          <w:ilvl w:val="0"/>
          <w:numId w:val="10"/>
        </w:numPr>
        <w:bidi/>
        <w:spacing w:before="0" w:after="312" w:line="312" w:lineRule="atLeast"/>
        <w:ind w:left="708" w:hanging="708"/>
        <w:jc w:val="both"/>
        <w:rPr>
          <w:rFonts w:ascii="David" w:hAnsi="David" w:cs="David"/>
          <w:b w:val="0"/>
          <w:bCs w:val="0"/>
          <w:sz w:val="22"/>
          <w:szCs w:val="22"/>
        </w:rPr>
      </w:pPr>
      <w:r>
        <w:rPr>
          <w:rFonts w:ascii="David" w:hAnsi="David" w:cs="David"/>
          <w:b w:val="0"/>
          <w:bCs w:val="0"/>
          <w:sz w:val="22"/>
          <w:szCs w:val="22"/>
          <w:rtl/>
        </w:rPr>
        <w:t>במקרה בו הרכב יפונה ע"י הקבלן בטעות ישיב הקבלן את הרכב במהירות האפשר על חשבונו.</w:t>
      </w:r>
    </w:p>
    <w:p w14:paraId="70752A70" w14:textId="77777777" w:rsidR="00B079A5" w:rsidRDefault="009D6746">
      <w:pPr>
        <w:pStyle w:val="32"/>
        <w:keepNext w:val="0"/>
        <w:numPr>
          <w:ilvl w:val="0"/>
          <w:numId w:val="10"/>
        </w:numPr>
        <w:bidi/>
        <w:spacing w:before="0" w:after="312" w:line="276" w:lineRule="auto"/>
        <w:ind w:left="708" w:hanging="708"/>
        <w:jc w:val="both"/>
        <w:rPr>
          <w:rFonts w:ascii="David" w:hAnsi="David" w:cs="David"/>
          <w:b w:val="0"/>
          <w:bCs w:val="0"/>
          <w:sz w:val="22"/>
          <w:szCs w:val="22"/>
        </w:rPr>
      </w:pPr>
      <w:r>
        <w:rPr>
          <w:rFonts w:ascii="David" w:hAnsi="David" w:cs="David"/>
          <w:b w:val="0"/>
          <w:bCs w:val="0"/>
          <w:sz w:val="22"/>
          <w:szCs w:val="22"/>
          <w:rtl/>
        </w:rPr>
        <w:t>ידוע כי התמורה המשתלמת לקבלן על-פי האמור דלעיל הינה התמורה הבלעדית והמלאה בעבור ביצוע כל חיוביו של הקבלן על-פי חוזה זה ו/או על-פי דין, והקבלן לא יהא זכאי לכל זכות נוספת כלפי הרשות או לזכות כלשהי בנכסיה. לקבלן לא תהא כל טענה ו/או תביעה באם לא יפנו אליו בעלי הרכב כאמור לעיל ו/או בגין תמורה ו/או תשלום ו/או החזר הוצ' כלשהן בגין ביצוע העבודות ע"פ הסכם זה .</w:t>
      </w:r>
    </w:p>
    <w:p w14:paraId="59EA02DF" w14:textId="77777777" w:rsidR="00B079A5" w:rsidRDefault="009D6746">
      <w:pPr>
        <w:pStyle w:val="32"/>
        <w:keepNext w:val="0"/>
        <w:numPr>
          <w:ilvl w:val="0"/>
          <w:numId w:val="10"/>
        </w:numPr>
        <w:bidi/>
        <w:spacing w:before="0" w:after="312" w:line="276" w:lineRule="auto"/>
        <w:ind w:left="708" w:hanging="708"/>
        <w:jc w:val="both"/>
        <w:rPr>
          <w:rFonts w:ascii="David" w:hAnsi="David" w:cs="David"/>
          <w:b w:val="0"/>
          <w:bCs w:val="0"/>
          <w:sz w:val="22"/>
          <w:szCs w:val="22"/>
        </w:rPr>
      </w:pPr>
      <w:r>
        <w:rPr>
          <w:rFonts w:ascii="David" w:hAnsi="David" w:cs="David"/>
          <w:b w:val="0"/>
          <w:bCs w:val="0"/>
          <w:sz w:val="22"/>
          <w:szCs w:val="22"/>
          <w:rtl/>
        </w:rPr>
        <w:t>הריני מצהיר ומתחייב בזאת ,בחתימתו על חוזה זה, כי הוא מוותר על כל תביעות ו/או טענות, מכל סוג ומין, לכל שכר ו/או כספים בגין העבודות, למעט התמורה המוסכמת כאמור.</w:t>
      </w:r>
    </w:p>
    <w:p w14:paraId="017D0C58" w14:textId="77777777" w:rsidR="00B079A5" w:rsidRDefault="009D6746">
      <w:pPr>
        <w:pStyle w:val="32"/>
        <w:keepNext w:val="0"/>
        <w:numPr>
          <w:ilvl w:val="0"/>
          <w:numId w:val="10"/>
        </w:numPr>
        <w:bidi/>
        <w:spacing w:before="0" w:after="312" w:line="276" w:lineRule="auto"/>
        <w:ind w:left="708" w:hanging="708"/>
        <w:jc w:val="both"/>
        <w:rPr>
          <w:rFonts w:ascii="David" w:hAnsi="David" w:cs="David"/>
          <w:b w:val="0"/>
          <w:bCs w:val="0"/>
          <w:sz w:val="22"/>
          <w:szCs w:val="22"/>
        </w:rPr>
      </w:pPr>
      <w:r>
        <w:rPr>
          <w:rFonts w:ascii="David" w:hAnsi="David" w:cs="David"/>
          <w:b w:val="0"/>
          <w:bCs w:val="0"/>
          <w:sz w:val="22"/>
          <w:szCs w:val="22"/>
          <w:rtl/>
        </w:rPr>
        <w:t xml:space="preserve">הרינו מתחייבים כי פינוי גרוטאות רכב לגריטה עפ"י בקשת בעלי הרכבים או בהוראת נציג הרשות יתבצע בחינם ללא כל תשלום נוסף. </w:t>
      </w:r>
    </w:p>
    <w:p w14:paraId="354F2B97" w14:textId="77777777" w:rsidR="00B079A5" w:rsidRDefault="009D6746">
      <w:pPr>
        <w:pStyle w:val="32"/>
        <w:keepNext w:val="0"/>
        <w:numPr>
          <w:ilvl w:val="0"/>
          <w:numId w:val="10"/>
        </w:numPr>
        <w:bidi/>
        <w:spacing w:before="0" w:after="312" w:line="276" w:lineRule="auto"/>
        <w:ind w:left="708" w:hanging="708"/>
        <w:jc w:val="both"/>
        <w:rPr>
          <w:rFonts w:ascii="David" w:hAnsi="David" w:cs="David"/>
          <w:b w:val="0"/>
          <w:bCs w:val="0"/>
          <w:sz w:val="22"/>
          <w:szCs w:val="22"/>
        </w:rPr>
      </w:pPr>
      <w:r>
        <w:rPr>
          <w:rFonts w:ascii="David" w:hAnsi="David" w:cs="David"/>
          <w:b w:val="0"/>
          <w:bCs w:val="0"/>
          <w:sz w:val="22"/>
          <w:szCs w:val="22"/>
          <w:rtl/>
        </w:rPr>
        <w:t>עוד מתחייבים כי בגין גרוטאת רכב המגיעה לשלב הגריטה, הרינו מתחייבים, על חשבוננו, לפעול להורדת גרוטאת הרכב מהכביש מול משרד הרישוי.</w:t>
      </w:r>
    </w:p>
    <w:p w14:paraId="39480C5C" w14:textId="77777777" w:rsidR="00B079A5" w:rsidRDefault="009D6746">
      <w:pPr>
        <w:pStyle w:val="32"/>
        <w:keepNext w:val="0"/>
        <w:numPr>
          <w:ilvl w:val="0"/>
          <w:numId w:val="10"/>
        </w:numPr>
        <w:bidi/>
        <w:spacing w:before="0" w:after="312" w:line="312" w:lineRule="atLeast"/>
        <w:ind w:left="708" w:hanging="708"/>
        <w:jc w:val="both"/>
        <w:rPr>
          <w:rFonts w:ascii="David" w:hAnsi="David" w:cs="David"/>
          <w:b w:val="0"/>
          <w:bCs w:val="0"/>
          <w:sz w:val="22"/>
          <w:szCs w:val="22"/>
        </w:rPr>
      </w:pPr>
      <w:r>
        <w:rPr>
          <w:rFonts w:ascii="David" w:hAnsi="David" w:cs="David"/>
          <w:b w:val="0"/>
          <w:bCs w:val="0"/>
          <w:spacing w:val="6"/>
          <w:sz w:val="22"/>
          <w:szCs w:val="22"/>
          <w:rtl/>
        </w:rPr>
        <w:t xml:space="preserve">מקובלים עלי תנאי התשלום המוגדרים במסמכי המכרז ונספחיו. </w:t>
      </w:r>
    </w:p>
    <w:p w14:paraId="1C0EF5DC" w14:textId="77777777" w:rsidR="00B079A5" w:rsidRDefault="009D6746">
      <w:pPr>
        <w:pStyle w:val="32"/>
        <w:keepNext w:val="0"/>
        <w:numPr>
          <w:ilvl w:val="0"/>
          <w:numId w:val="10"/>
        </w:numPr>
        <w:bidi/>
        <w:spacing w:before="0" w:after="312" w:line="276" w:lineRule="auto"/>
        <w:ind w:left="708" w:hanging="708"/>
        <w:jc w:val="both"/>
        <w:rPr>
          <w:rFonts w:ascii="David" w:hAnsi="David" w:cs="David"/>
          <w:b w:val="0"/>
          <w:bCs w:val="0"/>
          <w:sz w:val="22"/>
          <w:szCs w:val="22"/>
        </w:rPr>
      </w:pPr>
      <w:r>
        <w:rPr>
          <w:rFonts w:ascii="David" w:hAnsi="David" w:cs="David"/>
          <w:b w:val="0"/>
          <w:bCs w:val="0"/>
          <w:sz w:val="22"/>
          <w:szCs w:val="22"/>
          <w:rtl/>
        </w:rPr>
        <w:t>אני</w:t>
      </w:r>
      <w:r>
        <w:rPr>
          <w:rFonts w:ascii="David" w:hAnsi="David" w:cs="David"/>
          <w:b w:val="0"/>
          <w:bCs w:val="0"/>
          <w:sz w:val="22"/>
          <w:szCs w:val="22"/>
        </w:rPr>
        <w:t xml:space="preserve"> </w:t>
      </w:r>
      <w:r>
        <w:rPr>
          <w:rFonts w:ascii="David" w:hAnsi="David" w:cs="David"/>
          <w:b w:val="0"/>
          <w:bCs w:val="0"/>
          <w:sz w:val="22"/>
          <w:szCs w:val="22"/>
          <w:rtl/>
        </w:rPr>
        <w:t>מצהיר</w:t>
      </w:r>
      <w:r>
        <w:rPr>
          <w:rFonts w:ascii="David" w:hAnsi="David" w:cs="David"/>
          <w:b w:val="0"/>
          <w:bCs w:val="0"/>
          <w:sz w:val="22"/>
          <w:szCs w:val="22"/>
        </w:rPr>
        <w:t xml:space="preserve"> </w:t>
      </w:r>
      <w:r>
        <w:rPr>
          <w:rFonts w:ascii="David" w:hAnsi="David" w:cs="David"/>
          <w:b w:val="0"/>
          <w:bCs w:val="0"/>
          <w:sz w:val="22"/>
          <w:szCs w:val="22"/>
          <w:rtl/>
        </w:rPr>
        <w:t>בזאת,</w:t>
      </w:r>
      <w:r>
        <w:rPr>
          <w:rFonts w:ascii="David" w:hAnsi="David" w:cs="David"/>
          <w:b w:val="0"/>
          <w:bCs w:val="0"/>
          <w:sz w:val="22"/>
          <w:szCs w:val="22"/>
        </w:rPr>
        <w:t xml:space="preserve"> </w:t>
      </w:r>
      <w:r>
        <w:rPr>
          <w:rFonts w:ascii="David" w:hAnsi="David" w:cs="David"/>
          <w:b w:val="0"/>
          <w:bCs w:val="0"/>
          <w:sz w:val="22"/>
          <w:szCs w:val="22"/>
          <w:rtl/>
        </w:rPr>
        <w:t>כי</w:t>
      </w:r>
      <w:r>
        <w:rPr>
          <w:rFonts w:ascii="David" w:hAnsi="David" w:cs="David"/>
          <w:b w:val="0"/>
          <w:bCs w:val="0"/>
          <w:sz w:val="22"/>
          <w:szCs w:val="22"/>
        </w:rPr>
        <w:t xml:space="preserve"> </w:t>
      </w:r>
      <w:r>
        <w:rPr>
          <w:rFonts w:ascii="David" w:hAnsi="David" w:cs="David"/>
          <w:b w:val="0"/>
          <w:bCs w:val="0"/>
          <w:sz w:val="22"/>
          <w:szCs w:val="22"/>
          <w:rtl/>
        </w:rPr>
        <w:t>ידוע</w:t>
      </w:r>
      <w:r>
        <w:rPr>
          <w:rFonts w:ascii="David" w:hAnsi="David" w:cs="David"/>
          <w:b w:val="0"/>
          <w:bCs w:val="0"/>
          <w:sz w:val="22"/>
          <w:szCs w:val="22"/>
        </w:rPr>
        <w:t xml:space="preserve"> </w:t>
      </w:r>
      <w:r>
        <w:rPr>
          <w:rFonts w:ascii="David" w:hAnsi="David" w:cs="David"/>
          <w:b w:val="0"/>
          <w:bCs w:val="0"/>
          <w:sz w:val="22"/>
          <w:szCs w:val="22"/>
          <w:rtl/>
        </w:rPr>
        <w:t>לי</w:t>
      </w:r>
      <w:r>
        <w:rPr>
          <w:rFonts w:ascii="David" w:hAnsi="David" w:cs="David"/>
          <w:b w:val="0"/>
          <w:bCs w:val="0"/>
          <w:sz w:val="22"/>
          <w:szCs w:val="22"/>
        </w:rPr>
        <w:t xml:space="preserve"> </w:t>
      </w:r>
      <w:r>
        <w:rPr>
          <w:rFonts w:ascii="David" w:hAnsi="David" w:cs="David"/>
          <w:b w:val="0"/>
          <w:bCs w:val="0"/>
          <w:sz w:val="22"/>
          <w:szCs w:val="22"/>
          <w:rtl/>
        </w:rPr>
        <w:t>שאם</w:t>
      </w:r>
      <w:r>
        <w:rPr>
          <w:rFonts w:ascii="David" w:hAnsi="David" w:cs="David"/>
          <w:b w:val="0"/>
          <w:bCs w:val="0"/>
          <w:sz w:val="22"/>
          <w:szCs w:val="22"/>
        </w:rPr>
        <w:t xml:space="preserve"> </w:t>
      </w:r>
      <w:r>
        <w:rPr>
          <w:rFonts w:ascii="David" w:hAnsi="David" w:cs="David"/>
          <w:b w:val="0"/>
          <w:bCs w:val="0"/>
          <w:sz w:val="22"/>
          <w:szCs w:val="22"/>
          <w:rtl/>
        </w:rPr>
        <w:t>אחזור</w:t>
      </w:r>
      <w:r>
        <w:rPr>
          <w:rFonts w:ascii="David" w:hAnsi="David" w:cs="David"/>
          <w:b w:val="0"/>
          <w:bCs w:val="0"/>
          <w:sz w:val="22"/>
          <w:szCs w:val="22"/>
        </w:rPr>
        <w:t xml:space="preserve"> </w:t>
      </w:r>
      <w:r>
        <w:rPr>
          <w:rFonts w:ascii="David" w:hAnsi="David" w:cs="David"/>
          <w:b w:val="0"/>
          <w:bCs w:val="0"/>
          <w:sz w:val="22"/>
          <w:szCs w:val="22"/>
          <w:rtl/>
        </w:rPr>
        <w:t>בי</w:t>
      </w:r>
      <w:r>
        <w:rPr>
          <w:rFonts w:ascii="David" w:hAnsi="David" w:cs="David"/>
          <w:b w:val="0"/>
          <w:bCs w:val="0"/>
          <w:sz w:val="22"/>
          <w:szCs w:val="22"/>
        </w:rPr>
        <w:t xml:space="preserve"> </w:t>
      </w:r>
      <w:r>
        <w:rPr>
          <w:rFonts w:ascii="David" w:hAnsi="David" w:cs="David"/>
          <w:b w:val="0"/>
          <w:bCs w:val="0"/>
          <w:sz w:val="22"/>
          <w:szCs w:val="22"/>
          <w:rtl/>
        </w:rPr>
        <w:t>מהצעתי</w:t>
      </w:r>
      <w:r>
        <w:rPr>
          <w:rFonts w:ascii="David" w:hAnsi="David" w:cs="David"/>
          <w:b w:val="0"/>
          <w:bCs w:val="0"/>
          <w:sz w:val="22"/>
          <w:szCs w:val="22"/>
        </w:rPr>
        <w:t xml:space="preserve"> </w:t>
      </w:r>
      <w:r>
        <w:rPr>
          <w:rFonts w:ascii="David" w:hAnsi="David" w:cs="David"/>
          <w:b w:val="0"/>
          <w:bCs w:val="0"/>
          <w:sz w:val="22"/>
          <w:szCs w:val="22"/>
          <w:rtl/>
        </w:rPr>
        <w:t>ו</w:t>
      </w:r>
      <w:r>
        <w:rPr>
          <w:rFonts w:ascii="David" w:hAnsi="David" w:cs="David"/>
          <w:b w:val="0"/>
          <w:bCs w:val="0"/>
          <w:sz w:val="22"/>
          <w:szCs w:val="22"/>
        </w:rPr>
        <w:t>/</w:t>
      </w:r>
      <w:r>
        <w:rPr>
          <w:rFonts w:ascii="David" w:hAnsi="David" w:cs="David"/>
          <w:b w:val="0"/>
          <w:bCs w:val="0"/>
          <w:sz w:val="22"/>
          <w:szCs w:val="22"/>
          <w:rtl/>
        </w:rPr>
        <w:t>או</w:t>
      </w:r>
      <w:r>
        <w:rPr>
          <w:rFonts w:ascii="David" w:hAnsi="David" w:cs="David"/>
          <w:b w:val="0"/>
          <w:bCs w:val="0"/>
          <w:sz w:val="22"/>
          <w:szCs w:val="22"/>
        </w:rPr>
        <w:t xml:space="preserve"> </w:t>
      </w:r>
      <w:r>
        <w:rPr>
          <w:rFonts w:ascii="David" w:hAnsi="David" w:cs="David"/>
          <w:b w:val="0"/>
          <w:bCs w:val="0"/>
          <w:sz w:val="22"/>
          <w:szCs w:val="22"/>
          <w:rtl/>
        </w:rPr>
        <w:t>אם</w:t>
      </w:r>
      <w:r>
        <w:rPr>
          <w:rFonts w:ascii="David" w:hAnsi="David" w:cs="David"/>
          <w:b w:val="0"/>
          <w:bCs w:val="0"/>
          <w:sz w:val="22"/>
          <w:szCs w:val="22"/>
        </w:rPr>
        <w:t xml:space="preserve"> </w:t>
      </w:r>
      <w:r>
        <w:rPr>
          <w:rFonts w:ascii="David" w:hAnsi="David" w:cs="David"/>
          <w:b w:val="0"/>
          <w:bCs w:val="0"/>
          <w:sz w:val="22"/>
          <w:szCs w:val="22"/>
          <w:rtl/>
        </w:rPr>
        <w:t>לא</w:t>
      </w:r>
      <w:r>
        <w:rPr>
          <w:rFonts w:ascii="David" w:hAnsi="David" w:cs="David"/>
          <w:b w:val="0"/>
          <w:bCs w:val="0"/>
          <w:sz w:val="22"/>
          <w:szCs w:val="22"/>
        </w:rPr>
        <w:t xml:space="preserve"> </w:t>
      </w:r>
      <w:r>
        <w:rPr>
          <w:rFonts w:ascii="David" w:hAnsi="David" w:cs="David"/>
          <w:b w:val="0"/>
          <w:bCs w:val="0"/>
          <w:sz w:val="22"/>
          <w:szCs w:val="22"/>
          <w:rtl/>
        </w:rPr>
        <w:t>אבצע</w:t>
      </w:r>
      <w:r>
        <w:rPr>
          <w:rFonts w:ascii="David" w:hAnsi="David" w:cs="David"/>
          <w:b w:val="0"/>
          <w:bCs w:val="0"/>
          <w:sz w:val="22"/>
          <w:szCs w:val="22"/>
        </w:rPr>
        <w:t xml:space="preserve"> </w:t>
      </w:r>
      <w:r>
        <w:rPr>
          <w:rFonts w:ascii="David" w:hAnsi="David" w:cs="David"/>
          <w:b w:val="0"/>
          <w:bCs w:val="0"/>
          <w:sz w:val="22"/>
          <w:szCs w:val="22"/>
          <w:rtl/>
        </w:rPr>
        <w:t>את</w:t>
      </w:r>
      <w:r>
        <w:rPr>
          <w:rFonts w:ascii="David" w:hAnsi="David" w:cs="David"/>
          <w:b w:val="0"/>
          <w:bCs w:val="0"/>
          <w:sz w:val="22"/>
          <w:szCs w:val="22"/>
        </w:rPr>
        <w:t xml:space="preserve"> </w:t>
      </w:r>
      <w:r>
        <w:rPr>
          <w:rFonts w:ascii="David" w:hAnsi="David" w:cs="David"/>
          <w:b w:val="0"/>
          <w:bCs w:val="0"/>
          <w:sz w:val="22"/>
          <w:szCs w:val="22"/>
          <w:rtl/>
        </w:rPr>
        <w:t>הפעולות</w:t>
      </w:r>
      <w:r>
        <w:rPr>
          <w:rFonts w:ascii="David" w:hAnsi="David" w:cs="David"/>
          <w:b w:val="0"/>
          <w:bCs w:val="0"/>
          <w:sz w:val="22"/>
          <w:szCs w:val="22"/>
        </w:rPr>
        <w:t xml:space="preserve"> </w:t>
      </w:r>
      <w:r>
        <w:rPr>
          <w:rFonts w:ascii="David" w:hAnsi="David" w:cs="David"/>
          <w:b w:val="0"/>
          <w:bCs w:val="0"/>
          <w:sz w:val="22"/>
          <w:szCs w:val="22"/>
          <w:rtl/>
        </w:rPr>
        <w:t>המנויות לעיל,</w:t>
      </w:r>
      <w:r>
        <w:rPr>
          <w:rFonts w:ascii="David" w:hAnsi="David" w:cs="David"/>
          <w:b w:val="0"/>
          <w:bCs w:val="0"/>
          <w:sz w:val="22"/>
          <w:szCs w:val="22"/>
        </w:rPr>
        <w:t xml:space="preserve"> </w:t>
      </w:r>
      <w:r>
        <w:rPr>
          <w:rFonts w:ascii="David" w:hAnsi="David" w:cs="David"/>
          <w:b w:val="0"/>
          <w:bCs w:val="0"/>
          <w:sz w:val="22"/>
          <w:szCs w:val="22"/>
          <w:rtl/>
        </w:rPr>
        <w:t>כולן</w:t>
      </w:r>
      <w:r>
        <w:rPr>
          <w:rFonts w:ascii="David" w:hAnsi="David" w:cs="David"/>
          <w:b w:val="0"/>
          <w:bCs w:val="0"/>
          <w:sz w:val="22"/>
          <w:szCs w:val="22"/>
        </w:rPr>
        <w:t xml:space="preserve"> </w:t>
      </w:r>
      <w:r>
        <w:rPr>
          <w:rFonts w:ascii="David" w:hAnsi="David" w:cs="David"/>
          <w:b w:val="0"/>
          <w:bCs w:val="0"/>
          <w:sz w:val="22"/>
          <w:szCs w:val="22"/>
          <w:rtl/>
        </w:rPr>
        <w:t>או</w:t>
      </w:r>
      <w:r>
        <w:rPr>
          <w:rFonts w:ascii="David" w:hAnsi="David" w:cs="David"/>
          <w:b w:val="0"/>
          <w:bCs w:val="0"/>
          <w:sz w:val="22"/>
          <w:szCs w:val="22"/>
        </w:rPr>
        <w:t xml:space="preserve"> </w:t>
      </w:r>
      <w:r>
        <w:rPr>
          <w:rFonts w:ascii="David" w:hAnsi="David" w:cs="David"/>
          <w:b w:val="0"/>
          <w:bCs w:val="0"/>
          <w:sz w:val="22"/>
          <w:szCs w:val="22"/>
          <w:rtl/>
        </w:rPr>
        <w:t>מקצתן,</w:t>
      </w:r>
      <w:r>
        <w:rPr>
          <w:rFonts w:ascii="David" w:hAnsi="David" w:cs="David"/>
          <w:b w:val="0"/>
          <w:bCs w:val="0"/>
          <w:sz w:val="22"/>
          <w:szCs w:val="22"/>
        </w:rPr>
        <w:t xml:space="preserve"> </w:t>
      </w:r>
      <w:r>
        <w:rPr>
          <w:rFonts w:ascii="David" w:hAnsi="David" w:cs="David"/>
          <w:b w:val="0"/>
          <w:bCs w:val="0"/>
          <w:sz w:val="22"/>
          <w:szCs w:val="22"/>
          <w:rtl/>
        </w:rPr>
        <w:t>או</w:t>
      </w:r>
      <w:r>
        <w:rPr>
          <w:rFonts w:ascii="David" w:hAnsi="David" w:cs="David"/>
          <w:b w:val="0"/>
          <w:bCs w:val="0"/>
          <w:sz w:val="22"/>
          <w:szCs w:val="22"/>
        </w:rPr>
        <w:t xml:space="preserve"> </w:t>
      </w:r>
      <w:r>
        <w:rPr>
          <w:rFonts w:ascii="David" w:hAnsi="David" w:cs="David"/>
          <w:b w:val="0"/>
          <w:bCs w:val="0"/>
          <w:sz w:val="22"/>
          <w:szCs w:val="22"/>
          <w:rtl/>
        </w:rPr>
        <w:t>כל</w:t>
      </w:r>
      <w:r>
        <w:rPr>
          <w:rFonts w:ascii="David" w:hAnsi="David" w:cs="David"/>
          <w:b w:val="0"/>
          <w:bCs w:val="0"/>
          <w:sz w:val="22"/>
          <w:szCs w:val="22"/>
        </w:rPr>
        <w:t xml:space="preserve"> </w:t>
      </w:r>
      <w:r>
        <w:rPr>
          <w:rFonts w:ascii="David" w:hAnsi="David" w:cs="David"/>
          <w:b w:val="0"/>
          <w:bCs w:val="0"/>
          <w:sz w:val="22"/>
          <w:szCs w:val="22"/>
          <w:rtl/>
        </w:rPr>
        <w:t>התחייבות</w:t>
      </w:r>
      <w:r>
        <w:rPr>
          <w:rFonts w:ascii="David" w:hAnsi="David" w:cs="David"/>
          <w:b w:val="0"/>
          <w:bCs w:val="0"/>
          <w:sz w:val="22"/>
          <w:szCs w:val="22"/>
        </w:rPr>
        <w:t xml:space="preserve"> </w:t>
      </w:r>
      <w:r>
        <w:rPr>
          <w:rFonts w:ascii="David" w:hAnsi="David" w:cs="David"/>
          <w:b w:val="0"/>
          <w:bCs w:val="0"/>
          <w:sz w:val="22"/>
          <w:szCs w:val="22"/>
          <w:rtl/>
        </w:rPr>
        <w:t>כלשהי</w:t>
      </w:r>
      <w:r>
        <w:rPr>
          <w:rFonts w:ascii="David" w:hAnsi="David" w:cs="David"/>
          <w:b w:val="0"/>
          <w:bCs w:val="0"/>
          <w:sz w:val="22"/>
          <w:szCs w:val="22"/>
        </w:rPr>
        <w:t xml:space="preserve"> </w:t>
      </w:r>
      <w:r>
        <w:rPr>
          <w:rFonts w:ascii="David" w:hAnsi="David" w:cs="David"/>
          <w:b w:val="0"/>
          <w:bCs w:val="0"/>
          <w:sz w:val="22"/>
          <w:szCs w:val="22"/>
          <w:rtl/>
        </w:rPr>
        <w:t>אחרת</w:t>
      </w:r>
      <w:r>
        <w:rPr>
          <w:rFonts w:ascii="David" w:hAnsi="David" w:cs="David"/>
          <w:b w:val="0"/>
          <w:bCs w:val="0"/>
          <w:sz w:val="22"/>
          <w:szCs w:val="22"/>
        </w:rPr>
        <w:t xml:space="preserve"> </w:t>
      </w:r>
      <w:r>
        <w:rPr>
          <w:rFonts w:ascii="David" w:hAnsi="David" w:cs="David"/>
          <w:b w:val="0"/>
          <w:bCs w:val="0"/>
          <w:sz w:val="22"/>
          <w:szCs w:val="22"/>
          <w:rtl/>
        </w:rPr>
        <w:t>הכלולה</w:t>
      </w:r>
      <w:r>
        <w:rPr>
          <w:rFonts w:ascii="David" w:hAnsi="David" w:cs="David"/>
          <w:b w:val="0"/>
          <w:bCs w:val="0"/>
          <w:sz w:val="22"/>
          <w:szCs w:val="22"/>
        </w:rPr>
        <w:t xml:space="preserve"> </w:t>
      </w:r>
      <w:r>
        <w:rPr>
          <w:rFonts w:ascii="David" w:hAnsi="David" w:cs="David"/>
          <w:b w:val="0"/>
          <w:bCs w:val="0"/>
          <w:sz w:val="22"/>
          <w:szCs w:val="22"/>
          <w:rtl/>
        </w:rPr>
        <w:t>בחוברת</w:t>
      </w:r>
      <w:r>
        <w:rPr>
          <w:rFonts w:ascii="David" w:hAnsi="David" w:cs="David"/>
          <w:b w:val="0"/>
          <w:bCs w:val="0"/>
          <w:sz w:val="22"/>
          <w:szCs w:val="22"/>
        </w:rPr>
        <w:t xml:space="preserve"> </w:t>
      </w:r>
      <w:r>
        <w:rPr>
          <w:rFonts w:ascii="David" w:hAnsi="David" w:cs="David"/>
          <w:b w:val="0"/>
          <w:bCs w:val="0"/>
          <w:sz w:val="22"/>
          <w:szCs w:val="22"/>
          <w:rtl/>
        </w:rPr>
        <w:t>מכרז</w:t>
      </w:r>
      <w:r>
        <w:rPr>
          <w:rFonts w:ascii="David" w:hAnsi="David" w:cs="David"/>
          <w:b w:val="0"/>
          <w:bCs w:val="0"/>
          <w:sz w:val="22"/>
          <w:szCs w:val="22"/>
        </w:rPr>
        <w:t xml:space="preserve"> </w:t>
      </w:r>
      <w:r>
        <w:rPr>
          <w:rFonts w:ascii="David" w:hAnsi="David" w:cs="David"/>
          <w:b w:val="0"/>
          <w:bCs w:val="0"/>
          <w:sz w:val="22"/>
          <w:szCs w:val="22"/>
          <w:rtl/>
        </w:rPr>
        <w:t>זו,</w:t>
      </w:r>
      <w:r>
        <w:rPr>
          <w:rFonts w:ascii="David" w:hAnsi="David" w:cs="David"/>
          <w:b w:val="0"/>
          <w:bCs w:val="0"/>
          <w:sz w:val="22"/>
          <w:szCs w:val="22"/>
        </w:rPr>
        <w:t xml:space="preserve"> </w:t>
      </w:r>
      <w:r>
        <w:rPr>
          <w:rFonts w:ascii="David" w:hAnsi="David" w:cs="David"/>
          <w:b w:val="0"/>
          <w:bCs w:val="0"/>
          <w:sz w:val="22"/>
          <w:szCs w:val="22"/>
          <w:rtl/>
        </w:rPr>
        <w:t>אאבד</w:t>
      </w:r>
      <w:r>
        <w:rPr>
          <w:rFonts w:ascii="David" w:hAnsi="David" w:cs="David"/>
          <w:b w:val="0"/>
          <w:bCs w:val="0"/>
          <w:sz w:val="22"/>
          <w:szCs w:val="22"/>
        </w:rPr>
        <w:t xml:space="preserve"> </w:t>
      </w:r>
      <w:r>
        <w:rPr>
          <w:rFonts w:ascii="David" w:hAnsi="David" w:cs="David"/>
          <w:b w:val="0"/>
          <w:bCs w:val="0"/>
          <w:sz w:val="22"/>
          <w:szCs w:val="22"/>
          <w:rtl/>
        </w:rPr>
        <w:t>את</w:t>
      </w:r>
      <w:r>
        <w:rPr>
          <w:rFonts w:ascii="David" w:hAnsi="David" w:cs="David"/>
          <w:b w:val="0"/>
          <w:bCs w:val="0"/>
          <w:sz w:val="22"/>
          <w:szCs w:val="22"/>
        </w:rPr>
        <w:t xml:space="preserve"> </w:t>
      </w:r>
      <w:r>
        <w:rPr>
          <w:rFonts w:ascii="David" w:hAnsi="David" w:cs="David"/>
          <w:b w:val="0"/>
          <w:bCs w:val="0"/>
          <w:sz w:val="22"/>
          <w:szCs w:val="22"/>
          <w:rtl/>
        </w:rPr>
        <w:t>זכותי ל</w:t>
      </w:r>
      <w:r>
        <w:rPr>
          <w:rFonts w:ascii="David" w:hAnsi="David" w:cs="David" w:hint="cs"/>
          <w:b w:val="0"/>
          <w:bCs w:val="0"/>
          <w:sz w:val="22"/>
          <w:szCs w:val="22"/>
          <w:rtl/>
        </w:rPr>
        <w:t>מתן השירותים</w:t>
      </w:r>
      <w:r>
        <w:rPr>
          <w:rFonts w:ascii="David" w:hAnsi="David" w:cs="David"/>
          <w:b w:val="0"/>
          <w:bCs w:val="0"/>
          <w:sz w:val="22"/>
          <w:szCs w:val="22"/>
        </w:rPr>
        <w:t xml:space="preserve"> </w:t>
      </w:r>
      <w:r>
        <w:rPr>
          <w:rFonts w:ascii="David" w:hAnsi="David" w:cs="David"/>
          <w:b w:val="0"/>
          <w:bCs w:val="0"/>
          <w:sz w:val="22"/>
          <w:szCs w:val="22"/>
          <w:rtl/>
        </w:rPr>
        <w:t>והרשות תהא</w:t>
      </w:r>
      <w:r>
        <w:rPr>
          <w:rFonts w:ascii="David" w:hAnsi="David" w:cs="David"/>
          <w:b w:val="0"/>
          <w:bCs w:val="0"/>
          <w:sz w:val="22"/>
          <w:szCs w:val="22"/>
        </w:rPr>
        <w:t xml:space="preserve"> </w:t>
      </w:r>
      <w:r>
        <w:rPr>
          <w:rFonts w:ascii="David" w:hAnsi="David" w:cs="David"/>
          <w:b w:val="0"/>
          <w:bCs w:val="0"/>
          <w:sz w:val="22"/>
          <w:szCs w:val="22"/>
          <w:rtl/>
        </w:rPr>
        <w:t>רשאית</w:t>
      </w:r>
      <w:r>
        <w:rPr>
          <w:rFonts w:ascii="David" w:hAnsi="David" w:cs="David"/>
          <w:b w:val="0"/>
          <w:bCs w:val="0"/>
          <w:sz w:val="22"/>
          <w:szCs w:val="22"/>
        </w:rPr>
        <w:t xml:space="preserve"> </w:t>
      </w:r>
      <w:r>
        <w:rPr>
          <w:rFonts w:ascii="David" w:hAnsi="David" w:cs="David"/>
          <w:b w:val="0"/>
          <w:bCs w:val="0"/>
          <w:sz w:val="22"/>
          <w:szCs w:val="22"/>
          <w:rtl/>
        </w:rPr>
        <w:t>להתקשר עם</w:t>
      </w:r>
      <w:r>
        <w:rPr>
          <w:rFonts w:ascii="David" w:hAnsi="David" w:cs="David"/>
          <w:b w:val="0"/>
          <w:bCs w:val="0"/>
          <w:sz w:val="22"/>
          <w:szCs w:val="22"/>
        </w:rPr>
        <w:t xml:space="preserve"> </w:t>
      </w:r>
      <w:r>
        <w:rPr>
          <w:rFonts w:ascii="David" w:hAnsi="David" w:cs="David"/>
          <w:b w:val="0"/>
          <w:bCs w:val="0"/>
          <w:sz w:val="22"/>
          <w:szCs w:val="22"/>
          <w:rtl/>
        </w:rPr>
        <w:t>אחר,</w:t>
      </w:r>
      <w:r>
        <w:rPr>
          <w:rFonts w:ascii="David" w:hAnsi="David" w:cs="David"/>
          <w:b w:val="0"/>
          <w:bCs w:val="0"/>
          <w:sz w:val="22"/>
          <w:szCs w:val="22"/>
        </w:rPr>
        <w:t xml:space="preserve"> </w:t>
      </w:r>
      <w:r>
        <w:rPr>
          <w:rFonts w:ascii="David" w:hAnsi="David" w:cs="David"/>
          <w:b w:val="0"/>
          <w:bCs w:val="0"/>
          <w:sz w:val="22"/>
          <w:szCs w:val="22"/>
          <w:rtl/>
        </w:rPr>
        <w:t>הכל</w:t>
      </w:r>
      <w:r>
        <w:rPr>
          <w:rFonts w:ascii="David" w:hAnsi="David" w:cs="David"/>
          <w:b w:val="0"/>
          <w:bCs w:val="0"/>
          <w:sz w:val="22"/>
          <w:szCs w:val="22"/>
        </w:rPr>
        <w:t xml:space="preserve"> </w:t>
      </w:r>
      <w:r>
        <w:rPr>
          <w:rFonts w:ascii="David" w:hAnsi="David" w:cs="David"/>
          <w:b w:val="0"/>
          <w:bCs w:val="0"/>
          <w:sz w:val="22"/>
          <w:szCs w:val="22"/>
          <w:rtl/>
        </w:rPr>
        <w:t>כמפורט</w:t>
      </w:r>
      <w:r>
        <w:rPr>
          <w:rFonts w:ascii="David" w:hAnsi="David" w:cs="David"/>
          <w:b w:val="0"/>
          <w:bCs w:val="0"/>
          <w:sz w:val="22"/>
          <w:szCs w:val="22"/>
        </w:rPr>
        <w:t xml:space="preserve"> </w:t>
      </w:r>
      <w:r>
        <w:rPr>
          <w:rFonts w:ascii="David" w:hAnsi="David" w:cs="David"/>
          <w:b w:val="0"/>
          <w:bCs w:val="0"/>
          <w:sz w:val="22"/>
          <w:szCs w:val="22"/>
          <w:rtl/>
        </w:rPr>
        <w:t>במסמכי</w:t>
      </w:r>
      <w:r>
        <w:rPr>
          <w:rFonts w:ascii="David" w:hAnsi="David" w:cs="David"/>
          <w:b w:val="0"/>
          <w:bCs w:val="0"/>
          <w:sz w:val="22"/>
          <w:szCs w:val="22"/>
        </w:rPr>
        <w:t xml:space="preserve"> </w:t>
      </w:r>
      <w:r>
        <w:rPr>
          <w:rFonts w:ascii="David" w:hAnsi="David" w:cs="David"/>
          <w:b w:val="0"/>
          <w:bCs w:val="0"/>
          <w:sz w:val="22"/>
          <w:szCs w:val="22"/>
          <w:rtl/>
        </w:rPr>
        <w:t>המכרז</w:t>
      </w:r>
      <w:r>
        <w:rPr>
          <w:rFonts w:ascii="David" w:hAnsi="David" w:cs="David" w:hint="cs"/>
          <w:b w:val="0"/>
          <w:bCs w:val="0"/>
          <w:sz w:val="22"/>
          <w:szCs w:val="22"/>
          <w:rtl/>
        </w:rPr>
        <w:t>.</w:t>
      </w:r>
      <w:r>
        <w:rPr>
          <w:rFonts w:ascii="David" w:hAnsi="David" w:cs="David"/>
          <w:b w:val="0"/>
          <w:bCs w:val="0"/>
          <w:sz w:val="22"/>
          <w:szCs w:val="22"/>
        </w:rPr>
        <w:t xml:space="preserve"> </w:t>
      </w:r>
      <w:r>
        <w:rPr>
          <w:rFonts w:ascii="David" w:hAnsi="David" w:cs="David"/>
          <w:b w:val="0"/>
          <w:bCs w:val="0"/>
          <w:sz w:val="22"/>
          <w:szCs w:val="22"/>
          <w:rtl/>
        </w:rPr>
        <w:t>הנני</w:t>
      </w:r>
      <w:r>
        <w:rPr>
          <w:rFonts w:ascii="David" w:hAnsi="David" w:cs="David"/>
          <w:b w:val="0"/>
          <w:bCs w:val="0"/>
          <w:sz w:val="22"/>
          <w:szCs w:val="22"/>
        </w:rPr>
        <w:t xml:space="preserve"> </w:t>
      </w:r>
      <w:r>
        <w:rPr>
          <w:rFonts w:ascii="David" w:hAnsi="David" w:cs="David"/>
          <w:b w:val="0"/>
          <w:bCs w:val="0"/>
          <w:sz w:val="22"/>
          <w:szCs w:val="22"/>
          <w:rtl/>
        </w:rPr>
        <w:t>מצהיר</w:t>
      </w:r>
      <w:r>
        <w:rPr>
          <w:rFonts w:ascii="David" w:hAnsi="David" w:cs="David"/>
          <w:b w:val="0"/>
          <w:bCs w:val="0"/>
          <w:sz w:val="22"/>
          <w:szCs w:val="22"/>
        </w:rPr>
        <w:t xml:space="preserve"> </w:t>
      </w:r>
      <w:r>
        <w:rPr>
          <w:rFonts w:ascii="David" w:hAnsi="David" w:cs="David"/>
          <w:b w:val="0"/>
          <w:bCs w:val="0"/>
          <w:sz w:val="22"/>
          <w:szCs w:val="22"/>
          <w:rtl/>
        </w:rPr>
        <w:t>כי</w:t>
      </w:r>
      <w:r>
        <w:rPr>
          <w:rFonts w:ascii="David" w:hAnsi="David" w:cs="David"/>
          <w:b w:val="0"/>
          <w:bCs w:val="0"/>
          <w:sz w:val="22"/>
          <w:szCs w:val="22"/>
        </w:rPr>
        <w:t xml:space="preserve"> </w:t>
      </w:r>
      <w:r>
        <w:rPr>
          <w:rFonts w:ascii="David" w:hAnsi="David" w:cs="David"/>
          <w:b w:val="0"/>
          <w:bCs w:val="0"/>
          <w:sz w:val="22"/>
          <w:szCs w:val="22"/>
          <w:rtl/>
        </w:rPr>
        <w:t>לא</w:t>
      </w:r>
      <w:r>
        <w:rPr>
          <w:rFonts w:ascii="David" w:hAnsi="David" w:cs="David"/>
          <w:b w:val="0"/>
          <w:bCs w:val="0"/>
          <w:sz w:val="22"/>
          <w:szCs w:val="22"/>
        </w:rPr>
        <w:t xml:space="preserve"> </w:t>
      </w:r>
      <w:r>
        <w:rPr>
          <w:rFonts w:ascii="David" w:hAnsi="David" w:cs="David"/>
          <w:b w:val="0"/>
          <w:bCs w:val="0"/>
          <w:sz w:val="22"/>
          <w:szCs w:val="22"/>
          <w:rtl/>
        </w:rPr>
        <w:t>תהיה</w:t>
      </w:r>
      <w:r>
        <w:rPr>
          <w:rFonts w:ascii="David" w:hAnsi="David" w:cs="David"/>
          <w:b w:val="0"/>
          <w:bCs w:val="0"/>
          <w:sz w:val="22"/>
          <w:szCs w:val="22"/>
        </w:rPr>
        <w:t xml:space="preserve"> </w:t>
      </w:r>
      <w:r>
        <w:rPr>
          <w:rFonts w:ascii="David" w:hAnsi="David" w:cs="David"/>
          <w:b w:val="0"/>
          <w:bCs w:val="0"/>
          <w:sz w:val="22"/>
          <w:szCs w:val="22"/>
          <w:rtl/>
        </w:rPr>
        <w:t>לי</w:t>
      </w:r>
      <w:r>
        <w:rPr>
          <w:rFonts w:ascii="David" w:hAnsi="David" w:cs="David"/>
          <w:b w:val="0"/>
          <w:bCs w:val="0"/>
          <w:sz w:val="22"/>
          <w:szCs w:val="22"/>
        </w:rPr>
        <w:t xml:space="preserve"> </w:t>
      </w:r>
      <w:r>
        <w:rPr>
          <w:rFonts w:ascii="David" w:hAnsi="David" w:cs="David"/>
          <w:b w:val="0"/>
          <w:bCs w:val="0"/>
          <w:sz w:val="22"/>
          <w:szCs w:val="22"/>
          <w:rtl/>
        </w:rPr>
        <w:t>כל</w:t>
      </w:r>
      <w:r>
        <w:rPr>
          <w:rFonts w:ascii="David" w:hAnsi="David" w:cs="David"/>
          <w:b w:val="0"/>
          <w:bCs w:val="0"/>
          <w:sz w:val="22"/>
          <w:szCs w:val="22"/>
        </w:rPr>
        <w:t xml:space="preserve"> </w:t>
      </w:r>
      <w:r>
        <w:rPr>
          <w:rFonts w:ascii="David" w:hAnsi="David" w:cs="David"/>
          <w:b w:val="0"/>
          <w:bCs w:val="0"/>
          <w:sz w:val="22"/>
          <w:szCs w:val="22"/>
          <w:rtl/>
        </w:rPr>
        <w:t>טענה</w:t>
      </w:r>
      <w:r>
        <w:rPr>
          <w:rFonts w:ascii="David" w:hAnsi="David" w:cs="David"/>
          <w:b w:val="0"/>
          <w:bCs w:val="0"/>
          <w:sz w:val="22"/>
          <w:szCs w:val="22"/>
        </w:rPr>
        <w:t xml:space="preserve"> </w:t>
      </w:r>
      <w:r>
        <w:rPr>
          <w:rFonts w:ascii="David" w:hAnsi="David" w:cs="David"/>
          <w:b w:val="0"/>
          <w:bCs w:val="0"/>
          <w:sz w:val="22"/>
          <w:szCs w:val="22"/>
          <w:rtl/>
        </w:rPr>
        <w:t>ו</w:t>
      </w:r>
      <w:r>
        <w:rPr>
          <w:rFonts w:ascii="David" w:hAnsi="David" w:cs="David"/>
          <w:b w:val="0"/>
          <w:bCs w:val="0"/>
          <w:sz w:val="22"/>
          <w:szCs w:val="22"/>
        </w:rPr>
        <w:t>/</w:t>
      </w:r>
      <w:r>
        <w:rPr>
          <w:rFonts w:ascii="David" w:hAnsi="David" w:cs="David"/>
          <w:b w:val="0"/>
          <w:bCs w:val="0"/>
          <w:sz w:val="22"/>
          <w:szCs w:val="22"/>
          <w:rtl/>
        </w:rPr>
        <w:t>או</w:t>
      </w:r>
      <w:r>
        <w:rPr>
          <w:rFonts w:ascii="David" w:hAnsi="David" w:cs="David"/>
          <w:b w:val="0"/>
          <w:bCs w:val="0"/>
          <w:sz w:val="22"/>
          <w:szCs w:val="22"/>
        </w:rPr>
        <w:t xml:space="preserve"> </w:t>
      </w:r>
      <w:r>
        <w:rPr>
          <w:rFonts w:ascii="David" w:hAnsi="David" w:cs="David"/>
          <w:b w:val="0"/>
          <w:bCs w:val="0"/>
          <w:sz w:val="22"/>
          <w:szCs w:val="22"/>
          <w:rtl/>
        </w:rPr>
        <w:t>תביעה</w:t>
      </w:r>
      <w:r>
        <w:rPr>
          <w:rFonts w:ascii="David" w:hAnsi="David" w:cs="David"/>
          <w:b w:val="0"/>
          <w:bCs w:val="0"/>
          <w:sz w:val="22"/>
          <w:szCs w:val="22"/>
        </w:rPr>
        <w:t xml:space="preserve"> </w:t>
      </w:r>
      <w:r>
        <w:rPr>
          <w:rFonts w:ascii="David" w:hAnsi="David" w:cs="David"/>
          <w:b w:val="0"/>
          <w:bCs w:val="0"/>
          <w:sz w:val="22"/>
          <w:szCs w:val="22"/>
          <w:rtl/>
        </w:rPr>
        <w:t>ו</w:t>
      </w:r>
      <w:r>
        <w:rPr>
          <w:rFonts w:ascii="David" w:hAnsi="David" w:cs="David"/>
          <w:b w:val="0"/>
          <w:bCs w:val="0"/>
          <w:sz w:val="22"/>
          <w:szCs w:val="22"/>
        </w:rPr>
        <w:t>/</w:t>
      </w:r>
      <w:r>
        <w:rPr>
          <w:rFonts w:ascii="David" w:hAnsi="David" w:cs="David"/>
          <w:b w:val="0"/>
          <w:bCs w:val="0"/>
          <w:sz w:val="22"/>
          <w:szCs w:val="22"/>
          <w:rtl/>
        </w:rPr>
        <w:t>או</w:t>
      </w:r>
      <w:r>
        <w:rPr>
          <w:rFonts w:ascii="David" w:hAnsi="David" w:cs="David"/>
          <w:b w:val="0"/>
          <w:bCs w:val="0"/>
          <w:sz w:val="22"/>
          <w:szCs w:val="22"/>
        </w:rPr>
        <w:t xml:space="preserve"> </w:t>
      </w:r>
      <w:r>
        <w:rPr>
          <w:rFonts w:ascii="David" w:hAnsi="David" w:cs="David"/>
          <w:b w:val="0"/>
          <w:bCs w:val="0"/>
          <w:sz w:val="22"/>
          <w:szCs w:val="22"/>
          <w:rtl/>
        </w:rPr>
        <w:t>זכות</w:t>
      </w:r>
      <w:r>
        <w:rPr>
          <w:rFonts w:ascii="David" w:hAnsi="David" w:cs="David"/>
          <w:b w:val="0"/>
          <w:bCs w:val="0"/>
          <w:sz w:val="22"/>
          <w:szCs w:val="22"/>
        </w:rPr>
        <w:t xml:space="preserve"> </w:t>
      </w:r>
      <w:r>
        <w:rPr>
          <w:rFonts w:ascii="David" w:hAnsi="David" w:cs="David"/>
          <w:b w:val="0"/>
          <w:bCs w:val="0"/>
          <w:sz w:val="22"/>
          <w:szCs w:val="22"/>
          <w:rtl/>
        </w:rPr>
        <w:t>לפיצוי</w:t>
      </w:r>
      <w:r>
        <w:rPr>
          <w:rFonts w:ascii="David" w:hAnsi="David" w:cs="David"/>
          <w:b w:val="0"/>
          <w:bCs w:val="0"/>
          <w:sz w:val="22"/>
          <w:szCs w:val="22"/>
        </w:rPr>
        <w:t xml:space="preserve"> </w:t>
      </w:r>
      <w:r>
        <w:rPr>
          <w:rFonts w:ascii="David" w:hAnsi="David" w:cs="David"/>
          <w:b w:val="0"/>
          <w:bCs w:val="0"/>
          <w:sz w:val="22"/>
          <w:szCs w:val="22"/>
          <w:rtl/>
        </w:rPr>
        <w:t>עקב</w:t>
      </w:r>
      <w:r>
        <w:rPr>
          <w:rFonts w:ascii="David" w:hAnsi="David" w:cs="David"/>
          <w:b w:val="0"/>
          <w:bCs w:val="0"/>
          <w:sz w:val="22"/>
          <w:szCs w:val="22"/>
        </w:rPr>
        <w:t xml:space="preserve"> </w:t>
      </w:r>
      <w:r>
        <w:rPr>
          <w:rFonts w:ascii="David" w:hAnsi="David" w:cs="David"/>
          <w:b w:val="0"/>
          <w:bCs w:val="0"/>
          <w:sz w:val="22"/>
          <w:szCs w:val="22"/>
          <w:rtl/>
        </w:rPr>
        <w:t>התקשרות</w:t>
      </w:r>
      <w:r>
        <w:rPr>
          <w:rFonts w:ascii="David" w:hAnsi="David" w:cs="David"/>
          <w:b w:val="0"/>
          <w:bCs w:val="0"/>
          <w:sz w:val="22"/>
          <w:szCs w:val="22"/>
        </w:rPr>
        <w:t xml:space="preserve"> </w:t>
      </w:r>
      <w:r>
        <w:rPr>
          <w:rFonts w:ascii="David" w:hAnsi="David" w:cs="David"/>
          <w:b w:val="0"/>
          <w:bCs w:val="0"/>
          <w:sz w:val="22"/>
          <w:szCs w:val="22"/>
          <w:rtl/>
        </w:rPr>
        <w:t>הרשות עם</w:t>
      </w:r>
      <w:r>
        <w:rPr>
          <w:rFonts w:ascii="David" w:hAnsi="David" w:cs="David"/>
          <w:b w:val="0"/>
          <w:bCs w:val="0"/>
          <w:sz w:val="22"/>
          <w:szCs w:val="22"/>
        </w:rPr>
        <w:t xml:space="preserve"> </w:t>
      </w:r>
      <w:r>
        <w:rPr>
          <w:rFonts w:ascii="David" w:hAnsi="David" w:cs="David"/>
          <w:b w:val="0"/>
          <w:bCs w:val="0"/>
          <w:sz w:val="22"/>
          <w:szCs w:val="22"/>
          <w:rtl/>
        </w:rPr>
        <w:t>מציע</w:t>
      </w:r>
      <w:r>
        <w:rPr>
          <w:rFonts w:ascii="David" w:hAnsi="David" w:cs="David"/>
          <w:b w:val="0"/>
          <w:bCs w:val="0"/>
          <w:sz w:val="22"/>
          <w:szCs w:val="22"/>
        </w:rPr>
        <w:t xml:space="preserve"> </w:t>
      </w:r>
      <w:r>
        <w:rPr>
          <w:rFonts w:ascii="David" w:hAnsi="David" w:cs="David"/>
          <w:b w:val="0"/>
          <w:bCs w:val="0"/>
          <w:sz w:val="22"/>
          <w:szCs w:val="22"/>
          <w:rtl/>
        </w:rPr>
        <w:t>אחר</w:t>
      </w:r>
      <w:r>
        <w:rPr>
          <w:rFonts w:ascii="David" w:hAnsi="David" w:cs="David"/>
          <w:b w:val="0"/>
          <w:bCs w:val="0"/>
          <w:sz w:val="22"/>
          <w:szCs w:val="22"/>
        </w:rPr>
        <w:t xml:space="preserve"> </w:t>
      </w:r>
      <w:r>
        <w:rPr>
          <w:rFonts w:ascii="David" w:hAnsi="David" w:cs="David"/>
          <w:b w:val="0"/>
          <w:bCs w:val="0"/>
          <w:sz w:val="22"/>
          <w:szCs w:val="22"/>
          <w:rtl/>
        </w:rPr>
        <w:t>במקומי.</w:t>
      </w:r>
      <w:r>
        <w:rPr>
          <w:rFonts w:ascii="David" w:hAnsi="David" w:cs="David"/>
          <w:b w:val="0"/>
          <w:bCs w:val="0"/>
          <w:sz w:val="22"/>
          <w:szCs w:val="22"/>
        </w:rPr>
        <w:t xml:space="preserve"> </w:t>
      </w:r>
      <w:r>
        <w:rPr>
          <w:rFonts w:ascii="David" w:hAnsi="David" w:cs="David"/>
          <w:b w:val="0"/>
          <w:bCs w:val="0"/>
          <w:sz w:val="22"/>
          <w:szCs w:val="22"/>
          <w:rtl/>
        </w:rPr>
        <w:t>כן</w:t>
      </w:r>
      <w:r>
        <w:rPr>
          <w:rFonts w:ascii="David" w:hAnsi="David" w:cs="David"/>
          <w:b w:val="0"/>
          <w:bCs w:val="0"/>
          <w:sz w:val="22"/>
          <w:szCs w:val="22"/>
        </w:rPr>
        <w:t xml:space="preserve"> </w:t>
      </w:r>
      <w:r>
        <w:rPr>
          <w:rFonts w:ascii="David" w:hAnsi="David" w:cs="David"/>
          <w:b w:val="0"/>
          <w:bCs w:val="0"/>
          <w:sz w:val="22"/>
          <w:szCs w:val="22"/>
          <w:rtl/>
        </w:rPr>
        <w:t>הנני</w:t>
      </w:r>
      <w:r>
        <w:rPr>
          <w:rFonts w:ascii="David" w:hAnsi="David" w:cs="David"/>
          <w:b w:val="0"/>
          <w:bCs w:val="0"/>
          <w:sz w:val="22"/>
          <w:szCs w:val="22"/>
        </w:rPr>
        <w:t xml:space="preserve"> </w:t>
      </w:r>
      <w:r>
        <w:rPr>
          <w:rFonts w:ascii="David" w:hAnsi="David" w:cs="David"/>
          <w:b w:val="0"/>
          <w:bCs w:val="0"/>
          <w:sz w:val="22"/>
          <w:szCs w:val="22"/>
          <w:rtl/>
        </w:rPr>
        <w:t>מתחייב</w:t>
      </w:r>
      <w:r>
        <w:rPr>
          <w:rFonts w:ascii="David" w:hAnsi="David" w:cs="David"/>
          <w:b w:val="0"/>
          <w:bCs w:val="0"/>
          <w:sz w:val="22"/>
          <w:szCs w:val="22"/>
        </w:rPr>
        <w:t xml:space="preserve"> </w:t>
      </w:r>
      <w:r>
        <w:rPr>
          <w:rFonts w:ascii="David" w:hAnsi="David" w:cs="David"/>
          <w:b w:val="0"/>
          <w:bCs w:val="0"/>
          <w:sz w:val="22"/>
          <w:szCs w:val="22"/>
          <w:rtl/>
        </w:rPr>
        <w:t>כי</w:t>
      </w:r>
      <w:r>
        <w:rPr>
          <w:rFonts w:ascii="David" w:hAnsi="David" w:cs="David"/>
          <w:b w:val="0"/>
          <w:bCs w:val="0"/>
          <w:sz w:val="22"/>
          <w:szCs w:val="22"/>
        </w:rPr>
        <w:t xml:space="preserve"> </w:t>
      </w:r>
      <w:r>
        <w:rPr>
          <w:rFonts w:ascii="David" w:hAnsi="David" w:cs="David"/>
          <w:b w:val="0"/>
          <w:bCs w:val="0"/>
          <w:sz w:val="22"/>
          <w:szCs w:val="22"/>
          <w:rtl/>
        </w:rPr>
        <w:t>במקרה</w:t>
      </w:r>
      <w:r>
        <w:rPr>
          <w:rFonts w:ascii="David" w:hAnsi="David" w:cs="David"/>
          <w:b w:val="0"/>
          <w:bCs w:val="0"/>
          <w:sz w:val="22"/>
          <w:szCs w:val="22"/>
        </w:rPr>
        <w:t xml:space="preserve"> </w:t>
      </w:r>
      <w:r>
        <w:rPr>
          <w:rFonts w:ascii="David" w:hAnsi="David" w:cs="David"/>
          <w:b w:val="0"/>
          <w:bCs w:val="0"/>
          <w:sz w:val="22"/>
          <w:szCs w:val="22"/>
          <w:rtl/>
        </w:rPr>
        <w:t>בו</w:t>
      </w:r>
      <w:r>
        <w:rPr>
          <w:rFonts w:ascii="David" w:hAnsi="David" w:cs="David"/>
          <w:b w:val="0"/>
          <w:bCs w:val="0"/>
          <w:sz w:val="22"/>
          <w:szCs w:val="22"/>
        </w:rPr>
        <w:t xml:space="preserve"> </w:t>
      </w:r>
      <w:r>
        <w:rPr>
          <w:rFonts w:ascii="David" w:hAnsi="David" w:cs="David"/>
          <w:b w:val="0"/>
          <w:bCs w:val="0"/>
          <w:sz w:val="22"/>
          <w:szCs w:val="22"/>
          <w:rtl/>
        </w:rPr>
        <w:t>תתקשר</w:t>
      </w:r>
      <w:r>
        <w:rPr>
          <w:rFonts w:ascii="David" w:hAnsi="David" w:cs="David"/>
          <w:b w:val="0"/>
          <w:bCs w:val="0"/>
          <w:sz w:val="22"/>
          <w:szCs w:val="22"/>
        </w:rPr>
        <w:t xml:space="preserve"> </w:t>
      </w:r>
      <w:r>
        <w:rPr>
          <w:rFonts w:ascii="David" w:hAnsi="David" w:cs="David"/>
          <w:b w:val="0"/>
          <w:bCs w:val="0"/>
          <w:sz w:val="22"/>
          <w:szCs w:val="22"/>
          <w:rtl/>
        </w:rPr>
        <w:t>הרשות עם</w:t>
      </w:r>
      <w:r>
        <w:rPr>
          <w:rFonts w:ascii="David" w:hAnsi="David" w:cs="David"/>
          <w:b w:val="0"/>
          <w:bCs w:val="0"/>
          <w:sz w:val="22"/>
          <w:szCs w:val="22"/>
        </w:rPr>
        <w:t xml:space="preserve"> </w:t>
      </w:r>
      <w:r>
        <w:rPr>
          <w:rFonts w:ascii="David" w:hAnsi="David" w:cs="David"/>
          <w:b w:val="0"/>
          <w:bCs w:val="0"/>
          <w:sz w:val="22"/>
          <w:szCs w:val="22"/>
          <w:rtl/>
        </w:rPr>
        <w:t>מציע</w:t>
      </w:r>
      <w:r>
        <w:rPr>
          <w:rFonts w:ascii="David" w:hAnsi="David" w:cs="David"/>
          <w:b w:val="0"/>
          <w:bCs w:val="0"/>
          <w:sz w:val="22"/>
          <w:szCs w:val="22"/>
        </w:rPr>
        <w:t xml:space="preserve"> </w:t>
      </w:r>
      <w:r>
        <w:rPr>
          <w:rFonts w:ascii="David" w:hAnsi="David" w:cs="David"/>
          <w:b w:val="0"/>
          <w:bCs w:val="0"/>
          <w:sz w:val="22"/>
          <w:szCs w:val="22"/>
          <w:rtl/>
        </w:rPr>
        <w:t>אחר</w:t>
      </w:r>
      <w:r>
        <w:rPr>
          <w:rFonts w:ascii="David" w:hAnsi="David" w:cs="David"/>
          <w:b w:val="0"/>
          <w:bCs w:val="0"/>
          <w:sz w:val="22"/>
          <w:szCs w:val="22"/>
        </w:rPr>
        <w:t xml:space="preserve"> </w:t>
      </w:r>
      <w:r>
        <w:rPr>
          <w:rFonts w:ascii="David" w:hAnsi="David" w:cs="David"/>
          <w:b w:val="0"/>
          <w:bCs w:val="0"/>
          <w:sz w:val="22"/>
          <w:szCs w:val="22"/>
          <w:rtl/>
        </w:rPr>
        <w:t>כאמור</w:t>
      </w:r>
      <w:r>
        <w:rPr>
          <w:rFonts w:ascii="David" w:hAnsi="David" w:cs="David"/>
          <w:b w:val="0"/>
          <w:bCs w:val="0"/>
          <w:sz w:val="22"/>
          <w:szCs w:val="22"/>
        </w:rPr>
        <w:t xml:space="preserve"> </w:t>
      </w:r>
      <w:r>
        <w:rPr>
          <w:rFonts w:ascii="David" w:hAnsi="David" w:cs="David"/>
          <w:b w:val="0"/>
          <w:bCs w:val="0"/>
          <w:sz w:val="22"/>
          <w:szCs w:val="22"/>
          <w:rtl/>
        </w:rPr>
        <w:t>דלעיל</w:t>
      </w:r>
      <w:r>
        <w:rPr>
          <w:rFonts w:ascii="David" w:hAnsi="David" w:cs="David"/>
          <w:b w:val="0"/>
          <w:bCs w:val="0"/>
          <w:sz w:val="22"/>
          <w:szCs w:val="22"/>
        </w:rPr>
        <w:t>,</w:t>
      </w:r>
      <w:r>
        <w:rPr>
          <w:rFonts w:ascii="David" w:hAnsi="David" w:cs="David"/>
          <w:b w:val="0"/>
          <w:bCs w:val="0"/>
          <w:sz w:val="22"/>
          <w:szCs w:val="22"/>
          <w:rtl/>
        </w:rPr>
        <w:t xml:space="preserve"> יהיה</w:t>
      </w:r>
      <w:r>
        <w:rPr>
          <w:rFonts w:ascii="David" w:hAnsi="David" w:cs="David"/>
          <w:b w:val="0"/>
          <w:bCs w:val="0"/>
          <w:sz w:val="22"/>
          <w:szCs w:val="22"/>
        </w:rPr>
        <w:t xml:space="preserve"> </w:t>
      </w:r>
      <w:r>
        <w:rPr>
          <w:rFonts w:ascii="David" w:hAnsi="David" w:cs="David"/>
          <w:b w:val="0"/>
          <w:bCs w:val="0"/>
          <w:sz w:val="22"/>
          <w:szCs w:val="22"/>
          <w:rtl/>
        </w:rPr>
        <w:t>עליי</w:t>
      </w:r>
      <w:r>
        <w:rPr>
          <w:rFonts w:ascii="David" w:hAnsi="David" w:cs="David"/>
          <w:b w:val="0"/>
          <w:bCs w:val="0"/>
          <w:sz w:val="22"/>
          <w:szCs w:val="22"/>
        </w:rPr>
        <w:t xml:space="preserve"> </w:t>
      </w:r>
      <w:r>
        <w:rPr>
          <w:rFonts w:ascii="David" w:hAnsi="David" w:cs="David"/>
          <w:b w:val="0"/>
          <w:bCs w:val="0"/>
          <w:sz w:val="22"/>
          <w:szCs w:val="22"/>
          <w:rtl/>
        </w:rPr>
        <w:t>לשלם</w:t>
      </w:r>
      <w:r>
        <w:rPr>
          <w:rFonts w:ascii="David" w:hAnsi="David" w:cs="David"/>
          <w:b w:val="0"/>
          <w:bCs w:val="0"/>
          <w:sz w:val="22"/>
          <w:szCs w:val="22"/>
        </w:rPr>
        <w:t xml:space="preserve"> </w:t>
      </w:r>
      <w:r>
        <w:rPr>
          <w:rFonts w:ascii="David" w:hAnsi="David" w:cs="David"/>
          <w:b w:val="0"/>
          <w:bCs w:val="0"/>
          <w:sz w:val="22"/>
          <w:szCs w:val="22"/>
          <w:rtl/>
        </w:rPr>
        <w:t>לה</w:t>
      </w:r>
      <w:r>
        <w:rPr>
          <w:rFonts w:ascii="David" w:hAnsi="David" w:cs="David"/>
          <w:b w:val="0"/>
          <w:bCs w:val="0"/>
          <w:sz w:val="22"/>
          <w:szCs w:val="22"/>
        </w:rPr>
        <w:t xml:space="preserve"> </w:t>
      </w:r>
      <w:r>
        <w:rPr>
          <w:rFonts w:ascii="David" w:hAnsi="David" w:cs="David"/>
          <w:b w:val="0"/>
          <w:bCs w:val="0"/>
          <w:sz w:val="22"/>
          <w:szCs w:val="22"/>
          <w:rtl/>
        </w:rPr>
        <w:t>את</w:t>
      </w:r>
      <w:r>
        <w:rPr>
          <w:rFonts w:ascii="David" w:hAnsi="David" w:cs="David"/>
          <w:b w:val="0"/>
          <w:bCs w:val="0"/>
          <w:sz w:val="22"/>
          <w:szCs w:val="22"/>
        </w:rPr>
        <w:t xml:space="preserve"> </w:t>
      </w:r>
      <w:r>
        <w:rPr>
          <w:rFonts w:ascii="David" w:hAnsi="David" w:cs="David"/>
          <w:b w:val="0"/>
          <w:bCs w:val="0"/>
          <w:sz w:val="22"/>
          <w:szCs w:val="22"/>
          <w:rtl/>
        </w:rPr>
        <w:t>ההפרש</w:t>
      </w:r>
      <w:r>
        <w:rPr>
          <w:rFonts w:ascii="David" w:hAnsi="David" w:cs="David"/>
          <w:b w:val="0"/>
          <w:bCs w:val="0"/>
          <w:sz w:val="22"/>
          <w:szCs w:val="22"/>
        </w:rPr>
        <w:t xml:space="preserve"> </w:t>
      </w:r>
      <w:r>
        <w:rPr>
          <w:rFonts w:ascii="David" w:hAnsi="David" w:cs="David"/>
          <w:b w:val="0"/>
          <w:bCs w:val="0"/>
          <w:sz w:val="22"/>
          <w:szCs w:val="22"/>
          <w:rtl/>
        </w:rPr>
        <w:t>בין</w:t>
      </w:r>
      <w:r>
        <w:rPr>
          <w:rFonts w:ascii="David" w:hAnsi="David" w:cs="David"/>
          <w:b w:val="0"/>
          <w:bCs w:val="0"/>
          <w:sz w:val="22"/>
          <w:szCs w:val="22"/>
        </w:rPr>
        <w:t xml:space="preserve"> </w:t>
      </w:r>
      <w:r>
        <w:rPr>
          <w:rFonts w:ascii="David" w:hAnsi="David" w:cs="David"/>
          <w:b w:val="0"/>
          <w:bCs w:val="0"/>
          <w:sz w:val="22"/>
          <w:szCs w:val="22"/>
          <w:rtl/>
        </w:rPr>
        <w:t>ההצעה</w:t>
      </w:r>
      <w:r>
        <w:rPr>
          <w:rFonts w:ascii="David" w:hAnsi="David" w:cs="David"/>
          <w:b w:val="0"/>
          <w:bCs w:val="0"/>
          <w:sz w:val="22"/>
          <w:szCs w:val="22"/>
        </w:rPr>
        <w:t xml:space="preserve"> </w:t>
      </w:r>
      <w:r>
        <w:rPr>
          <w:rFonts w:ascii="David" w:hAnsi="David" w:cs="David"/>
          <w:b w:val="0"/>
          <w:bCs w:val="0"/>
          <w:sz w:val="22"/>
          <w:szCs w:val="22"/>
          <w:rtl/>
        </w:rPr>
        <w:t>שנבחרה</w:t>
      </w:r>
      <w:r>
        <w:rPr>
          <w:rFonts w:ascii="David" w:hAnsi="David" w:cs="David"/>
          <w:b w:val="0"/>
          <w:bCs w:val="0"/>
          <w:sz w:val="22"/>
          <w:szCs w:val="22"/>
        </w:rPr>
        <w:t xml:space="preserve"> </w:t>
      </w:r>
      <w:r>
        <w:rPr>
          <w:rFonts w:ascii="David" w:hAnsi="David" w:cs="David"/>
          <w:b w:val="0"/>
          <w:bCs w:val="0"/>
          <w:sz w:val="22"/>
          <w:szCs w:val="22"/>
          <w:rtl/>
        </w:rPr>
        <w:t>על</w:t>
      </w:r>
      <w:r>
        <w:rPr>
          <w:rFonts w:ascii="David" w:hAnsi="David" w:cs="David"/>
          <w:b w:val="0"/>
          <w:bCs w:val="0"/>
          <w:sz w:val="22"/>
          <w:szCs w:val="22"/>
        </w:rPr>
        <w:t xml:space="preserve"> </w:t>
      </w:r>
      <w:r>
        <w:rPr>
          <w:rFonts w:ascii="David" w:hAnsi="David" w:cs="David"/>
          <w:b w:val="0"/>
          <w:bCs w:val="0"/>
          <w:sz w:val="22"/>
          <w:szCs w:val="22"/>
          <w:rtl/>
        </w:rPr>
        <w:t>ידה</w:t>
      </w:r>
      <w:r>
        <w:rPr>
          <w:rFonts w:ascii="David" w:hAnsi="David" w:cs="David"/>
          <w:b w:val="0"/>
          <w:bCs w:val="0"/>
          <w:sz w:val="22"/>
          <w:szCs w:val="22"/>
        </w:rPr>
        <w:t xml:space="preserve"> </w:t>
      </w:r>
      <w:r>
        <w:rPr>
          <w:rFonts w:ascii="David" w:hAnsi="David" w:cs="David"/>
          <w:b w:val="0"/>
          <w:bCs w:val="0"/>
          <w:sz w:val="22"/>
          <w:szCs w:val="22"/>
          <w:rtl/>
        </w:rPr>
        <w:t>לבין</w:t>
      </w:r>
      <w:r>
        <w:rPr>
          <w:rFonts w:ascii="David" w:hAnsi="David" w:cs="David"/>
          <w:b w:val="0"/>
          <w:bCs w:val="0"/>
          <w:sz w:val="22"/>
          <w:szCs w:val="22"/>
        </w:rPr>
        <w:t xml:space="preserve"> </w:t>
      </w:r>
      <w:r>
        <w:rPr>
          <w:rFonts w:ascii="David" w:hAnsi="David" w:cs="David"/>
          <w:b w:val="0"/>
          <w:bCs w:val="0"/>
          <w:sz w:val="22"/>
          <w:szCs w:val="22"/>
          <w:rtl/>
        </w:rPr>
        <w:t>הצעתי</w:t>
      </w:r>
      <w:r>
        <w:rPr>
          <w:rFonts w:ascii="David" w:hAnsi="David" w:cs="David"/>
          <w:b w:val="0"/>
          <w:bCs w:val="0"/>
          <w:sz w:val="22"/>
          <w:szCs w:val="22"/>
        </w:rPr>
        <w:t>.</w:t>
      </w:r>
    </w:p>
    <w:p w14:paraId="04FABF35" w14:textId="77777777" w:rsidR="00B079A5" w:rsidRDefault="009D6746">
      <w:pPr>
        <w:pStyle w:val="32"/>
        <w:keepNext w:val="0"/>
        <w:numPr>
          <w:ilvl w:val="0"/>
          <w:numId w:val="10"/>
        </w:numPr>
        <w:bidi/>
        <w:spacing w:before="0" w:after="312" w:line="276" w:lineRule="auto"/>
        <w:ind w:left="708" w:hanging="708"/>
        <w:jc w:val="both"/>
        <w:rPr>
          <w:rFonts w:ascii="David" w:hAnsi="David" w:cs="David"/>
          <w:b w:val="0"/>
          <w:bCs w:val="0"/>
          <w:sz w:val="22"/>
          <w:szCs w:val="22"/>
        </w:rPr>
      </w:pPr>
      <w:r>
        <w:rPr>
          <w:rFonts w:ascii="David" w:hAnsi="David" w:cs="David"/>
          <w:b w:val="0"/>
          <w:bCs w:val="0"/>
          <w:sz w:val="22"/>
          <w:szCs w:val="22"/>
          <w:rtl/>
        </w:rPr>
        <w:t>הצעתי</w:t>
      </w:r>
      <w:r>
        <w:rPr>
          <w:rFonts w:ascii="David" w:hAnsi="David" w:cs="David"/>
          <w:b w:val="0"/>
          <w:bCs w:val="0"/>
          <w:sz w:val="22"/>
          <w:szCs w:val="22"/>
        </w:rPr>
        <w:t xml:space="preserve"> </w:t>
      </w:r>
      <w:r>
        <w:rPr>
          <w:rFonts w:ascii="David" w:hAnsi="David" w:cs="David"/>
          <w:b w:val="0"/>
          <w:bCs w:val="0"/>
          <w:sz w:val="22"/>
          <w:szCs w:val="22"/>
          <w:rtl/>
        </w:rPr>
        <w:t>זו</w:t>
      </w:r>
      <w:r>
        <w:rPr>
          <w:rFonts w:ascii="David" w:hAnsi="David" w:cs="David"/>
          <w:b w:val="0"/>
          <w:bCs w:val="0"/>
          <w:sz w:val="22"/>
          <w:szCs w:val="22"/>
        </w:rPr>
        <w:t xml:space="preserve"> </w:t>
      </w:r>
      <w:r>
        <w:rPr>
          <w:rFonts w:ascii="David" w:hAnsi="David" w:cs="David"/>
          <w:b w:val="0"/>
          <w:bCs w:val="0"/>
          <w:sz w:val="22"/>
          <w:szCs w:val="22"/>
          <w:rtl/>
        </w:rPr>
        <w:t>תהיה</w:t>
      </w:r>
      <w:r>
        <w:rPr>
          <w:rFonts w:ascii="David" w:hAnsi="David" w:cs="David"/>
          <w:b w:val="0"/>
          <w:bCs w:val="0"/>
          <w:sz w:val="22"/>
          <w:szCs w:val="22"/>
        </w:rPr>
        <w:t xml:space="preserve"> </w:t>
      </w:r>
      <w:r>
        <w:rPr>
          <w:rFonts w:ascii="David" w:hAnsi="David" w:cs="David"/>
          <w:b w:val="0"/>
          <w:bCs w:val="0"/>
          <w:sz w:val="22"/>
          <w:szCs w:val="22"/>
          <w:rtl/>
        </w:rPr>
        <w:t>בתוקף</w:t>
      </w:r>
      <w:r>
        <w:rPr>
          <w:rFonts w:ascii="David" w:hAnsi="David" w:cs="David"/>
          <w:b w:val="0"/>
          <w:bCs w:val="0"/>
          <w:sz w:val="22"/>
          <w:szCs w:val="22"/>
        </w:rPr>
        <w:t xml:space="preserve"> </w:t>
      </w:r>
      <w:r>
        <w:rPr>
          <w:rFonts w:ascii="David" w:hAnsi="David" w:cs="David"/>
          <w:b w:val="0"/>
          <w:bCs w:val="0"/>
          <w:sz w:val="22"/>
          <w:szCs w:val="22"/>
          <w:rtl/>
        </w:rPr>
        <w:t>ותחייב</w:t>
      </w:r>
      <w:r>
        <w:rPr>
          <w:rFonts w:ascii="David" w:hAnsi="David" w:cs="David"/>
          <w:b w:val="0"/>
          <w:bCs w:val="0"/>
          <w:sz w:val="22"/>
          <w:szCs w:val="22"/>
        </w:rPr>
        <w:t xml:space="preserve"> </w:t>
      </w:r>
      <w:r>
        <w:rPr>
          <w:rFonts w:ascii="David" w:hAnsi="David" w:cs="David"/>
          <w:b w:val="0"/>
          <w:bCs w:val="0"/>
          <w:sz w:val="22"/>
          <w:szCs w:val="22"/>
          <w:rtl/>
        </w:rPr>
        <w:t>אותי</w:t>
      </w:r>
      <w:r>
        <w:rPr>
          <w:rFonts w:ascii="David" w:hAnsi="David" w:cs="David"/>
          <w:b w:val="0"/>
          <w:bCs w:val="0"/>
          <w:sz w:val="22"/>
          <w:szCs w:val="22"/>
        </w:rPr>
        <w:t xml:space="preserve"> </w:t>
      </w:r>
      <w:r>
        <w:rPr>
          <w:rFonts w:ascii="David" w:hAnsi="David" w:cs="David"/>
          <w:b w:val="0"/>
          <w:bCs w:val="0"/>
          <w:sz w:val="22"/>
          <w:szCs w:val="22"/>
          <w:rtl/>
        </w:rPr>
        <w:t>במשך</w:t>
      </w:r>
      <w:r>
        <w:rPr>
          <w:rFonts w:ascii="David" w:hAnsi="David" w:cs="David"/>
          <w:b w:val="0"/>
          <w:bCs w:val="0"/>
          <w:sz w:val="22"/>
          <w:szCs w:val="22"/>
        </w:rPr>
        <w:t xml:space="preserve"> </w:t>
      </w:r>
      <w:r>
        <w:rPr>
          <w:rFonts w:ascii="David" w:hAnsi="David" w:cs="David"/>
          <w:b w:val="0"/>
          <w:bCs w:val="0"/>
          <w:sz w:val="22"/>
          <w:szCs w:val="22"/>
          <w:rtl/>
        </w:rPr>
        <w:t>תקופה</w:t>
      </w:r>
      <w:r>
        <w:rPr>
          <w:rFonts w:ascii="David" w:hAnsi="David" w:cs="David"/>
          <w:b w:val="0"/>
          <w:bCs w:val="0"/>
          <w:sz w:val="22"/>
          <w:szCs w:val="22"/>
        </w:rPr>
        <w:t xml:space="preserve"> </w:t>
      </w:r>
      <w:r>
        <w:rPr>
          <w:rFonts w:ascii="David" w:hAnsi="David" w:cs="David"/>
          <w:b w:val="0"/>
          <w:bCs w:val="0"/>
          <w:sz w:val="22"/>
          <w:szCs w:val="22"/>
          <w:rtl/>
        </w:rPr>
        <w:t>של</w:t>
      </w:r>
      <w:r>
        <w:rPr>
          <w:rFonts w:ascii="David" w:hAnsi="David" w:cs="David"/>
          <w:b w:val="0"/>
          <w:bCs w:val="0"/>
          <w:sz w:val="22"/>
          <w:szCs w:val="22"/>
        </w:rPr>
        <w:t xml:space="preserve"> 90 </w:t>
      </w:r>
      <w:r>
        <w:rPr>
          <w:rFonts w:ascii="David" w:hAnsi="David" w:cs="David"/>
          <w:b w:val="0"/>
          <w:bCs w:val="0"/>
          <w:sz w:val="22"/>
          <w:szCs w:val="22"/>
          <w:rtl/>
        </w:rPr>
        <w:t>ימים</w:t>
      </w:r>
      <w:r>
        <w:rPr>
          <w:rFonts w:ascii="David" w:hAnsi="David" w:cs="David"/>
          <w:b w:val="0"/>
          <w:bCs w:val="0"/>
          <w:sz w:val="22"/>
          <w:szCs w:val="22"/>
        </w:rPr>
        <w:t xml:space="preserve"> </w:t>
      </w:r>
      <w:r>
        <w:rPr>
          <w:rFonts w:ascii="David" w:hAnsi="David" w:cs="David"/>
          <w:b w:val="0"/>
          <w:bCs w:val="0"/>
          <w:sz w:val="22"/>
          <w:szCs w:val="22"/>
          <w:rtl/>
        </w:rPr>
        <w:t>מהמועד</w:t>
      </w:r>
      <w:r>
        <w:rPr>
          <w:rFonts w:ascii="David" w:hAnsi="David" w:cs="David"/>
          <w:b w:val="0"/>
          <w:bCs w:val="0"/>
          <w:sz w:val="22"/>
          <w:szCs w:val="22"/>
        </w:rPr>
        <w:t xml:space="preserve"> </w:t>
      </w:r>
      <w:r>
        <w:rPr>
          <w:rFonts w:ascii="David" w:hAnsi="David" w:cs="David"/>
          <w:b w:val="0"/>
          <w:bCs w:val="0"/>
          <w:sz w:val="22"/>
          <w:szCs w:val="22"/>
          <w:rtl/>
        </w:rPr>
        <w:t>האחרון</w:t>
      </w:r>
      <w:r>
        <w:rPr>
          <w:rFonts w:ascii="David" w:hAnsi="David" w:cs="David"/>
          <w:b w:val="0"/>
          <w:bCs w:val="0"/>
          <w:sz w:val="22"/>
          <w:szCs w:val="22"/>
        </w:rPr>
        <w:t xml:space="preserve"> </w:t>
      </w:r>
      <w:r>
        <w:rPr>
          <w:rFonts w:ascii="David" w:hAnsi="David" w:cs="David"/>
          <w:b w:val="0"/>
          <w:bCs w:val="0"/>
          <w:sz w:val="22"/>
          <w:szCs w:val="22"/>
          <w:rtl/>
        </w:rPr>
        <w:t>להגשת</w:t>
      </w:r>
      <w:r>
        <w:rPr>
          <w:rFonts w:ascii="David" w:hAnsi="David" w:cs="David"/>
          <w:b w:val="0"/>
          <w:bCs w:val="0"/>
          <w:sz w:val="22"/>
          <w:szCs w:val="22"/>
        </w:rPr>
        <w:t xml:space="preserve"> </w:t>
      </w:r>
      <w:r>
        <w:rPr>
          <w:rFonts w:ascii="David" w:hAnsi="David" w:cs="David"/>
          <w:b w:val="0"/>
          <w:bCs w:val="0"/>
          <w:sz w:val="22"/>
          <w:szCs w:val="22"/>
          <w:rtl/>
        </w:rPr>
        <w:t>ההצעות</w:t>
      </w:r>
      <w:r>
        <w:rPr>
          <w:rFonts w:ascii="David" w:hAnsi="David" w:cs="David"/>
          <w:b w:val="0"/>
          <w:bCs w:val="0"/>
          <w:sz w:val="22"/>
          <w:szCs w:val="22"/>
        </w:rPr>
        <w:t xml:space="preserve"> </w:t>
      </w:r>
      <w:r>
        <w:rPr>
          <w:rFonts w:ascii="David" w:hAnsi="David" w:cs="David"/>
          <w:b w:val="0"/>
          <w:bCs w:val="0"/>
          <w:sz w:val="22"/>
          <w:szCs w:val="22"/>
          <w:rtl/>
        </w:rPr>
        <w:t>כפי שהוגדר</w:t>
      </w:r>
      <w:r>
        <w:rPr>
          <w:rFonts w:ascii="David" w:hAnsi="David" w:cs="David"/>
          <w:b w:val="0"/>
          <w:bCs w:val="0"/>
          <w:sz w:val="22"/>
          <w:szCs w:val="22"/>
        </w:rPr>
        <w:t xml:space="preserve"> </w:t>
      </w:r>
      <w:r>
        <w:rPr>
          <w:rFonts w:ascii="David" w:hAnsi="David" w:cs="David"/>
          <w:b w:val="0"/>
          <w:bCs w:val="0"/>
          <w:sz w:val="22"/>
          <w:szCs w:val="22"/>
          <w:rtl/>
        </w:rPr>
        <w:t>בתנאי</w:t>
      </w:r>
      <w:r>
        <w:rPr>
          <w:rFonts w:ascii="David" w:hAnsi="David" w:cs="David"/>
          <w:b w:val="0"/>
          <w:bCs w:val="0"/>
          <w:sz w:val="22"/>
          <w:szCs w:val="22"/>
        </w:rPr>
        <w:t xml:space="preserve"> </w:t>
      </w:r>
      <w:r>
        <w:rPr>
          <w:rFonts w:ascii="David" w:hAnsi="David" w:cs="David"/>
          <w:b w:val="0"/>
          <w:bCs w:val="0"/>
          <w:sz w:val="22"/>
          <w:szCs w:val="22"/>
          <w:rtl/>
        </w:rPr>
        <w:t>המכרז.</w:t>
      </w:r>
      <w:r>
        <w:rPr>
          <w:rFonts w:ascii="David" w:hAnsi="David" w:cs="David"/>
          <w:b w:val="0"/>
          <w:bCs w:val="0"/>
          <w:sz w:val="22"/>
          <w:szCs w:val="22"/>
        </w:rPr>
        <w:t xml:space="preserve"> </w:t>
      </w:r>
      <w:r>
        <w:rPr>
          <w:rFonts w:ascii="David" w:hAnsi="David" w:cs="David"/>
          <w:b w:val="0"/>
          <w:bCs w:val="0"/>
          <w:sz w:val="22"/>
          <w:szCs w:val="22"/>
          <w:rtl/>
        </w:rPr>
        <w:t>במידה</w:t>
      </w:r>
      <w:r>
        <w:rPr>
          <w:rFonts w:ascii="David" w:hAnsi="David" w:cs="David"/>
          <w:b w:val="0"/>
          <w:bCs w:val="0"/>
          <w:sz w:val="22"/>
          <w:szCs w:val="22"/>
        </w:rPr>
        <w:t xml:space="preserve"> </w:t>
      </w:r>
      <w:r>
        <w:rPr>
          <w:rFonts w:ascii="David" w:hAnsi="David" w:cs="David"/>
          <w:b w:val="0"/>
          <w:bCs w:val="0"/>
          <w:sz w:val="22"/>
          <w:szCs w:val="22"/>
          <w:rtl/>
        </w:rPr>
        <w:t>ותדרוש</w:t>
      </w:r>
      <w:r>
        <w:rPr>
          <w:rFonts w:ascii="David" w:hAnsi="David" w:cs="David"/>
          <w:b w:val="0"/>
          <w:bCs w:val="0"/>
          <w:sz w:val="22"/>
          <w:szCs w:val="22"/>
        </w:rPr>
        <w:t xml:space="preserve"> </w:t>
      </w:r>
      <w:r>
        <w:rPr>
          <w:rFonts w:ascii="David" w:hAnsi="David" w:cs="David"/>
          <w:b w:val="0"/>
          <w:bCs w:val="0"/>
          <w:sz w:val="22"/>
          <w:szCs w:val="22"/>
          <w:rtl/>
        </w:rPr>
        <w:t>הרשות יוארך</w:t>
      </w:r>
      <w:r>
        <w:rPr>
          <w:rFonts w:ascii="David" w:hAnsi="David" w:cs="David"/>
          <w:b w:val="0"/>
          <w:bCs w:val="0"/>
          <w:sz w:val="22"/>
          <w:szCs w:val="22"/>
        </w:rPr>
        <w:t xml:space="preserve"> </w:t>
      </w:r>
      <w:r>
        <w:rPr>
          <w:rFonts w:ascii="David" w:hAnsi="David" w:cs="David"/>
          <w:b w:val="0"/>
          <w:bCs w:val="0"/>
          <w:sz w:val="22"/>
          <w:szCs w:val="22"/>
          <w:rtl/>
        </w:rPr>
        <w:t>תוקפה</w:t>
      </w:r>
      <w:r>
        <w:rPr>
          <w:rFonts w:ascii="David" w:hAnsi="David" w:cs="David"/>
          <w:b w:val="0"/>
          <w:bCs w:val="0"/>
          <w:sz w:val="22"/>
          <w:szCs w:val="22"/>
        </w:rPr>
        <w:t xml:space="preserve"> </w:t>
      </w:r>
      <w:r>
        <w:rPr>
          <w:rFonts w:ascii="David" w:hAnsi="David" w:cs="David"/>
          <w:b w:val="0"/>
          <w:bCs w:val="0"/>
          <w:sz w:val="22"/>
          <w:szCs w:val="22"/>
          <w:rtl/>
        </w:rPr>
        <w:t>של</w:t>
      </w:r>
      <w:r>
        <w:rPr>
          <w:rFonts w:ascii="David" w:hAnsi="David" w:cs="David"/>
          <w:b w:val="0"/>
          <w:bCs w:val="0"/>
          <w:sz w:val="22"/>
          <w:szCs w:val="22"/>
        </w:rPr>
        <w:t xml:space="preserve"> </w:t>
      </w:r>
      <w:r>
        <w:rPr>
          <w:rFonts w:ascii="David" w:hAnsi="David" w:cs="David"/>
          <w:b w:val="0"/>
          <w:bCs w:val="0"/>
          <w:sz w:val="22"/>
          <w:szCs w:val="22"/>
          <w:rtl/>
        </w:rPr>
        <w:t>הצעתי.</w:t>
      </w:r>
      <w:r>
        <w:rPr>
          <w:rFonts w:ascii="David" w:hAnsi="David" w:cs="David"/>
          <w:b w:val="0"/>
          <w:bCs w:val="0"/>
          <w:sz w:val="22"/>
          <w:szCs w:val="22"/>
        </w:rPr>
        <w:t xml:space="preserve"> </w:t>
      </w:r>
      <w:r>
        <w:rPr>
          <w:rFonts w:ascii="David" w:hAnsi="David" w:cs="David"/>
          <w:b w:val="0"/>
          <w:bCs w:val="0"/>
          <w:sz w:val="22"/>
          <w:szCs w:val="22"/>
          <w:rtl/>
        </w:rPr>
        <w:t>אם</w:t>
      </w:r>
      <w:r>
        <w:rPr>
          <w:rFonts w:ascii="David" w:hAnsi="David" w:cs="David"/>
          <w:b w:val="0"/>
          <w:bCs w:val="0"/>
          <w:sz w:val="22"/>
          <w:szCs w:val="22"/>
        </w:rPr>
        <w:t xml:space="preserve"> </w:t>
      </w:r>
      <w:r>
        <w:rPr>
          <w:rFonts w:ascii="David" w:hAnsi="David" w:cs="David"/>
          <w:b w:val="0"/>
          <w:bCs w:val="0"/>
          <w:sz w:val="22"/>
          <w:szCs w:val="22"/>
          <w:rtl/>
        </w:rPr>
        <w:t>הצעה</w:t>
      </w:r>
      <w:r>
        <w:rPr>
          <w:rFonts w:ascii="David" w:hAnsi="David" w:cs="David"/>
          <w:b w:val="0"/>
          <w:bCs w:val="0"/>
          <w:sz w:val="22"/>
          <w:szCs w:val="22"/>
        </w:rPr>
        <w:t xml:space="preserve"> </w:t>
      </w:r>
      <w:r>
        <w:rPr>
          <w:rFonts w:ascii="David" w:hAnsi="David" w:cs="David"/>
          <w:b w:val="0"/>
          <w:bCs w:val="0"/>
          <w:sz w:val="22"/>
          <w:szCs w:val="22"/>
          <w:rtl/>
        </w:rPr>
        <w:t>זו</w:t>
      </w:r>
      <w:r>
        <w:rPr>
          <w:rFonts w:ascii="David" w:hAnsi="David" w:cs="David"/>
          <w:b w:val="0"/>
          <w:bCs w:val="0"/>
          <w:sz w:val="22"/>
          <w:szCs w:val="22"/>
        </w:rPr>
        <w:t xml:space="preserve"> </w:t>
      </w:r>
      <w:r>
        <w:rPr>
          <w:rFonts w:ascii="David" w:hAnsi="David" w:cs="David"/>
          <w:b w:val="0"/>
          <w:bCs w:val="0"/>
          <w:sz w:val="22"/>
          <w:szCs w:val="22"/>
          <w:rtl/>
        </w:rPr>
        <w:t>נחתמה</w:t>
      </w:r>
      <w:r>
        <w:rPr>
          <w:rFonts w:ascii="David" w:hAnsi="David" w:cs="David"/>
          <w:b w:val="0"/>
          <w:bCs w:val="0"/>
          <w:sz w:val="22"/>
          <w:szCs w:val="22"/>
        </w:rPr>
        <w:t xml:space="preserve"> </w:t>
      </w:r>
      <w:r>
        <w:rPr>
          <w:rFonts w:ascii="David" w:hAnsi="David" w:cs="David"/>
          <w:b w:val="0"/>
          <w:bCs w:val="0"/>
          <w:sz w:val="22"/>
          <w:szCs w:val="22"/>
          <w:rtl/>
        </w:rPr>
        <w:t>על</w:t>
      </w:r>
      <w:r>
        <w:rPr>
          <w:rFonts w:ascii="David" w:hAnsi="David" w:cs="David"/>
          <w:b w:val="0"/>
          <w:bCs w:val="0"/>
          <w:sz w:val="22"/>
          <w:szCs w:val="22"/>
        </w:rPr>
        <w:t xml:space="preserve"> </w:t>
      </w:r>
      <w:r>
        <w:rPr>
          <w:rFonts w:ascii="David" w:hAnsi="David" w:cs="David"/>
          <w:b w:val="0"/>
          <w:bCs w:val="0"/>
          <w:sz w:val="22"/>
          <w:szCs w:val="22"/>
          <w:rtl/>
        </w:rPr>
        <w:t>ידי יותר</w:t>
      </w:r>
      <w:r>
        <w:rPr>
          <w:rFonts w:ascii="David" w:hAnsi="David" w:cs="David"/>
          <w:b w:val="0"/>
          <w:bCs w:val="0"/>
          <w:sz w:val="22"/>
          <w:szCs w:val="22"/>
        </w:rPr>
        <w:t xml:space="preserve"> </w:t>
      </w:r>
      <w:r>
        <w:rPr>
          <w:rFonts w:ascii="David" w:hAnsi="David" w:cs="David"/>
          <w:b w:val="0"/>
          <w:bCs w:val="0"/>
          <w:sz w:val="22"/>
          <w:szCs w:val="22"/>
          <w:rtl/>
        </w:rPr>
        <w:t>מאדם</w:t>
      </w:r>
      <w:r>
        <w:rPr>
          <w:rFonts w:ascii="David" w:hAnsi="David" w:cs="David"/>
          <w:b w:val="0"/>
          <w:bCs w:val="0"/>
          <w:sz w:val="22"/>
          <w:szCs w:val="22"/>
        </w:rPr>
        <w:t xml:space="preserve"> </w:t>
      </w:r>
      <w:r>
        <w:rPr>
          <w:rFonts w:ascii="David" w:hAnsi="David" w:cs="David"/>
          <w:b w:val="0"/>
          <w:bCs w:val="0"/>
          <w:sz w:val="22"/>
          <w:szCs w:val="22"/>
          <w:rtl/>
        </w:rPr>
        <w:t>אחד,</w:t>
      </w:r>
      <w:r>
        <w:rPr>
          <w:rFonts w:ascii="David" w:hAnsi="David" w:cs="David"/>
          <w:b w:val="0"/>
          <w:bCs w:val="0"/>
          <w:sz w:val="22"/>
          <w:szCs w:val="22"/>
        </w:rPr>
        <w:t xml:space="preserve"> </w:t>
      </w:r>
      <w:r>
        <w:rPr>
          <w:rFonts w:ascii="David" w:hAnsi="David" w:cs="David"/>
          <w:b w:val="0"/>
          <w:bCs w:val="0"/>
          <w:sz w:val="22"/>
          <w:szCs w:val="22"/>
          <w:rtl/>
        </w:rPr>
        <w:t>היא</w:t>
      </w:r>
      <w:r>
        <w:rPr>
          <w:rFonts w:ascii="David" w:hAnsi="David" w:cs="David"/>
          <w:b w:val="0"/>
          <w:bCs w:val="0"/>
          <w:sz w:val="22"/>
          <w:szCs w:val="22"/>
        </w:rPr>
        <w:t xml:space="preserve"> </w:t>
      </w:r>
      <w:r>
        <w:rPr>
          <w:rFonts w:ascii="David" w:hAnsi="David" w:cs="David"/>
          <w:b w:val="0"/>
          <w:bCs w:val="0"/>
          <w:sz w:val="22"/>
          <w:szCs w:val="22"/>
          <w:rtl/>
        </w:rPr>
        <w:t>מחייבת</w:t>
      </w:r>
      <w:r>
        <w:rPr>
          <w:rFonts w:ascii="David" w:hAnsi="David" w:cs="David"/>
          <w:b w:val="0"/>
          <w:bCs w:val="0"/>
          <w:sz w:val="22"/>
          <w:szCs w:val="22"/>
        </w:rPr>
        <w:t xml:space="preserve"> </w:t>
      </w:r>
      <w:r>
        <w:rPr>
          <w:rFonts w:ascii="David" w:hAnsi="David" w:cs="David"/>
          <w:b w:val="0"/>
          <w:bCs w:val="0"/>
          <w:sz w:val="22"/>
          <w:szCs w:val="22"/>
          <w:rtl/>
        </w:rPr>
        <w:t>את</w:t>
      </w:r>
      <w:r>
        <w:rPr>
          <w:rFonts w:ascii="David" w:hAnsi="David" w:cs="David"/>
          <w:b w:val="0"/>
          <w:bCs w:val="0"/>
          <w:sz w:val="22"/>
          <w:szCs w:val="22"/>
        </w:rPr>
        <w:t xml:space="preserve"> </w:t>
      </w:r>
      <w:r>
        <w:rPr>
          <w:rFonts w:ascii="David" w:hAnsi="David" w:cs="David"/>
          <w:b w:val="0"/>
          <w:bCs w:val="0"/>
          <w:sz w:val="22"/>
          <w:szCs w:val="22"/>
          <w:rtl/>
        </w:rPr>
        <w:t>כל</w:t>
      </w:r>
      <w:r>
        <w:rPr>
          <w:rFonts w:ascii="David" w:hAnsi="David" w:cs="David"/>
          <w:b w:val="0"/>
          <w:bCs w:val="0"/>
          <w:sz w:val="22"/>
          <w:szCs w:val="22"/>
        </w:rPr>
        <w:t xml:space="preserve"> </w:t>
      </w:r>
      <w:r>
        <w:rPr>
          <w:rFonts w:ascii="David" w:hAnsi="David" w:cs="David"/>
          <w:b w:val="0"/>
          <w:bCs w:val="0"/>
          <w:sz w:val="22"/>
          <w:szCs w:val="22"/>
          <w:rtl/>
        </w:rPr>
        <w:t>החתומים</w:t>
      </w:r>
      <w:r>
        <w:rPr>
          <w:rFonts w:ascii="David" w:hAnsi="David" w:cs="David"/>
          <w:b w:val="0"/>
          <w:bCs w:val="0"/>
          <w:sz w:val="22"/>
          <w:szCs w:val="22"/>
        </w:rPr>
        <w:t xml:space="preserve"> </w:t>
      </w:r>
      <w:r>
        <w:rPr>
          <w:rFonts w:ascii="David" w:hAnsi="David" w:cs="David"/>
          <w:b w:val="0"/>
          <w:bCs w:val="0"/>
          <w:sz w:val="22"/>
          <w:szCs w:val="22"/>
          <w:rtl/>
        </w:rPr>
        <w:t>מטה</w:t>
      </w:r>
      <w:r>
        <w:rPr>
          <w:rFonts w:ascii="David" w:hAnsi="David" w:cs="David"/>
          <w:b w:val="0"/>
          <w:bCs w:val="0"/>
          <w:sz w:val="22"/>
          <w:szCs w:val="22"/>
        </w:rPr>
        <w:t xml:space="preserve"> </w:t>
      </w:r>
      <w:r>
        <w:rPr>
          <w:rFonts w:ascii="David" w:hAnsi="David" w:cs="David"/>
          <w:b w:val="0"/>
          <w:bCs w:val="0"/>
          <w:sz w:val="22"/>
          <w:szCs w:val="22"/>
          <w:rtl/>
        </w:rPr>
        <w:t>ביחד</w:t>
      </w:r>
      <w:r>
        <w:rPr>
          <w:rFonts w:ascii="David" w:hAnsi="David" w:cs="David"/>
          <w:b w:val="0"/>
          <w:bCs w:val="0"/>
          <w:sz w:val="22"/>
          <w:szCs w:val="22"/>
        </w:rPr>
        <w:t xml:space="preserve"> </w:t>
      </w:r>
      <w:r>
        <w:rPr>
          <w:rFonts w:ascii="David" w:hAnsi="David" w:cs="David"/>
          <w:b w:val="0"/>
          <w:bCs w:val="0"/>
          <w:sz w:val="22"/>
          <w:szCs w:val="22"/>
          <w:rtl/>
        </w:rPr>
        <w:t>וכל</w:t>
      </w:r>
      <w:r>
        <w:rPr>
          <w:rFonts w:ascii="David" w:hAnsi="David" w:cs="David"/>
          <w:b w:val="0"/>
          <w:bCs w:val="0"/>
          <w:sz w:val="22"/>
          <w:szCs w:val="22"/>
        </w:rPr>
        <w:t xml:space="preserve"> </w:t>
      </w:r>
      <w:r>
        <w:rPr>
          <w:rFonts w:ascii="David" w:hAnsi="David" w:cs="David"/>
          <w:b w:val="0"/>
          <w:bCs w:val="0"/>
          <w:sz w:val="22"/>
          <w:szCs w:val="22"/>
          <w:rtl/>
        </w:rPr>
        <w:t>אחד</w:t>
      </w:r>
      <w:r>
        <w:rPr>
          <w:rFonts w:ascii="David" w:hAnsi="David" w:cs="David"/>
          <w:b w:val="0"/>
          <w:bCs w:val="0"/>
          <w:sz w:val="22"/>
          <w:szCs w:val="22"/>
        </w:rPr>
        <w:t xml:space="preserve"> </w:t>
      </w:r>
      <w:r>
        <w:rPr>
          <w:rFonts w:ascii="David" w:hAnsi="David" w:cs="David"/>
          <w:b w:val="0"/>
          <w:bCs w:val="0"/>
          <w:sz w:val="22"/>
          <w:szCs w:val="22"/>
          <w:rtl/>
        </w:rPr>
        <w:t>מהם</w:t>
      </w:r>
      <w:r>
        <w:rPr>
          <w:rFonts w:ascii="David" w:hAnsi="David" w:cs="David"/>
          <w:b w:val="0"/>
          <w:bCs w:val="0"/>
          <w:sz w:val="22"/>
          <w:szCs w:val="22"/>
        </w:rPr>
        <w:t xml:space="preserve"> </w:t>
      </w:r>
      <w:r>
        <w:rPr>
          <w:rFonts w:ascii="David" w:hAnsi="David" w:cs="David"/>
          <w:b w:val="0"/>
          <w:bCs w:val="0"/>
          <w:sz w:val="22"/>
          <w:szCs w:val="22"/>
          <w:rtl/>
        </w:rPr>
        <w:t>לחוד,</w:t>
      </w:r>
      <w:r>
        <w:rPr>
          <w:rFonts w:ascii="David" w:hAnsi="David" w:cs="David"/>
          <w:b w:val="0"/>
          <w:bCs w:val="0"/>
          <w:sz w:val="22"/>
          <w:szCs w:val="22"/>
        </w:rPr>
        <w:t xml:space="preserve"> </w:t>
      </w:r>
      <w:r>
        <w:rPr>
          <w:rFonts w:ascii="David" w:hAnsi="David" w:cs="David"/>
          <w:b w:val="0"/>
          <w:bCs w:val="0"/>
          <w:sz w:val="22"/>
          <w:szCs w:val="22"/>
          <w:rtl/>
        </w:rPr>
        <w:t>ובכל</w:t>
      </w:r>
      <w:r>
        <w:rPr>
          <w:rFonts w:ascii="David" w:hAnsi="David" w:cs="David"/>
          <w:b w:val="0"/>
          <w:bCs w:val="0"/>
          <w:sz w:val="22"/>
          <w:szCs w:val="22"/>
        </w:rPr>
        <w:t xml:space="preserve"> </w:t>
      </w:r>
      <w:r>
        <w:rPr>
          <w:rFonts w:ascii="David" w:hAnsi="David" w:cs="David"/>
          <w:b w:val="0"/>
          <w:bCs w:val="0"/>
          <w:sz w:val="22"/>
          <w:szCs w:val="22"/>
          <w:rtl/>
        </w:rPr>
        <w:t>מקום</w:t>
      </w:r>
      <w:r>
        <w:rPr>
          <w:rFonts w:ascii="David" w:hAnsi="David" w:cs="David"/>
          <w:b w:val="0"/>
          <w:bCs w:val="0"/>
          <w:sz w:val="22"/>
          <w:szCs w:val="22"/>
        </w:rPr>
        <w:t xml:space="preserve"> </w:t>
      </w:r>
      <w:r>
        <w:rPr>
          <w:rFonts w:ascii="David" w:hAnsi="David" w:cs="David"/>
          <w:b w:val="0"/>
          <w:bCs w:val="0"/>
          <w:sz w:val="22"/>
          <w:szCs w:val="22"/>
          <w:rtl/>
        </w:rPr>
        <w:t>שפרט מפרטי</w:t>
      </w:r>
      <w:r>
        <w:rPr>
          <w:rFonts w:ascii="David" w:hAnsi="David" w:cs="David"/>
          <w:b w:val="0"/>
          <w:bCs w:val="0"/>
          <w:sz w:val="22"/>
          <w:szCs w:val="22"/>
        </w:rPr>
        <w:t xml:space="preserve"> </w:t>
      </w:r>
      <w:r>
        <w:rPr>
          <w:rFonts w:ascii="David" w:hAnsi="David" w:cs="David"/>
          <w:b w:val="0"/>
          <w:bCs w:val="0"/>
          <w:sz w:val="22"/>
          <w:szCs w:val="22"/>
          <w:rtl/>
        </w:rPr>
        <w:t>הצעה</w:t>
      </w:r>
      <w:r>
        <w:rPr>
          <w:rFonts w:ascii="David" w:hAnsi="David" w:cs="David"/>
          <w:b w:val="0"/>
          <w:bCs w:val="0"/>
          <w:sz w:val="22"/>
          <w:szCs w:val="22"/>
        </w:rPr>
        <w:t xml:space="preserve"> </w:t>
      </w:r>
      <w:r>
        <w:rPr>
          <w:rFonts w:ascii="David" w:hAnsi="David" w:cs="David"/>
          <w:b w:val="0"/>
          <w:bCs w:val="0"/>
          <w:sz w:val="22"/>
          <w:szCs w:val="22"/>
          <w:rtl/>
        </w:rPr>
        <w:t>זו</w:t>
      </w:r>
      <w:r>
        <w:rPr>
          <w:rFonts w:ascii="David" w:hAnsi="David" w:cs="David"/>
          <w:b w:val="0"/>
          <w:bCs w:val="0"/>
          <w:sz w:val="22"/>
          <w:szCs w:val="22"/>
        </w:rPr>
        <w:t xml:space="preserve"> </w:t>
      </w:r>
      <w:r>
        <w:rPr>
          <w:rFonts w:ascii="David" w:hAnsi="David" w:cs="David"/>
          <w:b w:val="0"/>
          <w:bCs w:val="0"/>
          <w:sz w:val="22"/>
          <w:szCs w:val="22"/>
          <w:rtl/>
        </w:rPr>
        <w:t>מובא</w:t>
      </w:r>
      <w:r>
        <w:rPr>
          <w:rFonts w:ascii="David" w:hAnsi="David" w:cs="David"/>
          <w:b w:val="0"/>
          <w:bCs w:val="0"/>
          <w:sz w:val="22"/>
          <w:szCs w:val="22"/>
        </w:rPr>
        <w:t xml:space="preserve"> </w:t>
      </w:r>
      <w:r>
        <w:rPr>
          <w:rFonts w:ascii="David" w:hAnsi="David" w:cs="David"/>
          <w:b w:val="0"/>
          <w:bCs w:val="0"/>
          <w:sz w:val="22"/>
          <w:szCs w:val="22"/>
          <w:rtl/>
        </w:rPr>
        <w:t>בלשון</w:t>
      </w:r>
      <w:r>
        <w:rPr>
          <w:rFonts w:ascii="David" w:hAnsi="David" w:cs="David"/>
          <w:b w:val="0"/>
          <w:bCs w:val="0"/>
          <w:sz w:val="22"/>
          <w:szCs w:val="22"/>
        </w:rPr>
        <w:t xml:space="preserve"> </w:t>
      </w:r>
      <w:r>
        <w:rPr>
          <w:rFonts w:ascii="David" w:hAnsi="David" w:cs="David"/>
          <w:b w:val="0"/>
          <w:bCs w:val="0"/>
          <w:sz w:val="22"/>
          <w:szCs w:val="22"/>
          <w:rtl/>
        </w:rPr>
        <w:t>יחיד</w:t>
      </w:r>
      <w:r>
        <w:rPr>
          <w:rFonts w:ascii="David" w:hAnsi="David" w:cs="David"/>
          <w:b w:val="0"/>
          <w:bCs w:val="0"/>
          <w:sz w:val="22"/>
          <w:szCs w:val="22"/>
        </w:rPr>
        <w:t xml:space="preserve"> </w:t>
      </w:r>
      <w:r>
        <w:rPr>
          <w:rFonts w:ascii="David" w:hAnsi="David" w:cs="David"/>
          <w:b w:val="0"/>
          <w:bCs w:val="0"/>
          <w:sz w:val="22"/>
          <w:szCs w:val="22"/>
          <w:rtl/>
        </w:rPr>
        <w:t>יש</w:t>
      </w:r>
      <w:r>
        <w:rPr>
          <w:rFonts w:ascii="David" w:hAnsi="David" w:cs="David"/>
          <w:b w:val="0"/>
          <w:bCs w:val="0"/>
          <w:sz w:val="22"/>
          <w:szCs w:val="22"/>
        </w:rPr>
        <w:t xml:space="preserve"> </w:t>
      </w:r>
      <w:r>
        <w:rPr>
          <w:rFonts w:ascii="David" w:hAnsi="David" w:cs="David"/>
          <w:b w:val="0"/>
          <w:bCs w:val="0"/>
          <w:sz w:val="22"/>
          <w:szCs w:val="22"/>
          <w:rtl/>
        </w:rPr>
        <w:t>לראותו</w:t>
      </w:r>
      <w:r>
        <w:rPr>
          <w:rFonts w:ascii="David" w:hAnsi="David" w:cs="David"/>
          <w:b w:val="0"/>
          <w:bCs w:val="0"/>
          <w:sz w:val="22"/>
          <w:szCs w:val="22"/>
        </w:rPr>
        <w:t xml:space="preserve"> </w:t>
      </w:r>
      <w:r>
        <w:rPr>
          <w:rFonts w:ascii="David" w:hAnsi="David" w:cs="David"/>
          <w:b w:val="0"/>
          <w:bCs w:val="0"/>
          <w:sz w:val="22"/>
          <w:szCs w:val="22"/>
          <w:rtl/>
        </w:rPr>
        <w:t>כאילו</w:t>
      </w:r>
      <w:r>
        <w:rPr>
          <w:rFonts w:ascii="David" w:hAnsi="David" w:cs="David"/>
          <w:b w:val="0"/>
          <w:bCs w:val="0"/>
          <w:sz w:val="22"/>
          <w:szCs w:val="22"/>
        </w:rPr>
        <w:t xml:space="preserve"> </w:t>
      </w:r>
      <w:r>
        <w:rPr>
          <w:rFonts w:ascii="David" w:hAnsi="David" w:cs="David"/>
          <w:b w:val="0"/>
          <w:bCs w:val="0"/>
          <w:sz w:val="22"/>
          <w:szCs w:val="22"/>
          <w:rtl/>
        </w:rPr>
        <w:t>הובא</w:t>
      </w:r>
      <w:r>
        <w:rPr>
          <w:rFonts w:ascii="David" w:hAnsi="David" w:cs="David"/>
          <w:b w:val="0"/>
          <w:bCs w:val="0"/>
          <w:sz w:val="22"/>
          <w:szCs w:val="22"/>
        </w:rPr>
        <w:t xml:space="preserve"> </w:t>
      </w:r>
      <w:r>
        <w:rPr>
          <w:rFonts w:ascii="David" w:hAnsi="David" w:cs="David"/>
          <w:b w:val="0"/>
          <w:bCs w:val="0"/>
          <w:sz w:val="22"/>
          <w:szCs w:val="22"/>
          <w:rtl/>
        </w:rPr>
        <w:t>על</w:t>
      </w:r>
      <w:r>
        <w:rPr>
          <w:rFonts w:ascii="David" w:hAnsi="David" w:cs="David"/>
          <w:b w:val="0"/>
          <w:bCs w:val="0"/>
          <w:sz w:val="22"/>
          <w:szCs w:val="22"/>
        </w:rPr>
        <w:t xml:space="preserve"> </w:t>
      </w:r>
      <w:r>
        <w:rPr>
          <w:rFonts w:ascii="David" w:hAnsi="David" w:cs="David"/>
          <w:b w:val="0"/>
          <w:bCs w:val="0"/>
          <w:sz w:val="22"/>
          <w:szCs w:val="22"/>
          <w:rtl/>
        </w:rPr>
        <w:t>ידי</w:t>
      </w:r>
      <w:r>
        <w:rPr>
          <w:rFonts w:ascii="David" w:hAnsi="David" w:cs="David"/>
          <w:b w:val="0"/>
          <w:bCs w:val="0"/>
          <w:sz w:val="22"/>
          <w:szCs w:val="22"/>
        </w:rPr>
        <w:t xml:space="preserve"> </w:t>
      </w:r>
      <w:r>
        <w:rPr>
          <w:rFonts w:ascii="David" w:hAnsi="David" w:cs="David"/>
          <w:b w:val="0"/>
          <w:bCs w:val="0"/>
          <w:sz w:val="22"/>
          <w:szCs w:val="22"/>
          <w:rtl/>
        </w:rPr>
        <w:t>כל</w:t>
      </w:r>
      <w:r>
        <w:rPr>
          <w:rFonts w:ascii="David" w:hAnsi="David" w:cs="David"/>
          <w:b w:val="0"/>
          <w:bCs w:val="0"/>
          <w:sz w:val="22"/>
          <w:szCs w:val="22"/>
        </w:rPr>
        <w:t xml:space="preserve"> </w:t>
      </w:r>
      <w:r>
        <w:rPr>
          <w:rFonts w:ascii="David" w:hAnsi="David" w:cs="David"/>
          <w:b w:val="0"/>
          <w:bCs w:val="0"/>
          <w:sz w:val="22"/>
          <w:szCs w:val="22"/>
          <w:rtl/>
        </w:rPr>
        <w:t>החתומים</w:t>
      </w:r>
      <w:r>
        <w:rPr>
          <w:rFonts w:ascii="David" w:hAnsi="David" w:cs="David"/>
          <w:b w:val="0"/>
          <w:bCs w:val="0"/>
          <w:sz w:val="22"/>
          <w:szCs w:val="22"/>
        </w:rPr>
        <w:t xml:space="preserve"> </w:t>
      </w:r>
      <w:r>
        <w:rPr>
          <w:rFonts w:ascii="David" w:hAnsi="David" w:cs="David"/>
          <w:b w:val="0"/>
          <w:bCs w:val="0"/>
          <w:sz w:val="22"/>
          <w:szCs w:val="22"/>
          <w:rtl/>
        </w:rPr>
        <w:t>מטה</w:t>
      </w:r>
      <w:r>
        <w:rPr>
          <w:rFonts w:ascii="David" w:hAnsi="David" w:cs="David"/>
          <w:b w:val="0"/>
          <w:bCs w:val="0"/>
          <w:sz w:val="22"/>
          <w:szCs w:val="22"/>
        </w:rPr>
        <w:t xml:space="preserve"> </w:t>
      </w:r>
      <w:r>
        <w:rPr>
          <w:rFonts w:ascii="David" w:hAnsi="David" w:cs="David"/>
          <w:b w:val="0"/>
          <w:bCs w:val="0"/>
          <w:sz w:val="22"/>
          <w:szCs w:val="22"/>
          <w:rtl/>
        </w:rPr>
        <w:t>ביחד</w:t>
      </w:r>
      <w:r>
        <w:rPr>
          <w:rFonts w:ascii="David" w:hAnsi="David" w:cs="David"/>
          <w:b w:val="0"/>
          <w:bCs w:val="0"/>
          <w:sz w:val="22"/>
          <w:szCs w:val="22"/>
        </w:rPr>
        <w:t xml:space="preserve"> </w:t>
      </w:r>
      <w:r>
        <w:rPr>
          <w:rFonts w:ascii="David" w:hAnsi="David" w:cs="David"/>
          <w:b w:val="0"/>
          <w:bCs w:val="0"/>
          <w:sz w:val="22"/>
          <w:szCs w:val="22"/>
          <w:rtl/>
        </w:rPr>
        <w:t>ועל</w:t>
      </w:r>
      <w:r>
        <w:rPr>
          <w:rFonts w:ascii="David" w:hAnsi="David" w:cs="David"/>
          <w:b w:val="0"/>
          <w:bCs w:val="0"/>
          <w:sz w:val="22"/>
          <w:szCs w:val="22"/>
        </w:rPr>
        <w:t xml:space="preserve"> </w:t>
      </w:r>
      <w:r>
        <w:rPr>
          <w:rFonts w:ascii="David" w:hAnsi="David" w:cs="David"/>
          <w:b w:val="0"/>
          <w:bCs w:val="0"/>
          <w:sz w:val="22"/>
          <w:szCs w:val="22"/>
          <w:rtl/>
        </w:rPr>
        <w:t>ידי</w:t>
      </w:r>
      <w:r>
        <w:rPr>
          <w:rFonts w:ascii="David" w:hAnsi="David" w:cs="David"/>
          <w:b w:val="0"/>
          <w:bCs w:val="0"/>
          <w:sz w:val="22"/>
          <w:szCs w:val="22"/>
        </w:rPr>
        <w:t xml:space="preserve"> </w:t>
      </w:r>
      <w:r>
        <w:rPr>
          <w:rFonts w:ascii="David" w:hAnsi="David" w:cs="David"/>
          <w:b w:val="0"/>
          <w:bCs w:val="0"/>
          <w:sz w:val="22"/>
          <w:szCs w:val="22"/>
          <w:rtl/>
        </w:rPr>
        <w:t>כל אחד</w:t>
      </w:r>
      <w:r>
        <w:rPr>
          <w:rFonts w:ascii="David" w:hAnsi="David" w:cs="David"/>
          <w:b w:val="0"/>
          <w:bCs w:val="0"/>
          <w:sz w:val="22"/>
          <w:szCs w:val="22"/>
        </w:rPr>
        <w:t xml:space="preserve"> </w:t>
      </w:r>
      <w:r>
        <w:rPr>
          <w:rFonts w:ascii="David" w:hAnsi="David" w:cs="David"/>
          <w:b w:val="0"/>
          <w:bCs w:val="0"/>
          <w:sz w:val="22"/>
          <w:szCs w:val="22"/>
          <w:rtl/>
        </w:rPr>
        <w:t>מהם</w:t>
      </w:r>
      <w:r>
        <w:rPr>
          <w:rFonts w:ascii="David" w:hAnsi="David" w:cs="David"/>
          <w:b w:val="0"/>
          <w:bCs w:val="0"/>
          <w:sz w:val="22"/>
          <w:szCs w:val="22"/>
        </w:rPr>
        <w:t xml:space="preserve"> </w:t>
      </w:r>
      <w:r>
        <w:rPr>
          <w:rFonts w:ascii="David" w:hAnsi="David" w:cs="David"/>
          <w:b w:val="0"/>
          <w:bCs w:val="0"/>
          <w:sz w:val="22"/>
          <w:szCs w:val="22"/>
          <w:rtl/>
        </w:rPr>
        <w:t>לחוד</w:t>
      </w:r>
      <w:r>
        <w:rPr>
          <w:rFonts w:ascii="David" w:hAnsi="David" w:cs="David"/>
          <w:b w:val="0"/>
          <w:bCs w:val="0"/>
          <w:sz w:val="22"/>
          <w:szCs w:val="22"/>
        </w:rPr>
        <w:t>.</w:t>
      </w:r>
    </w:p>
    <w:p w14:paraId="22861645" w14:textId="77777777" w:rsidR="00B079A5" w:rsidRDefault="009D6746">
      <w:pPr>
        <w:pStyle w:val="32"/>
        <w:keepNext w:val="0"/>
        <w:numPr>
          <w:ilvl w:val="0"/>
          <w:numId w:val="10"/>
        </w:numPr>
        <w:bidi/>
        <w:spacing w:before="0" w:after="312" w:line="312" w:lineRule="atLeast"/>
        <w:ind w:left="708" w:hanging="708"/>
        <w:jc w:val="both"/>
        <w:rPr>
          <w:rFonts w:ascii="David" w:hAnsi="David" w:cs="David"/>
          <w:b w:val="0"/>
          <w:bCs w:val="0"/>
          <w:sz w:val="22"/>
          <w:szCs w:val="22"/>
        </w:rPr>
      </w:pPr>
      <w:r>
        <w:rPr>
          <w:rFonts w:ascii="David" w:hAnsi="David" w:cs="David"/>
          <w:b w:val="0"/>
          <w:bCs w:val="0"/>
          <w:sz w:val="22"/>
          <w:szCs w:val="22"/>
          <w:rtl/>
        </w:rPr>
        <w:lastRenderedPageBreak/>
        <w:t>הצעה</w:t>
      </w:r>
      <w:r>
        <w:rPr>
          <w:rFonts w:ascii="David" w:hAnsi="David" w:cs="David"/>
          <w:b w:val="0"/>
          <w:bCs w:val="0"/>
          <w:sz w:val="22"/>
          <w:szCs w:val="22"/>
        </w:rPr>
        <w:t xml:space="preserve"> </w:t>
      </w:r>
      <w:r>
        <w:rPr>
          <w:rFonts w:ascii="David" w:hAnsi="David" w:cs="David"/>
          <w:b w:val="0"/>
          <w:bCs w:val="0"/>
          <w:sz w:val="22"/>
          <w:szCs w:val="22"/>
          <w:rtl/>
        </w:rPr>
        <w:t>זו</w:t>
      </w:r>
      <w:r>
        <w:rPr>
          <w:rFonts w:ascii="David" w:hAnsi="David" w:cs="David"/>
          <w:b w:val="0"/>
          <w:bCs w:val="0"/>
          <w:sz w:val="22"/>
          <w:szCs w:val="22"/>
        </w:rPr>
        <w:t xml:space="preserve"> </w:t>
      </w:r>
      <w:r>
        <w:rPr>
          <w:rFonts w:ascii="David" w:hAnsi="David" w:cs="David"/>
          <w:b w:val="0"/>
          <w:bCs w:val="0"/>
          <w:sz w:val="22"/>
          <w:szCs w:val="22"/>
          <w:rtl/>
        </w:rPr>
        <w:t>היא</w:t>
      </w:r>
      <w:r>
        <w:rPr>
          <w:rFonts w:ascii="David" w:hAnsi="David" w:cs="David"/>
          <w:b w:val="0"/>
          <w:bCs w:val="0"/>
          <w:sz w:val="22"/>
          <w:szCs w:val="22"/>
        </w:rPr>
        <w:t xml:space="preserve"> </w:t>
      </w:r>
      <w:r>
        <w:rPr>
          <w:rFonts w:ascii="David" w:hAnsi="David" w:cs="David"/>
          <w:b w:val="0"/>
          <w:bCs w:val="0"/>
          <w:sz w:val="22"/>
          <w:szCs w:val="22"/>
          <w:rtl/>
        </w:rPr>
        <w:t>בלתי</w:t>
      </w:r>
      <w:r>
        <w:rPr>
          <w:rFonts w:ascii="David" w:hAnsi="David" w:cs="David"/>
          <w:b w:val="0"/>
          <w:bCs w:val="0"/>
          <w:sz w:val="22"/>
          <w:szCs w:val="22"/>
        </w:rPr>
        <w:t xml:space="preserve"> </w:t>
      </w:r>
      <w:r>
        <w:rPr>
          <w:rFonts w:ascii="David" w:hAnsi="David" w:cs="David"/>
          <w:b w:val="0"/>
          <w:bCs w:val="0"/>
          <w:sz w:val="22"/>
          <w:szCs w:val="22"/>
          <w:rtl/>
        </w:rPr>
        <w:t>חוזרת</w:t>
      </w:r>
      <w:r>
        <w:rPr>
          <w:rFonts w:ascii="David" w:hAnsi="David" w:cs="David"/>
          <w:b w:val="0"/>
          <w:bCs w:val="0"/>
          <w:sz w:val="22"/>
          <w:szCs w:val="22"/>
        </w:rPr>
        <w:t xml:space="preserve"> </w:t>
      </w:r>
      <w:r>
        <w:rPr>
          <w:rFonts w:ascii="David" w:hAnsi="David" w:cs="David"/>
          <w:b w:val="0"/>
          <w:bCs w:val="0"/>
          <w:sz w:val="22"/>
          <w:szCs w:val="22"/>
          <w:rtl/>
        </w:rPr>
        <w:t>ובלתי</w:t>
      </w:r>
      <w:r>
        <w:rPr>
          <w:rFonts w:ascii="David" w:hAnsi="David" w:cs="David"/>
          <w:b w:val="0"/>
          <w:bCs w:val="0"/>
          <w:sz w:val="22"/>
          <w:szCs w:val="22"/>
        </w:rPr>
        <w:t xml:space="preserve"> </w:t>
      </w:r>
      <w:r>
        <w:rPr>
          <w:rFonts w:ascii="David" w:hAnsi="David" w:cs="David"/>
          <w:b w:val="0"/>
          <w:bCs w:val="0"/>
          <w:sz w:val="22"/>
          <w:szCs w:val="22"/>
          <w:rtl/>
        </w:rPr>
        <w:t>ניתנת</w:t>
      </w:r>
      <w:r>
        <w:rPr>
          <w:rFonts w:ascii="David" w:hAnsi="David" w:cs="David"/>
          <w:b w:val="0"/>
          <w:bCs w:val="0"/>
          <w:sz w:val="22"/>
          <w:szCs w:val="22"/>
        </w:rPr>
        <w:t xml:space="preserve"> </w:t>
      </w:r>
      <w:r>
        <w:rPr>
          <w:rFonts w:ascii="David" w:hAnsi="David" w:cs="David"/>
          <w:b w:val="0"/>
          <w:bCs w:val="0"/>
          <w:sz w:val="22"/>
          <w:szCs w:val="22"/>
          <w:rtl/>
        </w:rPr>
        <w:t>לביטול,</w:t>
      </w:r>
      <w:r>
        <w:rPr>
          <w:rFonts w:ascii="David" w:hAnsi="David" w:cs="David"/>
          <w:b w:val="0"/>
          <w:bCs w:val="0"/>
          <w:sz w:val="22"/>
          <w:szCs w:val="22"/>
        </w:rPr>
        <w:t xml:space="preserve"> </w:t>
      </w:r>
      <w:r>
        <w:rPr>
          <w:rFonts w:ascii="David" w:hAnsi="David" w:cs="David"/>
          <w:b w:val="0"/>
          <w:bCs w:val="0"/>
          <w:sz w:val="22"/>
          <w:szCs w:val="22"/>
          <w:rtl/>
        </w:rPr>
        <w:t>לשינוי</w:t>
      </w:r>
      <w:r>
        <w:rPr>
          <w:rFonts w:ascii="David" w:hAnsi="David" w:cs="David"/>
          <w:b w:val="0"/>
          <w:bCs w:val="0"/>
          <w:sz w:val="22"/>
          <w:szCs w:val="22"/>
        </w:rPr>
        <w:t xml:space="preserve"> </w:t>
      </w:r>
      <w:r>
        <w:rPr>
          <w:rFonts w:ascii="David" w:hAnsi="David" w:cs="David"/>
          <w:b w:val="0"/>
          <w:bCs w:val="0"/>
          <w:sz w:val="22"/>
          <w:szCs w:val="22"/>
          <w:rtl/>
        </w:rPr>
        <w:t>או</w:t>
      </w:r>
      <w:r>
        <w:rPr>
          <w:rFonts w:ascii="David" w:hAnsi="David" w:cs="David"/>
          <w:b w:val="0"/>
          <w:bCs w:val="0"/>
          <w:sz w:val="22"/>
          <w:szCs w:val="22"/>
        </w:rPr>
        <w:t xml:space="preserve"> </w:t>
      </w:r>
      <w:r>
        <w:rPr>
          <w:rFonts w:ascii="David" w:hAnsi="David" w:cs="David"/>
          <w:b w:val="0"/>
          <w:bCs w:val="0"/>
          <w:sz w:val="22"/>
          <w:szCs w:val="22"/>
          <w:rtl/>
        </w:rPr>
        <w:t>לתיקון,</w:t>
      </w:r>
      <w:r>
        <w:rPr>
          <w:rFonts w:ascii="David" w:hAnsi="David" w:cs="David"/>
          <w:b w:val="0"/>
          <w:bCs w:val="0"/>
          <w:sz w:val="22"/>
          <w:szCs w:val="22"/>
        </w:rPr>
        <w:t xml:space="preserve"> </w:t>
      </w:r>
      <w:r>
        <w:rPr>
          <w:rFonts w:ascii="David" w:hAnsi="David" w:cs="David"/>
          <w:b w:val="0"/>
          <w:bCs w:val="0"/>
          <w:sz w:val="22"/>
          <w:szCs w:val="22"/>
          <w:rtl/>
        </w:rPr>
        <w:t>והיא</w:t>
      </w:r>
      <w:r>
        <w:rPr>
          <w:rFonts w:ascii="David" w:hAnsi="David" w:cs="David"/>
          <w:b w:val="0"/>
          <w:bCs w:val="0"/>
          <w:sz w:val="22"/>
          <w:szCs w:val="22"/>
        </w:rPr>
        <w:t xml:space="preserve"> </w:t>
      </w:r>
      <w:r>
        <w:rPr>
          <w:rFonts w:ascii="David" w:hAnsi="David" w:cs="David"/>
          <w:b w:val="0"/>
          <w:bCs w:val="0"/>
          <w:sz w:val="22"/>
          <w:szCs w:val="22"/>
          <w:rtl/>
        </w:rPr>
        <w:t>עומדת</w:t>
      </w:r>
      <w:r>
        <w:rPr>
          <w:rFonts w:ascii="David" w:hAnsi="David" w:cs="David"/>
          <w:b w:val="0"/>
          <w:bCs w:val="0"/>
          <w:sz w:val="22"/>
          <w:szCs w:val="22"/>
        </w:rPr>
        <w:t xml:space="preserve"> </w:t>
      </w:r>
      <w:r>
        <w:rPr>
          <w:rFonts w:ascii="David" w:hAnsi="David" w:cs="David"/>
          <w:b w:val="0"/>
          <w:bCs w:val="0"/>
          <w:sz w:val="22"/>
          <w:szCs w:val="22"/>
          <w:rtl/>
        </w:rPr>
        <w:t>בתוקפה</w:t>
      </w:r>
      <w:r>
        <w:rPr>
          <w:rFonts w:ascii="David" w:hAnsi="David" w:cs="David"/>
          <w:b w:val="0"/>
          <w:bCs w:val="0"/>
          <w:sz w:val="22"/>
          <w:szCs w:val="22"/>
        </w:rPr>
        <w:t xml:space="preserve"> </w:t>
      </w:r>
      <w:r>
        <w:rPr>
          <w:rFonts w:ascii="David" w:hAnsi="David" w:cs="David"/>
          <w:b w:val="0"/>
          <w:bCs w:val="0"/>
          <w:sz w:val="22"/>
          <w:szCs w:val="22"/>
          <w:rtl/>
        </w:rPr>
        <w:t>ומחייבת אותי</w:t>
      </w:r>
      <w:r>
        <w:rPr>
          <w:rFonts w:ascii="David" w:hAnsi="David" w:cs="David"/>
          <w:b w:val="0"/>
          <w:bCs w:val="0"/>
          <w:sz w:val="22"/>
          <w:szCs w:val="22"/>
        </w:rPr>
        <w:t xml:space="preserve"> </w:t>
      </w:r>
      <w:r>
        <w:rPr>
          <w:rFonts w:ascii="David" w:hAnsi="David" w:cs="David"/>
          <w:b w:val="0"/>
          <w:bCs w:val="0"/>
          <w:sz w:val="22"/>
          <w:szCs w:val="22"/>
          <w:rtl/>
        </w:rPr>
        <w:t>כאמור</w:t>
      </w:r>
      <w:r>
        <w:rPr>
          <w:rFonts w:ascii="David" w:hAnsi="David" w:cs="David"/>
          <w:b w:val="0"/>
          <w:bCs w:val="0"/>
          <w:sz w:val="22"/>
          <w:szCs w:val="22"/>
        </w:rPr>
        <w:t xml:space="preserve"> </w:t>
      </w:r>
      <w:r>
        <w:rPr>
          <w:rFonts w:ascii="David" w:hAnsi="David" w:cs="David"/>
          <w:b w:val="0"/>
          <w:bCs w:val="0"/>
          <w:sz w:val="22"/>
          <w:szCs w:val="22"/>
          <w:rtl/>
        </w:rPr>
        <w:t>דלעיל</w:t>
      </w:r>
      <w:r>
        <w:rPr>
          <w:rFonts w:ascii="David" w:hAnsi="David" w:cs="David"/>
          <w:b w:val="0"/>
          <w:bCs w:val="0"/>
          <w:sz w:val="22"/>
          <w:szCs w:val="22"/>
        </w:rPr>
        <w:t>.</w:t>
      </w:r>
    </w:p>
    <w:p w14:paraId="0D110985" w14:textId="77777777" w:rsidR="00B079A5" w:rsidRDefault="009D6746">
      <w:pPr>
        <w:autoSpaceDE w:val="0"/>
        <w:autoSpaceDN w:val="0"/>
        <w:bidi/>
        <w:adjustRightInd w:val="0"/>
        <w:jc w:val="center"/>
        <w:rPr>
          <w:rFonts w:ascii="David" w:hAnsi="David"/>
          <w:sz w:val="22"/>
          <w:szCs w:val="22"/>
          <w:rtl/>
        </w:rPr>
      </w:pPr>
      <w:r>
        <w:rPr>
          <w:rFonts w:ascii="David" w:hAnsi="David"/>
          <w:b/>
          <w:bCs/>
          <w:sz w:val="22"/>
          <w:szCs w:val="22"/>
          <w:u w:val="single"/>
          <w:rtl/>
        </w:rPr>
        <w:t>על החתום:</w:t>
      </w:r>
    </w:p>
    <w:p w14:paraId="61A6EC7C" w14:textId="77777777" w:rsidR="00B079A5" w:rsidRDefault="00B079A5">
      <w:pPr>
        <w:autoSpaceDE w:val="0"/>
        <w:autoSpaceDN w:val="0"/>
        <w:bidi/>
        <w:adjustRightInd w:val="0"/>
        <w:jc w:val="both"/>
        <w:rPr>
          <w:rFonts w:ascii="David" w:hAnsi="David"/>
          <w:sz w:val="22"/>
          <w:szCs w:val="22"/>
          <w:rtl/>
        </w:rPr>
      </w:pPr>
    </w:p>
    <w:p w14:paraId="5BCB4196" w14:textId="77777777" w:rsidR="00B079A5" w:rsidRDefault="009D6746">
      <w:pPr>
        <w:autoSpaceDE w:val="0"/>
        <w:autoSpaceDN w:val="0"/>
        <w:bidi/>
        <w:adjustRightInd w:val="0"/>
        <w:jc w:val="both"/>
        <w:rPr>
          <w:rFonts w:ascii="David" w:hAnsi="David"/>
          <w:sz w:val="22"/>
          <w:szCs w:val="22"/>
          <w:rtl/>
        </w:rPr>
      </w:pPr>
      <w:r>
        <w:rPr>
          <w:rFonts w:ascii="David" w:hAnsi="David"/>
          <w:sz w:val="22"/>
          <w:szCs w:val="22"/>
          <w:rtl/>
        </w:rPr>
        <w:t>__________________                                                ____________________</w:t>
      </w:r>
    </w:p>
    <w:p w14:paraId="1FA010F4" w14:textId="77777777" w:rsidR="00B079A5" w:rsidRDefault="009D6746">
      <w:pPr>
        <w:autoSpaceDE w:val="0"/>
        <w:autoSpaceDN w:val="0"/>
        <w:bidi/>
        <w:adjustRightInd w:val="0"/>
        <w:jc w:val="both"/>
        <w:rPr>
          <w:rFonts w:ascii="David" w:hAnsi="David"/>
          <w:sz w:val="22"/>
          <w:szCs w:val="22"/>
          <w:rtl/>
        </w:rPr>
      </w:pPr>
      <w:r>
        <w:rPr>
          <w:rFonts w:ascii="David" w:hAnsi="David"/>
          <w:sz w:val="22"/>
          <w:szCs w:val="22"/>
          <w:rtl/>
        </w:rPr>
        <w:t xml:space="preserve">      חותמת </w:t>
      </w:r>
      <w:r>
        <w:rPr>
          <w:rFonts w:ascii="David" w:hAnsi="David" w:hint="cs"/>
          <w:sz w:val="22"/>
          <w:szCs w:val="22"/>
          <w:rtl/>
        </w:rPr>
        <w:t>המציע</w:t>
      </w:r>
      <w:r>
        <w:rPr>
          <w:rFonts w:ascii="David" w:hAnsi="David" w:hint="cs"/>
          <w:sz w:val="22"/>
          <w:szCs w:val="22"/>
          <w:rtl/>
        </w:rPr>
        <w:tab/>
      </w:r>
      <w:r>
        <w:rPr>
          <w:rFonts w:ascii="David" w:hAnsi="David" w:hint="cs"/>
          <w:sz w:val="22"/>
          <w:szCs w:val="22"/>
          <w:rtl/>
        </w:rPr>
        <w:tab/>
      </w:r>
      <w:r>
        <w:rPr>
          <w:rFonts w:ascii="David" w:hAnsi="David" w:hint="cs"/>
          <w:sz w:val="22"/>
          <w:szCs w:val="22"/>
          <w:rtl/>
        </w:rPr>
        <w:tab/>
      </w:r>
      <w:r>
        <w:rPr>
          <w:rFonts w:ascii="David" w:hAnsi="David"/>
          <w:sz w:val="22"/>
          <w:szCs w:val="22"/>
          <w:rtl/>
        </w:rPr>
        <w:tab/>
      </w:r>
      <w:r>
        <w:rPr>
          <w:rFonts w:ascii="David" w:hAnsi="David"/>
          <w:sz w:val="22"/>
          <w:szCs w:val="22"/>
          <w:rtl/>
        </w:rPr>
        <w:tab/>
      </w:r>
      <w:r>
        <w:rPr>
          <w:rFonts w:ascii="David" w:hAnsi="David" w:hint="cs"/>
          <w:sz w:val="22"/>
          <w:szCs w:val="22"/>
          <w:rtl/>
        </w:rPr>
        <w:t xml:space="preserve">                </w:t>
      </w:r>
      <w:r>
        <w:rPr>
          <w:rFonts w:ascii="David" w:hAnsi="David"/>
          <w:sz w:val="22"/>
          <w:szCs w:val="22"/>
          <w:rtl/>
        </w:rPr>
        <w:t>תאריך</w:t>
      </w:r>
    </w:p>
    <w:p w14:paraId="5AB724F9" w14:textId="77777777" w:rsidR="00B079A5" w:rsidRDefault="00B079A5">
      <w:pPr>
        <w:autoSpaceDE w:val="0"/>
        <w:autoSpaceDN w:val="0"/>
        <w:bidi/>
        <w:adjustRightInd w:val="0"/>
        <w:jc w:val="both"/>
        <w:rPr>
          <w:rFonts w:ascii="David" w:hAnsi="David"/>
          <w:sz w:val="22"/>
          <w:szCs w:val="22"/>
          <w:rtl/>
        </w:rPr>
      </w:pPr>
    </w:p>
    <w:p w14:paraId="3F125779" w14:textId="77777777" w:rsidR="00B079A5" w:rsidRDefault="00B079A5">
      <w:pPr>
        <w:autoSpaceDE w:val="0"/>
        <w:autoSpaceDN w:val="0"/>
        <w:bidi/>
        <w:adjustRightInd w:val="0"/>
        <w:jc w:val="center"/>
        <w:rPr>
          <w:rFonts w:ascii="David" w:hAnsi="David"/>
          <w:b/>
          <w:bCs/>
          <w:sz w:val="22"/>
          <w:szCs w:val="22"/>
          <w:u w:val="single"/>
          <w:rtl/>
        </w:rPr>
      </w:pPr>
    </w:p>
    <w:p w14:paraId="3DB28FD4" w14:textId="77777777" w:rsidR="00B079A5" w:rsidRDefault="009D6746">
      <w:pPr>
        <w:autoSpaceDE w:val="0"/>
        <w:autoSpaceDN w:val="0"/>
        <w:bidi/>
        <w:adjustRightInd w:val="0"/>
        <w:jc w:val="center"/>
        <w:rPr>
          <w:rFonts w:ascii="David" w:hAnsi="David"/>
          <w:b/>
          <w:bCs/>
          <w:sz w:val="22"/>
          <w:szCs w:val="22"/>
          <w:u w:val="single"/>
          <w:rtl/>
        </w:rPr>
      </w:pPr>
      <w:r>
        <w:rPr>
          <w:rFonts w:ascii="David" w:hAnsi="David"/>
          <w:b/>
          <w:bCs/>
          <w:sz w:val="22"/>
          <w:szCs w:val="22"/>
          <w:u w:val="single"/>
          <w:rtl/>
        </w:rPr>
        <w:t>אימות חתימה</w:t>
      </w:r>
    </w:p>
    <w:p w14:paraId="06448DD0" w14:textId="77777777" w:rsidR="00B079A5" w:rsidRDefault="00B079A5">
      <w:pPr>
        <w:autoSpaceDE w:val="0"/>
        <w:autoSpaceDN w:val="0"/>
        <w:bidi/>
        <w:adjustRightInd w:val="0"/>
        <w:rPr>
          <w:rFonts w:ascii="David" w:hAnsi="David"/>
          <w:b/>
          <w:bCs/>
          <w:sz w:val="22"/>
          <w:szCs w:val="22"/>
          <w:u w:val="single"/>
          <w:rtl/>
        </w:rPr>
      </w:pPr>
    </w:p>
    <w:p w14:paraId="0F011738" w14:textId="77777777" w:rsidR="00B079A5" w:rsidRDefault="009D6746">
      <w:pPr>
        <w:autoSpaceDE w:val="0"/>
        <w:autoSpaceDN w:val="0"/>
        <w:bidi/>
        <w:adjustRightInd w:val="0"/>
        <w:jc w:val="both"/>
        <w:rPr>
          <w:rFonts w:ascii="David" w:hAnsi="David"/>
          <w:b/>
          <w:bCs/>
          <w:sz w:val="22"/>
          <w:szCs w:val="22"/>
          <w:u w:val="single"/>
          <w:rtl/>
        </w:rPr>
      </w:pPr>
      <w:r>
        <w:rPr>
          <w:rFonts w:ascii="David" w:hAnsi="David"/>
          <w:sz w:val="22"/>
          <w:szCs w:val="22"/>
          <w:rtl/>
        </w:rPr>
        <w:t>אני הח"מ ____________ עו"ד שכתובתי ______________ מאשר בזה שהמציע ___________ החתום לעיל הנו תאגיד הרשום כדין בישראל אצל רשם  __________ וכי ה"ה ___________________ ו- _______________ אשר חתמו בפני מטעם המציע על הצעה זו, מוסמכים לעשות כן ולחייב את המציע בחתימותיהם.</w:t>
      </w:r>
    </w:p>
    <w:p w14:paraId="37E46ABA" w14:textId="77777777" w:rsidR="00B079A5" w:rsidRDefault="00B079A5">
      <w:pPr>
        <w:autoSpaceDE w:val="0"/>
        <w:autoSpaceDN w:val="0"/>
        <w:bidi/>
        <w:adjustRightInd w:val="0"/>
        <w:jc w:val="both"/>
        <w:rPr>
          <w:rFonts w:ascii="David" w:hAnsi="David"/>
          <w:b/>
          <w:bCs/>
          <w:sz w:val="22"/>
          <w:szCs w:val="22"/>
          <w:u w:val="single"/>
          <w:rtl/>
        </w:rPr>
      </w:pPr>
    </w:p>
    <w:p w14:paraId="50DF41ED" w14:textId="77777777" w:rsidR="00B079A5" w:rsidRDefault="009D6746">
      <w:pPr>
        <w:autoSpaceDE w:val="0"/>
        <w:autoSpaceDN w:val="0"/>
        <w:bidi/>
        <w:adjustRightInd w:val="0"/>
        <w:jc w:val="both"/>
        <w:rPr>
          <w:rFonts w:ascii="David" w:hAnsi="David"/>
          <w:b/>
          <w:bCs/>
          <w:sz w:val="22"/>
          <w:szCs w:val="22"/>
          <w:u w:val="single"/>
          <w:rtl/>
        </w:rPr>
      </w:pPr>
      <w:r>
        <w:rPr>
          <w:rFonts w:ascii="David" w:hAnsi="David"/>
          <w:sz w:val="22"/>
          <w:szCs w:val="22"/>
          <w:rtl/>
        </w:rPr>
        <w:t>___________________                                         ____________________</w:t>
      </w:r>
    </w:p>
    <w:p w14:paraId="1FF11191" w14:textId="77777777" w:rsidR="00B079A5" w:rsidRDefault="009D6746">
      <w:pPr>
        <w:autoSpaceDE w:val="0"/>
        <w:autoSpaceDN w:val="0"/>
        <w:bidi/>
        <w:adjustRightInd w:val="0"/>
        <w:jc w:val="both"/>
        <w:rPr>
          <w:rFonts w:ascii="David" w:hAnsi="David"/>
          <w:b/>
          <w:bCs/>
          <w:sz w:val="22"/>
          <w:szCs w:val="22"/>
          <w:u w:val="single"/>
          <w:rtl/>
        </w:rPr>
      </w:pPr>
      <w:r>
        <w:rPr>
          <w:rFonts w:ascii="David" w:hAnsi="David"/>
          <w:sz w:val="22"/>
          <w:szCs w:val="22"/>
          <w:rtl/>
        </w:rPr>
        <w:t>תאריך                                                                                 עו"ד</w:t>
      </w:r>
    </w:p>
    <w:p w14:paraId="7E3BB3CD" w14:textId="77777777" w:rsidR="00B079A5" w:rsidRDefault="00B079A5">
      <w:pPr>
        <w:pStyle w:val="aff0"/>
        <w:rPr>
          <w:rFonts w:ascii="David" w:hAnsi="David"/>
          <w:sz w:val="22"/>
          <w:szCs w:val="22"/>
          <w:lang w:val="en-US"/>
        </w:rPr>
      </w:pPr>
    </w:p>
    <w:p w14:paraId="536DAE4A" w14:textId="77777777" w:rsidR="00B079A5" w:rsidRDefault="00B079A5">
      <w:pPr>
        <w:pStyle w:val="-0"/>
        <w:bidi/>
        <w:ind w:left="720"/>
        <w:jc w:val="both"/>
        <w:rPr>
          <w:rFonts w:ascii="David" w:hAnsi="David" w:cs="David"/>
          <w:sz w:val="22"/>
          <w:szCs w:val="22"/>
          <w:highlight w:val="yellow"/>
        </w:rPr>
      </w:pPr>
    </w:p>
    <w:p w14:paraId="31C43F99" w14:textId="77777777" w:rsidR="00B079A5" w:rsidRDefault="00B079A5">
      <w:pPr>
        <w:pStyle w:val="Bodytext1"/>
        <w:widowControl/>
        <w:spacing w:before="0" w:after="240" w:line="240" w:lineRule="auto"/>
        <w:ind w:left="720" w:firstLine="0"/>
        <w:contextualSpacing/>
        <w:jc w:val="both"/>
        <w:rPr>
          <w:rStyle w:val="Bodytext6"/>
          <w:rFonts w:ascii="David" w:hAnsi="David" w:cs="David"/>
          <w:spacing w:val="6"/>
          <w:sz w:val="22"/>
          <w:szCs w:val="22"/>
          <w:highlight w:val="yellow"/>
        </w:rPr>
      </w:pPr>
    </w:p>
    <w:p w14:paraId="50C8ADF1" w14:textId="77777777" w:rsidR="00B079A5" w:rsidRDefault="00B079A5">
      <w:pPr>
        <w:tabs>
          <w:tab w:val="left" w:pos="413"/>
        </w:tabs>
        <w:ind w:right="600"/>
        <w:jc w:val="both"/>
        <w:rPr>
          <w:rFonts w:ascii="David" w:hAnsi="David"/>
          <w:color w:val="000000"/>
          <w:sz w:val="22"/>
          <w:szCs w:val="22"/>
          <w:highlight w:val="yellow"/>
          <w:u w:val="single"/>
          <w:lang w:val="en-US"/>
        </w:rPr>
      </w:pPr>
    </w:p>
    <w:p w14:paraId="3DC5DCD4" w14:textId="77777777" w:rsidR="00B079A5" w:rsidRDefault="00B079A5">
      <w:pPr>
        <w:pStyle w:val="-0"/>
        <w:bidi/>
        <w:jc w:val="both"/>
        <w:rPr>
          <w:rFonts w:ascii="David" w:hAnsi="David" w:cs="David"/>
          <w:b/>
          <w:bCs/>
          <w:sz w:val="22"/>
          <w:szCs w:val="22"/>
          <w:highlight w:val="yellow"/>
        </w:rPr>
      </w:pPr>
    </w:p>
    <w:p w14:paraId="6AB58888" w14:textId="77777777" w:rsidR="00B079A5" w:rsidRDefault="009D6746">
      <w:pPr>
        <w:pStyle w:val="aff0"/>
        <w:bidi/>
        <w:rPr>
          <w:rFonts w:ascii="David" w:hAnsi="David"/>
          <w:b/>
          <w:bCs/>
          <w:sz w:val="22"/>
          <w:szCs w:val="22"/>
          <w:highlight w:val="yellow"/>
          <w:u w:val="single"/>
          <w:rtl/>
        </w:rPr>
        <w:sectPr w:rsidR="00B079A5">
          <w:pgSz w:w="11906" w:h="16838" w:code="9"/>
          <w:pgMar w:top="1134" w:right="1134" w:bottom="1134" w:left="1134" w:header="397" w:footer="454" w:gutter="0"/>
          <w:cols w:space="720"/>
          <w:titlePg/>
          <w:docGrid w:linePitch="381"/>
        </w:sectPr>
      </w:pPr>
      <w:r>
        <w:rPr>
          <w:rFonts w:ascii="David" w:hAnsi="David" w:hint="cs"/>
          <w:b/>
          <w:bCs/>
          <w:sz w:val="22"/>
          <w:szCs w:val="22"/>
          <w:highlight w:val="yellow"/>
          <w:u w:val="single"/>
          <w:rtl/>
        </w:rPr>
        <w:t xml:space="preserve"> </w:t>
      </w:r>
    </w:p>
    <w:p w14:paraId="5143A93D" w14:textId="77777777" w:rsidR="00B079A5" w:rsidRDefault="00B079A5">
      <w:pPr>
        <w:pStyle w:val="aff0"/>
        <w:bidi/>
        <w:rPr>
          <w:rFonts w:ascii="David" w:hAnsi="David"/>
          <w:b/>
          <w:bCs/>
          <w:sz w:val="22"/>
          <w:szCs w:val="22"/>
          <w:highlight w:val="yellow"/>
          <w:u w:val="single"/>
          <w:rtl/>
        </w:rPr>
      </w:pPr>
    </w:p>
    <w:p w14:paraId="2BC06F37" w14:textId="77777777" w:rsidR="00B079A5" w:rsidRDefault="009D6746">
      <w:pPr>
        <w:jc w:val="both"/>
        <w:rPr>
          <w:rFonts w:asciiTheme="minorHAnsi" w:hAnsiTheme="minorHAnsi"/>
          <w:b/>
          <w:bCs/>
          <w:sz w:val="22"/>
          <w:szCs w:val="22"/>
          <w:u w:val="single"/>
          <w:lang w:val="en-US"/>
        </w:rPr>
      </w:pPr>
      <w:r>
        <w:rPr>
          <w:rFonts w:hint="cs"/>
          <w:b/>
          <w:bCs/>
          <w:sz w:val="22"/>
          <w:szCs w:val="22"/>
          <w:u w:val="single"/>
          <w:rtl/>
          <w:lang w:val="en-US"/>
        </w:rPr>
        <w:t xml:space="preserve">נספח 2 </w:t>
      </w:r>
    </w:p>
    <w:p w14:paraId="10775398" w14:textId="77777777" w:rsidR="00B079A5" w:rsidRDefault="00B079A5">
      <w:pPr>
        <w:jc w:val="both"/>
        <w:rPr>
          <w:rFonts w:asciiTheme="minorHAnsi" w:hAnsiTheme="minorHAnsi"/>
          <w:b/>
          <w:bCs/>
          <w:sz w:val="22"/>
          <w:szCs w:val="22"/>
          <w:u w:val="single"/>
          <w:rtl/>
          <w:lang w:val="en-US"/>
        </w:rPr>
      </w:pPr>
    </w:p>
    <w:p w14:paraId="4CCEB40D" w14:textId="77777777" w:rsidR="00B079A5" w:rsidRDefault="009D6746">
      <w:pPr>
        <w:pStyle w:val="aff0"/>
        <w:bidi/>
        <w:jc w:val="center"/>
        <w:rPr>
          <w:rFonts w:ascii="David" w:hAnsi="David"/>
          <w:b/>
          <w:bCs/>
          <w:sz w:val="22"/>
          <w:szCs w:val="22"/>
          <w:u w:val="single"/>
          <w:rtl/>
        </w:rPr>
      </w:pPr>
      <w:r>
        <w:rPr>
          <w:rFonts w:ascii="David" w:hAnsi="David" w:hint="cs"/>
          <w:b/>
          <w:bCs/>
          <w:sz w:val="22"/>
          <w:szCs w:val="22"/>
          <w:u w:val="single"/>
          <w:rtl/>
        </w:rPr>
        <w:t>מפרט השירותים/עבודות</w:t>
      </w:r>
    </w:p>
    <w:p w14:paraId="30DE3BA7" w14:textId="77777777" w:rsidR="00B079A5" w:rsidRDefault="00B079A5">
      <w:pPr>
        <w:bidi/>
        <w:rPr>
          <w:rFonts w:ascii="David" w:eastAsiaTheme="minorHAnsi" w:hAnsi="David"/>
          <w:b/>
          <w:bCs/>
          <w:sz w:val="22"/>
          <w:szCs w:val="22"/>
          <w:u w:val="single"/>
          <w:rtl/>
          <w:lang w:eastAsia="en-US"/>
        </w:rPr>
      </w:pPr>
    </w:p>
    <w:p w14:paraId="58A342D8" w14:textId="1BB28FDF" w:rsidR="00B079A5" w:rsidRDefault="009D6746">
      <w:pPr>
        <w:bidi/>
        <w:jc w:val="center"/>
        <w:rPr>
          <w:rFonts w:asciiTheme="minorHAnsi" w:hAnsiTheme="minorHAnsi"/>
          <w:b/>
          <w:bCs/>
          <w:sz w:val="22"/>
          <w:szCs w:val="22"/>
          <w:rtl/>
        </w:rPr>
      </w:pPr>
      <w:r>
        <w:rPr>
          <w:rFonts w:ascii="David" w:eastAsiaTheme="minorHAnsi" w:hAnsi="David" w:hint="cs"/>
          <w:b/>
          <w:bCs/>
          <w:sz w:val="22"/>
          <w:szCs w:val="22"/>
          <w:rtl/>
          <w:lang w:eastAsia="en-US"/>
        </w:rPr>
        <w:t xml:space="preserve">הבהרה: </w:t>
      </w:r>
      <w:r>
        <w:rPr>
          <w:rFonts w:ascii="David" w:eastAsiaTheme="minorHAnsi" w:hAnsi="David"/>
          <w:b/>
          <w:bCs/>
          <w:sz w:val="22"/>
          <w:szCs w:val="22"/>
          <w:rtl/>
          <w:lang w:eastAsia="en-US"/>
        </w:rPr>
        <w:t xml:space="preserve">הוראות נספח זה באות להוסיף על הוראות </w:t>
      </w:r>
      <w:r>
        <w:rPr>
          <w:rFonts w:ascii="David" w:eastAsiaTheme="minorHAnsi" w:hAnsi="David" w:hint="cs"/>
          <w:b/>
          <w:bCs/>
          <w:sz w:val="22"/>
          <w:szCs w:val="22"/>
          <w:rtl/>
          <w:lang w:eastAsia="en-US"/>
        </w:rPr>
        <w:t xml:space="preserve">מסמכי מכרז פומבי מס' </w:t>
      </w:r>
      <w:r w:rsidR="00CA6D02">
        <w:rPr>
          <w:rFonts w:ascii="David" w:eastAsiaTheme="minorHAnsi" w:hAnsi="David" w:hint="cs"/>
          <w:b/>
          <w:bCs/>
          <w:sz w:val="22"/>
          <w:szCs w:val="22"/>
          <w:rtl/>
          <w:lang w:eastAsia="en-US"/>
        </w:rPr>
        <w:t>0</w:t>
      </w:r>
      <w:r>
        <w:rPr>
          <w:rFonts w:ascii="David" w:eastAsiaTheme="minorHAnsi" w:hAnsi="David" w:hint="cs"/>
          <w:b/>
          <w:bCs/>
          <w:sz w:val="22"/>
          <w:szCs w:val="22"/>
          <w:rtl/>
          <w:lang w:eastAsia="en-US"/>
        </w:rPr>
        <w:t>2/2022</w:t>
      </w:r>
      <w:r w:rsidR="00CA6D02">
        <w:rPr>
          <w:rFonts w:ascii="David" w:eastAsiaTheme="minorHAnsi" w:hAnsi="David" w:hint="cs"/>
          <w:b/>
          <w:bCs/>
          <w:sz w:val="22"/>
          <w:szCs w:val="22"/>
          <w:rtl/>
          <w:lang w:eastAsia="en-US"/>
        </w:rPr>
        <w:t>א</w:t>
      </w:r>
      <w:r>
        <w:rPr>
          <w:rFonts w:ascii="David" w:eastAsiaTheme="minorHAnsi" w:hAnsi="David" w:hint="cs"/>
          <w:b/>
          <w:bCs/>
          <w:sz w:val="22"/>
          <w:szCs w:val="22"/>
          <w:rtl/>
          <w:lang w:eastAsia="en-US"/>
        </w:rPr>
        <w:t xml:space="preserve"> </w:t>
      </w:r>
      <w:r>
        <w:rPr>
          <w:rFonts w:ascii="David" w:eastAsiaTheme="minorHAnsi" w:hAnsi="David"/>
          <w:b/>
          <w:bCs/>
          <w:sz w:val="22"/>
          <w:szCs w:val="22"/>
          <w:rtl/>
          <w:lang w:eastAsia="en-US"/>
        </w:rPr>
        <w:t>ונספחיו ולא לגרוע מהן.</w:t>
      </w:r>
    </w:p>
    <w:p w14:paraId="0A4835C2" w14:textId="77777777" w:rsidR="00B079A5" w:rsidRDefault="00B079A5">
      <w:pPr>
        <w:bidi/>
        <w:rPr>
          <w:rFonts w:asciiTheme="minorHAnsi" w:hAnsiTheme="minorHAnsi"/>
          <w:b/>
          <w:bCs/>
          <w:sz w:val="22"/>
          <w:szCs w:val="22"/>
          <w:rtl/>
        </w:rPr>
      </w:pPr>
    </w:p>
    <w:p w14:paraId="0F430C6D" w14:textId="77777777" w:rsidR="00B079A5" w:rsidRDefault="009D6746">
      <w:pPr>
        <w:bidi/>
        <w:rPr>
          <w:rFonts w:asciiTheme="minorHAnsi" w:hAnsiTheme="minorHAnsi"/>
          <w:b/>
          <w:bCs/>
          <w:sz w:val="22"/>
          <w:szCs w:val="22"/>
          <w:rtl/>
        </w:rPr>
      </w:pPr>
      <w:r>
        <w:rPr>
          <w:rFonts w:ascii="David" w:hAnsi="David"/>
          <w:b/>
          <w:bCs/>
          <w:sz w:val="22"/>
          <w:szCs w:val="22"/>
          <w:u w:val="single"/>
          <w:rtl/>
        </w:rPr>
        <w:t>הגדרות</w:t>
      </w:r>
    </w:p>
    <w:p w14:paraId="1A4066E0" w14:textId="77777777" w:rsidR="00B079A5" w:rsidRDefault="009D6746">
      <w:pPr>
        <w:bidi/>
        <w:rPr>
          <w:rFonts w:ascii="David" w:hAnsi="David"/>
          <w:b/>
          <w:bCs/>
          <w:sz w:val="22"/>
          <w:szCs w:val="22"/>
        </w:rPr>
      </w:pPr>
      <w:r>
        <w:rPr>
          <w:rFonts w:ascii="David" w:hAnsi="David"/>
          <w:sz w:val="22"/>
          <w:szCs w:val="22"/>
          <w:rtl/>
        </w:rPr>
        <w:t>במפרט זה יהיו למונחים הבאים הפירושים שבצדם</w:t>
      </w:r>
      <w:r>
        <w:rPr>
          <w:rFonts w:ascii="David" w:hAnsi="David"/>
          <w:sz w:val="22"/>
          <w:szCs w:val="22"/>
        </w:rPr>
        <w:t>:</w:t>
      </w:r>
    </w:p>
    <w:p w14:paraId="33B75879" w14:textId="77777777" w:rsidR="00B079A5" w:rsidRDefault="009D6746">
      <w:pPr>
        <w:pStyle w:val="aff0"/>
        <w:numPr>
          <w:ilvl w:val="0"/>
          <w:numId w:val="43"/>
        </w:numPr>
        <w:bidi/>
        <w:spacing w:after="240"/>
        <w:contextualSpacing/>
        <w:jc w:val="both"/>
        <w:rPr>
          <w:rFonts w:ascii="David" w:hAnsi="David"/>
          <w:sz w:val="22"/>
          <w:szCs w:val="22"/>
          <w:rtl/>
        </w:rPr>
      </w:pPr>
      <w:r>
        <w:rPr>
          <w:rFonts w:ascii="David" w:hAnsi="David"/>
          <w:sz w:val="22"/>
          <w:szCs w:val="22"/>
        </w:rPr>
        <w:t>"</w:t>
      </w:r>
      <w:r>
        <w:rPr>
          <w:rFonts w:ascii="David" w:hAnsi="David" w:hint="cs"/>
          <w:b/>
          <w:bCs/>
          <w:sz w:val="22"/>
          <w:szCs w:val="22"/>
          <w:rtl/>
        </w:rPr>
        <w:t>הקבלן</w:t>
      </w:r>
      <w:r>
        <w:rPr>
          <w:rFonts w:ascii="David" w:hAnsi="David"/>
          <w:b/>
          <w:sz w:val="22"/>
          <w:szCs w:val="22"/>
        </w:rPr>
        <w:t>"</w:t>
      </w:r>
      <w:r>
        <w:rPr>
          <w:rFonts w:ascii="David" w:hAnsi="David"/>
          <w:sz w:val="22"/>
          <w:szCs w:val="22"/>
          <w:rtl/>
        </w:rPr>
        <w:t xml:space="preserve"> - לרבות נציגיו</w:t>
      </w:r>
      <w:r>
        <w:rPr>
          <w:rFonts w:ascii="David" w:hAnsi="David"/>
          <w:sz w:val="22"/>
          <w:szCs w:val="22"/>
        </w:rPr>
        <w:t xml:space="preserve">, </w:t>
      </w:r>
      <w:r>
        <w:rPr>
          <w:rFonts w:ascii="David" w:hAnsi="David"/>
          <w:sz w:val="22"/>
          <w:szCs w:val="22"/>
          <w:rtl/>
        </w:rPr>
        <w:t>עובדיו</w:t>
      </w:r>
      <w:r>
        <w:rPr>
          <w:rFonts w:ascii="David" w:hAnsi="David"/>
          <w:sz w:val="22"/>
          <w:szCs w:val="22"/>
        </w:rPr>
        <w:t xml:space="preserve">, </w:t>
      </w:r>
      <w:r>
        <w:rPr>
          <w:rFonts w:ascii="David" w:hAnsi="David"/>
          <w:sz w:val="22"/>
          <w:szCs w:val="22"/>
          <w:rtl/>
        </w:rPr>
        <w:t>שליחיו ומורשיו המוסמכים מטעמו בביצוע העבודה</w:t>
      </w:r>
      <w:r>
        <w:rPr>
          <w:rFonts w:ascii="David" w:hAnsi="David"/>
          <w:sz w:val="22"/>
          <w:szCs w:val="22"/>
        </w:rPr>
        <w:t>.</w:t>
      </w:r>
    </w:p>
    <w:p w14:paraId="1BC9DD2C" w14:textId="77777777" w:rsidR="00B079A5" w:rsidRDefault="009D6746">
      <w:pPr>
        <w:pStyle w:val="aff0"/>
        <w:numPr>
          <w:ilvl w:val="0"/>
          <w:numId w:val="43"/>
        </w:numPr>
        <w:bidi/>
        <w:spacing w:after="240"/>
        <w:contextualSpacing/>
        <w:jc w:val="both"/>
        <w:rPr>
          <w:rFonts w:ascii="David" w:hAnsi="David"/>
          <w:sz w:val="22"/>
          <w:szCs w:val="22"/>
        </w:rPr>
      </w:pPr>
      <w:r>
        <w:rPr>
          <w:rFonts w:ascii="David" w:hAnsi="David"/>
          <w:b/>
          <w:bCs/>
          <w:sz w:val="22"/>
          <w:szCs w:val="22"/>
          <w:rtl/>
        </w:rPr>
        <w:t>"ההצעה"</w:t>
      </w:r>
      <w:r>
        <w:rPr>
          <w:rFonts w:ascii="David" w:hAnsi="David"/>
          <w:sz w:val="22"/>
          <w:szCs w:val="22"/>
          <w:rtl/>
        </w:rPr>
        <w:t xml:space="preserve"> - </w:t>
      </w:r>
      <w:r>
        <w:rPr>
          <w:rFonts w:ascii="David" w:hAnsi="David"/>
          <w:sz w:val="22"/>
          <w:szCs w:val="22"/>
        </w:rPr>
        <w:t xml:space="preserve"> </w:t>
      </w:r>
      <w:r>
        <w:rPr>
          <w:rFonts w:ascii="David" w:hAnsi="David"/>
          <w:sz w:val="22"/>
          <w:szCs w:val="22"/>
          <w:rtl/>
        </w:rPr>
        <w:t xml:space="preserve">הצעתו הכספית של המציע כמוגדר </w:t>
      </w:r>
      <w:r>
        <w:rPr>
          <w:rFonts w:ascii="David" w:hAnsi="David"/>
          <w:b/>
          <w:bCs/>
          <w:sz w:val="22"/>
          <w:szCs w:val="22"/>
          <w:u w:val="single"/>
          <w:rtl/>
        </w:rPr>
        <w:t>ב</w:t>
      </w:r>
      <w:r>
        <w:rPr>
          <w:rFonts w:ascii="David" w:hAnsi="David" w:hint="cs"/>
          <w:b/>
          <w:bCs/>
          <w:sz w:val="22"/>
          <w:szCs w:val="22"/>
          <w:u w:val="single"/>
          <w:rtl/>
        </w:rPr>
        <w:t xml:space="preserve">נספח 1 </w:t>
      </w:r>
      <w:r>
        <w:rPr>
          <w:rFonts w:ascii="David" w:hAnsi="David"/>
          <w:sz w:val="22"/>
          <w:szCs w:val="22"/>
          <w:rtl/>
        </w:rPr>
        <w:t>ל</w:t>
      </w:r>
      <w:r>
        <w:rPr>
          <w:rFonts w:ascii="David" w:hAnsi="David" w:hint="cs"/>
          <w:sz w:val="22"/>
          <w:szCs w:val="22"/>
          <w:rtl/>
        </w:rPr>
        <w:t>עיל</w:t>
      </w:r>
      <w:r>
        <w:rPr>
          <w:rFonts w:ascii="David" w:hAnsi="David"/>
          <w:sz w:val="22"/>
          <w:szCs w:val="22"/>
          <w:rtl/>
        </w:rPr>
        <w:t xml:space="preserve"> על כל רכיביה לרבות מסמכי המכרז המפרטים</w:t>
      </w:r>
      <w:r>
        <w:rPr>
          <w:rFonts w:ascii="David" w:hAnsi="David"/>
          <w:sz w:val="22"/>
          <w:szCs w:val="22"/>
        </w:rPr>
        <w:t>.</w:t>
      </w:r>
    </w:p>
    <w:p w14:paraId="2A3691D7" w14:textId="77777777" w:rsidR="00B079A5" w:rsidRDefault="009D6746">
      <w:pPr>
        <w:pStyle w:val="aff0"/>
        <w:numPr>
          <w:ilvl w:val="0"/>
          <w:numId w:val="43"/>
        </w:numPr>
        <w:bidi/>
        <w:spacing w:after="200"/>
        <w:contextualSpacing/>
        <w:jc w:val="both"/>
        <w:rPr>
          <w:rFonts w:ascii="David" w:hAnsi="David"/>
          <w:sz w:val="22"/>
          <w:szCs w:val="22"/>
        </w:rPr>
      </w:pPr>
      <w:r>
        <w:rPr>
          <w:rFonts w:ascii="David" w:hAnsi="David"/>
          <w:b/>
          <w:bCs/>
          <w:sz w:val="22"/>
          <w:szCs w:val="22"/>
          <w:rtl/>
        </w:rPr>
        <w:t xml:space="preserve">״המנהל״ – </w:t>
      </w:r>
      <w:r>
        <w:rPr>
          <w:rFonts w:ascii="David" w:hAnsi="David" w:hint="cs"/>
          <w:sz w:val="22"/>
          <w:szCs w:val="22"/>
          <w:rtl/>
        </w:rPr>
        <w:t>מנהל אגף שפ"ע</w:t>
      </w:r>
      <w:r>
        <w:rPr>
          <w:rFonts w:ascii="David" w:hAnsi="David"/>
          <w:sz w:val="22"/>
          <w:szCs w:val="22"/>
          <w:rtl/>
        </w:rPr>
        <w:t xml:space="preserve"> ו</w:t>
      </w:r>
      <w:r>
        <w:rPr>
          <w:rFonts w:ascii="David" w:hAnsi="David"/>
          <w:sz w:val="22"/>
          <w:szCs w:val="22"/>
        </w:rPr>
        <w:t>/</w:t>
      </w:r>
      <w:r>
        <w:rPr>
          <w:rFonts w:ascii="David" w:hAnsi="David"/>
          <w:sz w:val="22"/>
          <w:szCs w:val="22"/>
          <w:rtl/>
        </w:rPr>
        <w:t>או מי שימונה על ידו</w:t>
      </w:r>
      <w:r>
        <w:rPr>
          <w:rFonts w:ascii="David" w:hAnsi="David"/>
          <w:sz w:val="22"/>
          <w:szCs w:val="22"/>
        </w:rPr>
        <w:t xml:space="preserve">, </w:t>
      </w:r>
      <w:r>
        <w:rPr>
          <w:rFonts w:ascii="David" w:hAnsi="David"/>
          <w:sz w:val="22"/>
          <w:szCs w:val="22"/>
          <w:rtl/>
        </w:rPr>
        <w:t>מעת לעת</w:t>
      </w:r>
      <w:r>
        <w:rPr>
          <w:rFonts w:ascii="David" w:hAnsi="David"/>
          <w:sz w:val="22"/>
          <w:szCs w:val="22"/>
        </w:rPr>
        <w:t xml:space="preserve">, </w:t>
      </w:r>
      <w:r>
        <w:rPr>
          <w:rFonts w:ascii="David" w:hAnsi="David"/>
          <w:sz w:val="22"/>
          <w:szCs w:val="22"/>
          <w:rtl/>
        </w:rPr>
        <w:t>לרבות כל אדם המורשה בכתב על ידי הרשות לצורך הסכם זה</w:t>
      </w:r>
      <w:r>
        <w:rPr>
          <w:rFonts w:ascii="David" w:hAnsi="David"/>
          <w:sz w:val="22"/>
          <w:szCs w:val="22"/>
        </w:rPr>
        <w:t>.</w:t>
      </w:r>
    </w:p>
    <w:p w14:paraId="0A85A912" w14:textId="77777777" w:rsidR="00B079A5" w:rsidRDefault="009D6746">
      <w:pPr>
        <w:pStyle w:val="aff0"/>
        <w:numPr>
          <w:ilvl w:val="0"/>
          <w:numId w:val="43"/>
        </w:numPr>
        <w:bidi/>
        <w:spacing w:after="200"/>
        <w:contextualSpacing/>
        <w:jc w:val="both"/>
        <w:rPr>
          <w:rFonts w:ascii="David" w:hAnsi="David"/>
          <w:sz w:val="22"/>
          <w:szCs w:val="22"/>
          <w:rtl/>
        </w:rPr>
      </w:pPr>
      <w:r>
        <w:rPr>
          <w:rFonts w:ascii="David" w:hAnsi="David"/>
          <w:sz w:val="22"/>
          <w:szCs w:val="22"/>
        </w:rPr>
        <w:t>"</w:t>
      </w:r>
      <w:r>
        <w:rPr>
          <w:rFonts w:ascii="David" w:hAnsi="David"/>
          <w:b/>
          <w:bCs/>
          <w:sz w:val="22"/>
          <w:szCs w:val="22"/>
          <w:rtl/>
        </w:rPr>
        <w:t>עובד ה</w:t>
      </w:r>
      <w:r>
        <w:rPr>
          <w:rFonts w:ascii="David" w:hAnsi="David" w:hint="cs"/>
          <w:b/>
          <w:bCs/>
          <w:sz w:val="22"/>
          <w:szCs w:val="22"/>
          <w:rtl/>
        </w:rPr>
        <w:t>רשות</w:t>
      </w:r>
      <w:r>
        <w:rPr>
          <w:rFonts w:ascii="David" w:hAnsi="David"/>
          <w:sz w:val="22"/>
          <w:szCs w:val="22"/>
          <w:rtl/>
        </w:rPr>
        <w:t xml:space="preserve">" - האדם המועסק ע״י הרשות והפועל בשירות הרשות </w:t>
      </w:r>
      <w:r>
        <w:rPr>
          <w:rFonts w:ascii="David" w:hAnsi="David" w:hint="cs"/>
          <w:sz w:val="22"/>
          <w:szCs w:val="22"/>
          <w:rtl/>
        </w:rPr>
        <w:t>.</w:t>
      </w:r>
    </w:p>
    <w:p w14:paraId="44B3C159" w14:textId="2CB71287" w:rsidR="00B079A5" w:rsidRDefault="009D6746">
      <w:pPr>
        <w:pStyle w:val="aff0"/>
        <w:numPr>
          <w:ilvl w:val="0"/>
          <w:numId w:val="43"/>
        </w:numPr>
        <w:bidi/>
        <w:ind w:right="240"/>
        <w:contextualSpacing/>
        <w:jc w:val="both"/>
        <w:rPr>
          <w:rFonts w:ascii="David" w:hAnsi="David"/>
          <w:sz w:val="22"/>
          <w:szCs w:val="22"/>
          <w:rtl/>
        </w:rPr>
      </w:pPr>
      <w:r>
        <w:rPr>
          <w:rFonts w:ascii="David" w:hAnsi="David"/>
          <w:b/>
          <w:bCs/>
          <w:sz w:val="22"/>
          <w:szCs w:val="22"/>
          <w:rtl/>
        </w:rPr>
        <w:t>״המכרז״</w:t>
      </w:r>
      <w:r>
        <w:rPr>
          <w:rFonts w:ascii="David" w:hAnsi="David"/>
          <w:sz w:val="22"/>
          <w:szCs w:val="22"/>
          <w:rtl/>
        </w:rPr>
        <w:t xml:space="preserve"> - המכרז שהתפרסם על ידי הרשות </w:t>
      </w:r>
      <w:r>
        <w:rPr>
          <w:rFonts w:ascii="Calibri" w:hAnsi="Calibri" w:hint="eastAsia"/>
          <w:spacing w:val="-4"/>
          <w:sz w:val="22"/>
          <w:szCs w:val="22"/>
          <w:rtl/>
          <w:lang w:val="fr-FR"/>
        </w:rPr>
        <w:t>מכרז</w:t>
      </w:r>
      <w:r>
        <w:rPr>
          <w:rFonts w:ascii="Calibri" w:hAnsi="Calibri"/>
          <w:spacing w:val="-4"/>
          <w:sz w:val="22"/>
          <w:szCs w:val="22"/>
          <w:rtl/>
          <w:lang w:val="fr-FR"/>
        </w:rPr>
        <w:t xml:space="preserve"> </w:t>
      </w:r>
      <w:r>
        <w:rPr>
          <w:rFonts w:ascii="Calibri" w:hAnsi="Calibri" w:hint="eastAsia"/>
          <w:spacing w:val="-4"/>
          <w:sz w:val="22"/>
          <w:szCs w:val="22"/>
          <w:rtl/>
          <w:lang w:val="fr-FR"/>
        </w:rPr>
        <w:t>פומבי</w:t>
      </w:r>
      <w:r>
        <w:rPr>
          <w:rFonts w:ascii="Calibri" w:hAnsi="Calibri"/>
          <w:spacing w:val="-4"/>
          <w:sz w:val="22"/>
          <w:szCs w:val="22"/>
          <w:rtl/>
          <w:lang w:val="fr-FR"/>
        </w:rPr>
        <w:t xml:space="preserve"> </w:t>
      </w:r>
      <w:r>
        <w:rPr>
          <w:rFonts w:ascii="Calibri" w:hAnsi="Calibri" w:hint="eastAsia"/>
          <w:spacing w:val="-4"/>
          <w:sz w:val="22"/>
          <w:szCs w:val="22"/>
          <w:rtl/>
          <w:lang w:val="fr-FR"/>
        </w:rPr>
        <w:t>מס</w:t>
      </w:r>
      <w:r>
        <w:rPr>
          <w:rFonts w:ascii="Calibri" w:hAnsi="Calibri"/>
          <w:spacing w:val="-4"/>
          <w:sz w:val="22"/>
          <w:szCs w:val="22"/>
          <w:rtl/>
          <w:lang w:val="fr-FR"/>
        </w:rPr>
        <w:t>'</w:t>
      </w:r>
      <w:r>
        <w:rPr>
          <w:rFonts w:ascii="Calibri" w:hAnsi="Calibri" w:hint="cs"/>
          <w:spacing w:val="-4"/>
          <w:sz w:val="22"/>
          <w:szCs w:val="22"/>
          <w:rtl/>
          <w:lang w:val="fr-FR"/>
        </w:rPr>
        <w:t xml:space="preserve">  </w:t>
      </w:r>
      <w:r w:rsidR="00CA6D02">
        <w:rPr>
          <w:rFonts w:ascii="Calibri" w:hAnsi="Calibri" w:hint="cs"/>
          <w:spacing w:val="-4"/>
          <w:sz w:val="22"/>
          <w:szCs w:val="22"/>
          <w:rtl/>
          <w:lang w:val="fr-FR"/>
        </w:rPr>
        <w:t>0</w:t>
      </w:r>
      <w:r>
        <w:rPr>
          <w:rFonts w:ascii="Calibri" w:hAnsi="Calibri" w:hint="cs"/>
          <w:spacing w:val="-4"/>
          <w:sz w:val="22"/>
          <w:szCs w:val="22"/>
          <w:rtl/>
          <w:lang w:val="fr-FR"/>
        </w:rPr>
        <w:t>2/2022</w:t>
      </w:r>
      <w:r w:rsidR="00CA6D02">
        <w:rPr>
          <w:rFonts w:ascii="Calibri" w:hAnsi="Calibri" w:hint="cs"/>
          <w:spacing w:val="-4"/>
          <w:sz w:val="22"/>
          <w:szCs w:val="22"/>
          <w:rtl/>
          <w:lang w:val="fr-FR"/>
        </w:rPr>
        <w:t>א</w:t>
      </w:r>
      <w:r>
        <w:rPr>
          <w:rFonts w:ascii="Calibri" w:hAnsi="Calibri" w:hint="cs"/>
          <w:spacing w:val="-4"/>
          <w:sz w:val="22"/>
          <w:szCs w:val="22"/>
          <w:rtl/>
          <w:lang w:val="fr-FR"/>
        </w:rPr>
        <w:t xml:space="preserve"> </w:t>
      </w:r>
      <w:r>
        <w:rPr>
          <w:rFonts w:ascii="David" w:eastAsia="Arial" w:hAnsi="David"/>
          <w:sz w:val="22"/>
          <w:szCs w:val="22"/>
          <w:rtl/>
        </w:rPr>
        <w:t>ל</w:t>
      </w:r>
      <w:r>
        <w:rPr>
          <w:rFonts w:ascii="David" w:eastAsia="Arial" w:hAnsi="David" w:hint="cs"/>
          <w:sz w:val="22"/>
          <w:szCs w:val="22"/>
          <w:rtl/>
        </w:rPr>
        <w:t xml:space="preserve">ביצוע עבודות סילוק, הרחקה, גרירה, אחסנה וגריטה של גרוטאות רכב עבור הרשות המקומית אום אל פחם </w:t>
      </w:r>
      <w:r>
        <w:rPr>
          <w:rFonts w:ascii="David" w:hAnsi="David" w:hint="cs"/>
          <w:sz w:val="22"/>
          <w:szCs w:val="22"/>
          <w:rtl/>
        </w:rPr>
        <w:t>.</w:t>
      </w:r>
    </w:p>
    <w:p w14:paraId="3F0D5ACF" w14:textId="77777777" w:rsidR="00B079A5" w:rsidRDefault="009D6746">
      <w:pPr>
        <w:pStyle w:val="aff0"/>
        <w:numPr>
          <w:ilvl w:val="0"/>
          <w:numId w:val="43"/>
        </w:numPr>
        <w:bidi/>
        <w:ind w:right="240"/>
        <w:contextualSpacing/>
        <w:jc w:val="both"/>
        <w:rPr>
          <w:rFonts w:ascii="David" w:hAnsi="David"/>
          <w:sz w:val="22"/>
          <w:szCs w:val="22"/>
        </w:rPr>
      </w:pPr>
      <w:r>
        <w:rPr>
          <w:rFonts w:ascii="David" w:hAnsi="David"/>
          <w:b/>
          <w:bCs/>
          <w:sz w:val="22"/>
          <w:szCs w:val="22"/>
          <w:rtl/>
        </w:rPr>
        <w:t>"המפקח</w:t>
      </w:r>
      <w:r>
        <w:rPr>
          <w:rFonts w:ascii="David" w:hAnsi="David"/>
          <w:b/>
          <w:sz w:val="22"/>
          <w:szCs w:val="22"/>
        </w:rPr>
        <w:t>"</w:t>
      </w:r>
      <w:r>
        <w:rPr>
          <w:rFonts w:ascii="David" w:hAnsi="David"/>
          <w:sz w:val="22"/>
          <w:szCs w:val="22"/>
          <w:rtl/>
        </w:rPr>
        <w:t xml:space="preserve"> -מי שימונה על ידי </w:t>
      </w:r>
      <w:r>
        <w:rPr>
          <w:rFonts w:ascii="David" w:hAnsi="David" w:hint="cs"/>
          <w:sz w:val="22"/>
          <w:szCs w:val="22"/>
          <w:rtl/>
        </w:rPr>
        <w:t xml:space="preserve">הרשות </w:t>
      </w:r>
      <w:r>
        <w:rPr>
          <w:rFonts w:ascii="David" w:hAnsi="David"/>
          <w:sz w:val="22"/>
          <w:szCs w:val="22"/>
          <w:rtl/>
        </w:rPr>
        <w:t>לפקח על ביצוע התחייבויותיו של הקבלן על פי מסמכי המכרז</w:t>
      </w:r>
      <w:r>
        <w:rPr>
          <w:rFonts w:ascii="David" w:hAnsi="David"/>
          <w:sz w:val="22"/>
          <w:szCs w:val="22"/>
        </w:rPr>
        <w:t>.</w:t>
      </w:r>
    </w:p>
    <w:p w14:paraId="7E618B1E" w14:textId="77777777" w:rsidR="00B079A5" w:rsidRDefault="00B079A5">
      <w:pPr>
        <w:bidi/>
        <w:ind w:right="240"/>
        <w:contextualSpacing/>
        <w:jc w:val="both"/>
        <w:rPr>
          <w:rFonts w:ascii="David" w:hAnsi="David"/>
          <w:b/>
          <w:bCs/>
          <w:sz w:val="22"/>
          <w:szCs w:val="22"/>
          <w:u w:val="single"/>
          <w:rtl/>
        </w:rPr>
      </w:pPr>
    </w:p>
    <w:p w14:paraId="7F22E885" w14:textId="77777777" w:rsidR="00B079A5" w:rsidRDefault="009D6746">
      <w:pPr>
        <w:bidi/>
        <w:ind w:right="240"/>
        <w:contextualSpacing/>
        <w:jc w:val="both"/>
        <w:rPr>
          <w:rFonts w:ascii="David" w:hAnsi="David"/>
          <w:sz w:val="22"/>
          <w:szCs w:val="22"/>
          <w:rtl/>
        </w:rPr>
      </w:pPr>
      <w:r>
        <w:rPr>
          <w:rFonts w:ascii="David" w:hAnsi="David" w:hint="cs"/>
          <w:b/>
          <w:bCs/>
          <w:sz w:val="22"/>
          <w:szCs w:val="22"/>
          <w:u w:val="single"/>
          <w:rtl/>
        </w:rPr>
        <w:t>מהות השירותים</w:t>
      </w:r>
    </w:p>
    <w:p w14:paraId="793F226F" w14:textId="77777777" w:rsidR="00B079A5" w:rsidRDefault="00B079A5">
      <w:pPr>
        <w:bidi/>
        <w:ind w:right="240"/>
        <w:contextualSpacing/>
        <w:jc w:val="both"/>
        <w:rPr>
          <w:rFonts w:ascii="David" w:hAnsi="David"/>
          <w:sz w:val="22"/>
          <w:szCs w:val="22"/>
        </w:rPr>
      </w:pPr>
    </w:p>
    <w:p w14:paraId="061900BA" w14:textId="77777777" w:rsidR="00B079A5" w:rsidRDefault="009D6746">
      <w:pPr>
        <w:bidi/>
        <w:ind w:right="240"/>
        <w:contextualSpacing/>
        <w:jc w:val="both"/>
        <w:rPr>
          <w:rFonts w:ascii="David" w:hAnsi="David"/>
          <w:sz w:val="22"/>
          <w:szCs w:val="22"/>
        </w:rPr>
      </w:pPr>
      <w:r>
        <w:rPr>
          <w:rFonts w:ascii="Arial" w:hAnsi="Arial" w:hint="cs"/>
          <w:sz w:val="22"/>
          <w:szCs w:val="22"/>
          <w:rtl/>
        </w:rPr>
        <w:t>במהלך תקופת ההתקשרות הקבלן יעניק לרשות שירותים ויבצע עבודות נשוא המכרז</w:t>
      </w:r>
      <w:r>
        <w:rPr>
          <w:rFonts w:hint="cs"/>
          <w:sz w:val="22"/>
          <w:szCs w:val="22"/>
          <w:rtl/>
        </w:rPr>
        <w:t>, ובכלל זה א</w:t>
      </w:r>
      <w:r>
        <w:rPr>
          <w:sz w:val="22"/>
          <w:szCs w:val="22"/>
          <w:rtl/>
        </w:rPr>
        <w:t xml:space="preserve">ת המטלות ו/או משימות שלהלן: </w:t>
      </w:r>
    </w:p>
    <w:p w14:paraId="083D918D" w14:textId="77777777" w:rsidR="00B079A5" w:rsidRDefault="00B079A5">
      <w:pPr>
        <w:pStyle w:val="aff0"/>
        <w:bidi/>
        <w:ind w:left="360" w:right="240"/>
        <w:contextualSpacing/>
        <w:jc w:val="both"/>
        <w:rPr>
          <w:rFonts w:ascii="David" w:hAnsi="David"/>
          <w:sz w:val="22"/>
          <w:szCs w:val="22"/>
        </w:rPr>
      </w:pPr>
    </w:p>
    <w:p w14:paraId="3D05879E" w14:textId="77777777" w:rsidR="00B079A5" w:rsidRDefault="009D6746">
      <w:pPr>
        <w:pStyle w:val="aff0"/>
        <w:numPr>
          <w:ilvl w:val="0"/>
          <w:numId w:val="45"/>
        </w:numPr>
        <w:bidi/>
        <w:ind w:right="240"/>
        <w:contextualSpacing/>
        <w:jc w:val="both"/>
        <w:rPr>
          <w:rStyle w:val="default"/>
          <w:rFonts w:ascii="David" w:hAnsi="David" w:cs="David"/>
          <w:sz w:val="22"/>
          <w:szCs w:val="22"/>
        </w:rPr>
      </w:pPr>
      <w:r>
        <w:rPr>
          <w:rFonts w:ascii="David" w:hAnsi="David"/>
          <w:sz w:val="22"/>
          <w:szCs w:val="22"/>
          <w:rtl/>
        </w:rPr>
        <w:t xml:space="preserve">על הקבלן הזוכה לבצע עבודות סילוק, הרחקה, גרירה, אחסנה וגריטה של גרוטאות רכב </w:t>
      </w:r>
      <w:r>
        <w:rPr>
          <w:rStyle w:val="default"/>
          <w:rFonts w:ascii="David" w:hAnsi="David" w:cs="David"/>
          <w:sz w:val="22"/>
          <w:szCs w:val="22"/>
          <w:rtl/>
        </w:rPr>
        <w:t xml:space="preserve">שהושלכו ברשות הרבים או ברשות היחיד, למעט גרוטאות המצויות בחצריו של מי שמחזיק בהן כדין. </w:t>
      </w:r>
    </w:p>
    <w:p w14:paraId="1830977C" w14:textId="77777777" w:rsidR="00B079A5" w:rsidRDefault="009D6746">
      <w:pPr>
        <w:pStyle w:val="aff0"/>
        <w:numPr>
          <w:ilvl w:val="0"/>
          <w:numId w:val="45"/>
        </w:numPr>
        <w:bidi/>
        <w:ind w:right="240"/>
        <w:contextualSpacing/>
        <w:jc w:val="both"/>
        <w:rPr>
          <w:rFonts w:ascii="David" w:hAnsi="David"/>
          <w:sz w:val="22"/>
          <w:szCs w:val="22"/>
        </w:rPr>
      </w:pPr>
      <w:r>
        <w:rPr>
          <w:rFonts w:ascii="David" w:hAnsi="David"/>
          <w:sz w:val="22"/>
          <w:szCs w:val="22"/>
          <w:rtl/>
        </w:rPr>
        <w:t xml:space="preserve">הקבלן אחראי לקיום הוראות כל דין, לרבות חוקים, תקנות וצווי התעבורה ו/או איכות הסביבה הרלוונטיים, וכן מתחייב לשאת בכל התוצאות של עבירה כלשהי על הוראות אלה ו/או כל דין אחר החל על ביצוע חיוביו על פי חוזה זה. </w:t>
      </w:r>
    </w:p>
    <w:p w14:paraId="1B3036C8" w14:textId="77777777" w:rsidR="00B079A5" w:rsidRDefault="009D6746">
      <w:pPr>
        <w:pStyle w:val="aff0"/>
        <w:numPr>
          <w:ilvl w:val="0"/>
          <w:numId w:val="45"/>
        </w:numPr>
        <w:bidi/>
        <w:ind w:right="240"/>
        <w:contextualSpacing/>
        <w:jc w:val="both"/>
        <w:rPr>
          <w:rFonts w:ascii="David" w:hAnsi="David"/>
          <w:sz w:val="22"/>
          <w:szCs w:val="22"/>
        </w:rPr>
      </w:pPr>
      <w:r>
        <w:rPr>
          <w:rFonts w:ascii="David" w:hAnsi="David"/>
          <w:sz w:val="22"/>
          <w:szCs w:val="22"/>
          <w:rtl/>
        </w:rPr>
        <w:t>הקבלן מתחייב לבצע את העבודות בבטיחות, ביעילות ובדייקנות, בהתאם להנחיות נציג הרשות ונהלי ה</w:t>
      </w:r>
      <w:r>
        <w:rPr>
          <w:rFonts w:ascii="David" w:hAnsi="David" w:hint="cs"/>
          <w:sz w:val="22"/>
          <w:szCs w:val="22"/>
          <w:rtl/>
        </w:rPr>
        <w:t xml:space="preserve">עירייה. </w:t>
      </w:r>
      <w:r>
        <w:rPr>
          <w:rFonts w:ascii="David" w:hAnsi="David"/>
          <w:sz w:val="22"/>
          <w:szCs w:val="22"/>
          <w:rtl/>
        </w:rPr>
        <w:t xml:space="preserve">כמו כן, בהתאם להוראות כל דין, לרבות חוק העזר העירוני וחוק שמירת הניקיון. </w:t>
      </w:r>
    </w:p>
    <w:p w14:paraId="23B25C1E" w14:textId="77777777" w:rsidR="00B079A5" w:rsidRDefault="009D6746">
      <w:pPr>
        <w:pStyle w:val="aff0"/>
        <w:numPr>
          <w:ilvl w:val="0"/>
          <w:numId w:val="45"/>
        </w:numPr>
        <w:bidi/>
        <w:ind w:right="240"/>
        <w:contextualSpacing/>
        <w:jc w:val="both"/>
        <w:rPr>
          <w:rFonts w:ascii="David" w:hAnsi="David"/>
          <w:sz w:val="22"/>
          <w:szCs w:val="22"/>
        </w:rPr>
      </w:pPr>
      <w:r>
        <w:rPr>
          <w:rFonts w:ascii="David" w:hAnsi="David"/>
          <w:sz w:val="22"/>
          <w:szCs w:val="22"/>
          <w:rtl/>
        </w:rPr>
        <w:t>הקבלן יבצע ההובלה תוך הקפדה על נוהלי הזמנת ביצוע פינוי והובלה ולוח זמנים בהתבסס על הנתונים, קווי היסוד וההנחיות של המנהל ורק לאחר שניתן אישור המנהל בכתב ומראש לביצוען.</w:t>
      </w:r>
    </w:p>
    <w:p w14:paraId="0C84ACFD" w14:textId="77777777" w:rsidR="00B079A5" w:rsidRDefault="009D6746">
      <w:pPr>
        <w:pStyle w:val="aff0"/>
        <w:numPr>
          <w:ilvl w:val="0"/>
          <w:numId w:val="45"/>
        </w:numPr>
        <w:bidi/>
        <w:ind w:right="240"/>
        <w:contextualSpacing/>
        <w:jc w:val="both"/>
        <w:rPr>
          <w:rFonts w:ascii="David" w:hAnsi="David"/>
          <w:sz w:val="22"/>
          <w:szCs w:val="22"/>
        </w:rPr>
      </w:pPr>
      <w:r>
        <w:rPr>
          <w:rFonts w:ascii="David" w:hAnsi="David"/>
          <w:sz w:val="22"/>
          <w:szCs w:val="22"/>
          <w:rtl/>
        </w:rPr>
        <w:t xml:space="preserve">במהלך תקופת ההתקשרות, מעת לעת, </w:t>
      </w:r>
      <w:r>
        <w:rPr>
          <w:rFonts w:ascii="David" w:hAnsi="David" w:hint="cs"/>
          <w:sz w:val="22"/>
          <w:szCs w:val="22"/>
          <w:rtl/>
        </w:rPr>
        <w:t>אגף שפ"ע</w:t>
      </w:r>
      <w:r>
        <w:rPr>
          <w:rFonts w:ascii="David" w:hAnsi="David"/>
          <w:sz w:val="22"/>
          <w:szCs w:val="22"/>
          <w:rtl/>
        </w:rPr>
        <w:t xml:space="preserve"> של הרשות </w:t>
      </w:r>
      <w:r>
        <w:rPr>
          <w:rFonts w:ascii="David" w:hAnsi="David" w:hint="cs"/>
          <w:sz w:val="22"/>
          <w:szCs w:val="22"/>
          <w:rtl/>
        </w:rPr>
        <w:t>י</w:t>
      </w:r>
      <w:r>
        <w:rPr>
          <w:rFonts w:ascii="David" w:hAnsi="David"/>
          <w:sz w:val="22"/>
          <w:szCs w:val="22"/>
          <w:rtl/>
        </w:rPr>
        <w:t>פנה בכתב אל הקבלן הזוכה בבקשה לביצוע גרירת גרוטאות רכב. עם קבלת בקשה בכתב כאמור, על הקבלן הזוכה לגרור את גרוטאת הרכב</w:t>
      </w:r>
      <w:r>
        <w:rPr>
          <w:rFonts w:ascii="David" w:hAnsi="David" w:hint="cs"/>
          <w:sz w:val="22"/>
          <w:szCs w:val="22"/>
          <w:rtl/>
        </w:rPr>
        <w:t xml:space="preserve"> </w:t>
      </w:r>
      <w:r>
        <w:rPr>
          <w:rFonts w:ascii="David" w:hAnsi="David"/>
          <w:sz w:val="22"/>
          <w:szCs w:val="22"/>
          <w:rtl/>
        </w:rPr>
        <w:t>זאת ללא קבלת כל תמורה מאת הרשות למגרש מורשה הנמצא בבעלותו או בחזקתו של הזוכה (להלן: "המגרש").</w:t>
      </w:r>
      <w:bookmarkStart w:id="21" w:name="Rov56"/>
    </w:p>
    <w:p w14:paraId="58ED2154" w14:textId="77777777" w:rsidR="00B079A5" w:rsidRDefault="009D6746">
      <w:pPr>
        <w:pStyle w:val="aff0"/>
        <w:numPr>
          <w:ilvl w:val="0"/>
          <w:numId w:val="45"/>
        </w:numPr>
        <w:bidi/>
        <w:ind w:right="240"/>
        <w:contextualSpacing/>
        <w:jc w:val="both"/>
        <w:rPr>
          <w:rFonts w:ascii="David" w:hAnsi="David"/>
          <w:sz w:val="22"/>
          <w:szCs w:val="22"/>
        </w:rPr>
      </w:pPr>
      <w:r>
        <w:rPr>
          <w:rFonts w:ascii="David" w:hAnsi="David"/>
          <w:sz w:val="22"/>
          <w:szCs w:val="22"/>
          <w:rtl/>
        </w:rPr>
        <w:t xml:space="preserve">ההובלה תבוצע לאתר הפינוי באופן שלא יסכן את הציבור ועל פי הוראות </w:t>
      </w:r>
      <w:r>
        <w:rPr>
          <w:rFonts w:ascii="David" w:hAnsi="David" w:hint="cs"/>
          <w:sz w:val="22"/>
          <w:szCs w:val="22"/>
          <w:rtl/>
        </w:rPr>
        <w:t xml:space="preserve">הרשות </w:t>
      </w:r>
      <w:r>
        <w:rPr>
          <w:rFonts w:ascii="David" w:hAnsi="David"/>
          <w:sz w:val="22"/>
          <w:szCs w:val="22"/>
          <w:rtl/>
        </w:rPr>
        <w:t>כפי שימסרו לקבלן</w:t>
      </w:r>
      <w:r>
        <w:rPr>
          <w:rFonts w:ascii="David" w:hAnsi="David" w:hint="cs"/>
          <w:sz w:val="22"/>
          <w:szCs w:val="22"/>
          <w:rtl/>
        </w:rPr>
        <w:t xml:space="preserve"> </w:t>
      </w:r>
      <w:r>
        <w:rPr>
          <w:rFonts w:ascii="David" w:hAnsi="David"/>
          <w:sz w:val="22"/>
          <w:szCs w:val="22"/>
          <w:rtl/>
        </w:rPr>
        <w:t>מעת לעת</w:t>
      </w:r>
      <w:r>
        <w:rPr>
          <w:rFonts w:ascii="David" w:hAnsi="David" w:hint="cs"/>
          <w:sz w:val="22"/>
          <w:szCs w:val="22"/>
          <w:rtl/>
        </w:rPr>
        <w:t xml:space="preserve"> כאמור</w:t>
      </w:r>
      <w:r>
        <w:rPr>
          <w:rFonts w:ascii="David" w:hAnsi="David"/>
          <w:sz w:val="22"/>
          <w:szCs w:val="22"/>
          <w:rtl/>
        </w:rPr>
        <w:t>.</w:t>
      </w:r>
    </w:p>
    <w:p w14:paraId="1C246EEE" w14:textId="77777777" w:rsidR="00B079A5" w:rsidRDefault="009D6746">
      <w:pPr>
        <w:pStyle w:val="aff0"/>
        <w:numPr>
          <w:ilvl w:val="0"/>
          <w:numId w:val="45"/>
        </w:numPr>
        <w:bidi/>
        <w:ind w:right="240"/>
        <w:contextualSpacing/>
        <w:jc w:val="both"/>
        <w:rPr>
          <w:rFonts w:ascii="David" w:hAnsi="David"/>
          <w:sz w:val="22"/>
          <w:szCs w:val="22"/>
        </w:rPr>
      </w:pPr>
      <w:r>
        <w:rPr>
          <w:rFonts w:ascii="David" w:hAnsi="David"/>
          <w:sz w:val="22"/>
          <w:szCs w:val="22"/>
          <w:rtl/>
        </w:rPr>
        <w:t>הקבלן יהא אחראי לכך ש</w:t>
      </w:r>
      <w:r>
        <w:rPr>
          <w:rFonts w:ascii="David" w:hAnsi="David" w:hint="cs"/>
          <w:sz w:val="22"/>
          <w:szCs w:val="22"/>
          <w:rtl/>
        </w:rPr>
        <w:t>כלי הגרר</w:t>
      </w:r>
      <w:r>
        <w:rPr>
          <w:rFonts w:ascii="David" w:hAnsi="David"/>
          <w:sz w:val="22"/>
          <w:szCs w:val="22"/>
          <w:rtl/>
        </w:rPr>
        <w:t xml:space="preserve"> יהיו תקינ</w:t>
      </w:r>
      <w:r>
        <w:rPr>
          <w:rFonts w:ascii="David" w:hAnsi="David" w:hint="cs"/>
          <w:sz w:val="22"/>
          <w:szCs w:val="22"/>
          <w:rtl/>
        </w:rPr>
        <w:t>ים</w:t>
      </w:r>
      <w:r>
        <w:rPr>
          <w:rFonts w:ascii="David" w:hAnsi="David"/>
          <w:sz w:val="22"/>
          <w:szCs w:val="22"/>
          <w:rtl/>
        </w:rPr>
        <w:t xml:space="preserve"> ובעל</w:t>
      </w:r>
      <w:r>
        <w:rPr>
          <w:rFonts w:ascii="David" w:hAnsi="David" w:hint="cs"/>
          <w:sz w:val="22"/>
          <w:szCs w:val="22"/>
          <w:rtl/>
        </w:rPr>
        <w:t>י</w:t>
      </w:r>
      <w:r>
        <w:rPr>
          <w:rFonts w:ascii="David" w:hAnsi="David"/>
          <w:sz w:val="22"/>
          <w:szCs w:val="22"/>
          <w:rtl/>
        </w:rPr>
        <w:t xml:space="preserve"> יכולת למלא אחר חיוביו של הקבלן</w:t>
      </w:r>
      <w:r>
        <w:rPr>
          <w:rFonts w:ascii="David" w:hAnsi="David" w:hint="cs"/>
          <w:sz w:val="22"/>
          <w:szCs w:val="22"/>
          <w:rtl/>
        </w:rPr>
        <w:t xml:space="preserve"> </w:t>
      </w:r>
      <w:r>
        <w:rPr>
          <w:rFonts w:ascii="David" w:hAnsi="David"/>
          <w:sz w:val="22"/>
          <w:szCs w:val="22"/>
          <w:rtl/>
        </w:rPr>
        <w:t>כלפי הרשות עפ"י חוזה זה.</w:t>
      </w:r>
      <w:r>
        <w:rPr>
          <w:rFonts w:ascii="David" w:hAnsi="David" w:hint="cs"/>
          <w:sz w:val="22"/>
          <w:szCs w:val="22"/>
          <w:rtl/>
        </w:rPr>
        <w:t xml:space="preserve"> </w:t>
      </w:r>
    </w:p>
    <w:p w14:paraId="3CC06B04" w14:textId="77777777" w:rsidR="00B079A5" w:rsidRDefault="009D6746">
      <w:pPr>
        <w:pStyle w:val="aff0"/>
        <w:numPr>
          <w:ilvl w:val="0"/>
          <w:numId w:val="45"/>
        </w:numPr>
        <w:bidi/>
        <w:ind w:right="240"/>
        <w:contextualSpacing/>
        <w:jc w:val="both"/>
        <w:rPr>
          <w:rFonts w:ascii="David" w:hAnsi="David"/>
          <w:sz w:val="22"/>
          <w:szCs w:val="22"/>
        </w:rPr>
      </w:pPr>
      <w:r>
        <w:rPr>
          <w:rFonts w:ascii="David" w:hAnsi="David"/>
          <w:sz w:val="22"/>
          <w:szCs w:val="22"/>
          <w:rtl/>
        </w:rPr>
        <w:t>גרירת גרוטאת הרכב תבוצע בנוכחות נציג הרשות בלבד</w:t>
      </w:r>
      <w:r>
        <w:rPr>
          <w:rFonts w:ascii="David" w:hAnsi="David" w:hint="cs"/>
          <w:sz w:val="22"/>
          <w:szCs w:val="22"/>
          <w:rtl/>
        </w:rPr>
        <w:t xml:space="preserve"> ולאחר צילום גרוטאת הרכב ומילוי טופס גרירה שימולא על ידי עובד הרשות המקומית בנוכחות הקבלן או מי מטעמו</w:t>
      </w:r>
      <w:r>
        <w:rPr>
          <w:rFonts w:ascii="David" w:hAnsi="David"/>
          <w:sz w:val="22"/>
          <w:szCs w:val="22"/>
          <w:rtl/>
        </w:rPr>
        <w:t>.</w:t>
      </w:r>
      <w:r>
        <w:rPr>
          <w:rFonts w:ascii="David" w:hAnsi="David" w:hint="cs"/>
          <w:sz w:val="22"/>
          <w:szCs w:val="22"/>
          <w:rtl/>
        </w:rPr>
        <w:t xml:space="preserve"> העתק טופס זה יומצא לקבלן ו/או מי מטעמו בטרם הפינוי האמור. </w:t>
      </w:r>
      <w:r>
        <w:rPr>
          <w:rFonts w:ascii="David" w:hAnsi="David"/>
          <w:sz w:val="22"/>
          <w:szCs w:val="22"/>
          <w:rtl/>
        </w:rPr>
        <w:t xml:space="preserve"> </w:t>
      </w:r>
    </w:p>
    <w:p w14:paraId="3CD64807" w14:textId="77777777" w:rsidR="00B079A5" w:rsidRDefault="009D6746">
      <w:pPr>
        <w:pStyle w:val="aff0"/>
        <w:numPr>
          <w:ilvl w:val="0"/>
          <w:numId w:val="45"/>
        </w:numPr>
        <w:bidi/>
        <w:ind w:right="240"/>
        <w:contextualSpacing/>
        <w:jc w:val="both"/>
        <w:rPr>
          <w:rFonts w:ascii="David" w:hAnsi="David"/>
          <w:sz w:val="22"/>
          <w:szCs w:val="22"/>
        </w:rPr>
      </w:pPr>
      <w:r>
        <w:rPr>
          <w:rFonts w:ascii="David" w:hAnsi="David"/>
          <w:sz w:val="22"/>
          <w:szCs w:val="22"/>
          <w:rtl/>
        </w:rPr>
        <w:t>אין באישור המנהל לביצוע העבודה כדי לפטור את הקבלן מן הצורך לקבל את אישורם של הגופים</w:t>
      </w:r>
      <w:r>
        <w:rPr>
          <w:rFonts w:ascii="David" w:hAnsi="David" w:hint="cs"/>
          <w:sz w:val="22"/>
          <w:szCs w:val="22"/>
          <w:rtl/>
        </w:rPr>
        <w:t xml:space="preserve"> </w:t>
      </w:r>
      <w:r>
        <w:rPr>
          <w:rFonts w:ascii="David" w:hAnsi="David"/>
          <w:sz w:val="22"/>
          <w:szCs w:val="22"/>
          <w:rtl/>
        </w:rPr>
        <w:t>המוסמכים עפ"י חוק, לצורך ביצוע העבודה.</w:t>
      </w:r>
    </w:p>
    <w:p w14:paraId="03960AA4" w14:textId="77777777" w:rsidR="00B079A5" w:rsidRDefault="009D6746">
      <w:pPr>
        <w:pStyle w:val="aff0"/>
        <w:numPr>
          <w:ilvl w:val="0"/>
          <w:numId w:val="45"/>
        </w:numPr>
        <w:bidi/>
        <w:ind w:right="240"/>
        <w:contextualSpacing/>
        <w:jc w:val="both"/>
        <w:rPr>
          <w:rFonts w:ascii="David" w:hAnsi="David"/>
          <w:sz w:val="22"/>
          <w:szCs w:val="22"/>
        </w:rPr>
      </w:pPr>
      <w:r>
        <w:rPr>
          <w:rFonts w:ascii="David" w:hAnsi="David"/>
          <w:sz w:val="22"/>
          <w:szCs w:val="22"/>
          <w:rtl/>
        </w:rPr>
        <w:t>הקבלן מתחייב לפנות רכבים לאתר הפינוי עפ"י דרישות הרשות וזאת תוך 24 שעות ממועד קבלת</w:t>
      </w:r>
      <w:r>
        <w:rPr>
          <w:rFonts w:ascii="David" w:hAnsi="David" w:hint="cs"/>
          <w:sz w:val="22"/>
          <w:szCs w:val="22"/>
          <w:rtl/>
        </w:rPr>
        <w:t xml:space="preserve"> </w:t>
      </w:r>
      <w:r>
        <w:rPr>
          <w:rFonts w:ascii="David" w:hAnsi="David"/>
          <w:sz w:val="22"/>
          <w:szCs w:val="22"/>
          <w:rtl/>
        </w:rPr>
        <w:t>ההודעה. הפינוי יבוצע בתיאום ובנוכחות מפקח אשר יחתום על אישור ביצוע הגרירה.</w:t>
      </w:r>
    </w:p>
    <w:p w14:paraId="2E22DDBE" w14:textId="77777777" w:rsidR="00B079A5" w:rsidRDefault="009D6746">
      <w:pPr>
        <w:pStyle w:val="aff0"/>
        <w:numPr>
          <w:ilvl w:val="0"/>
          <w:numId w:val="45"/>
        </w:numPr>
        <w:bidi/>
        <w:ind w:right="240"/>
        <w:contextualSpacing/>
        <w:jc w:val="both"/>
        <w:rPr>
          <w:rFonts w:ascii="David" w:hAnsi="David"/>
          <w:sz w:val="22"/>
          <w:szCs w:val="22"/>
        </w:rPr>
      </w:pPr>
      <w:r>
        <w:rPr>
          <w:rFonts w:ascii="David" w:hAnsi="David"/>
          <w:sz w:val="22"/>
          <w:szCs w:val="22"/>
          <w:rtl/>
        </w:rPr>
        <w:t xml:space="preserve">הקבלן יפנה ויוביל את הרכבים </w:t>
      </w:r>
      <w:r>
        <w:rPr>
          <w:rFonts w:ascii="David" w:hAnsi="David" w:hint="cs"/>
          <w:sz w:val="22"/>
          <w:szCs w:val="22"/>
          <w:rtl/>
        </w:rPr>
        <w:t xml:space="preserve">מהרשות </w:t>
      </w:r>
      <w:r>
        <w:rPr>
          <w:rFonts w:ascii="David" w:hAnsi="David"/>
          <w:sz w:val="22"/>
          <w:szCs w:val="22"/>
          <w:rtl/>
        </w:rPr>
        <w:t xml:space="preserve">בכמויות ובתדירות כפי שיידרש על-ידי </w:t>
      </w:r>
      <w:r>
        <w:rPr>
          <w:rFonts w:ascii="David" w:hAnsi="David" w:hint="cs"/>
          <w:sz w:val="22"/>
          <w:szCs w:val="22"/>
          <w:rtl/>
        </w:rPr>
        <w:t xml:space="preserve">הרשות </w:t>
      </w:r>
      <w:r>
        <w:rPr>
          <w:rFonts w:ascii="David" w:hAnsi="David"/>
          <w:sz w:val="22"/>
          <w:szCs w:val="22"/>
          <w:rtl/>
        </w:rPr>
        <w:t>מעת לעת</w:t>
      </w:r>
      <w:r>
        <w:rPr>
          <w:rFonts w:ascii="David" w:hAnsi="David" w:hint="cs"/>
          <w:sz w:val="22"/>
          <w:szCs w:val="22"/>
          <w:rtl/>
        </w:rPr>
        <w:t xml:space="preserve"> </w:t>
      </w:r>
      <w:r>
        <w:rPr>
          <w:rFonts w:ascii="David" w:hAnsi="David"/>
          <w:sz w:val="22"/>
          <w:szCs w:val="22"/>
          <w:rtl/>
        </w:rPr>
        <w:t>ולפי שיקול דעתה בימים א' עד ו'</w:t>
      </w:r>
      <w:r>
        <w:rPr>
          <w:rFonts w:ascii="David" w:hAnsi="David" w:hint="cs"/>
          <w:sz w:val="22"/>
          <w:szCs w:val="22"/>
          <w:rtl/>
        </w:rPr>
        <w:t xml:space="preserve">. </w:t>
      </w:r>
    </w:p>
    <w:p w14:paraId="0AA1834A" w14:textId="77777777" w:rsidR="00B079A5" w:rsidRDefault="009D6746">
      <w:pPr>
        <w:pStyle w:val="aff0"/>
        <w:numPr>
          <w:ilvl w:val="0"/>
          <w:numId w:val="45"/>
        </w:numPr>
        <w:bidi/>
        <w:ind w:right="240"/>
        <w:contextualSpacing/>
        <w:jc w:val="both"/>
        <w:rPr>
          <w:rFonts w:ascii="David" w:hAnsi="David"/>
          <w:sz w:val="22"/>
          <w:szCs w:val="22"/>
        </w:rPr>
      </w:pPr>
      <w:r>
        <w:rPr>
          <w:rFonts w:ascii="David" w:hAnsi="David"/>
          <w:sz w:val="22"/>
          <w:szCs w:val="22"/>
          <w:rtl/>
        </w:rPr>
        <w:t>הקבלן יהא אחראי לכך ש</w:t>
      </w:r>
      <w:r>
        <w:rPr>
          <w:rFonts w:ascii="David" w:hAnsi="David" w:hint="cs"/>
          <w:sz w:val="22"/>
          <w:szCs w:val="22"/>
          <w:rtl/>
        </w:rPr>
        <w:t>גרוטאות הרכב</w:t>
      </w:r>
      <w:r>
        <w:rPr>
          <w:rFonts w:ascii="David" w:hAnsi="David"/>
          <w:sz w:val="22"/>
          <w:szCs w:val="22"/>
          <w:rtl/>
        </w:rPr>
        <w:t xml:space="preserve"> הוטענו והועמסו בצורה בטוחה ונאותה בטרם תחל המשאית</w:t>
      </w:r>
      <w:r>
        <w:rPr>
          <w:rFonts w:ascii="David" w:hAnsi="David" w:hint="cs"/>
          <w:sz w:val="22"/>
          <w:szCs w:val="22"/>
          <w:rtl/>
        </w:rPr>
        <w:t xml:space="preserve"> </w:t>
      </w:r>
      <w:r>
        <w:rPr>
          <w:rFonts w:ascii="David" w:hAnsi="David"/>
          <w:sz w:val="22"/>
          <w:szCs w:val="22"/>
          <w:rtl/>
        </w:rPr>
        <w:t>בהובלה.</w:t>
      </w:r>
    </w:p>
    <w:p w14:paraId="71366960" w14:textId="77777777" w:rsidR="00B079A5" w:rsidRDefault="009D6746">
      <w:pPr>
        <w:pStyle w:val="aff0"/>
        <w:numPr>
          <w:ilvl w:val="0"/>
          <w:numId w:val="45"/>
        </w:numPr>
        <w:bidi/>
        <w:ind w:right="240"/>
        <w:contextualSpacing/>
        <w:jc w:val="both"/>
        <w:rPr>
          <w:rStyle w:val="default"/>
          <w:rFonts w:ascii="David" w:hAnsi="David" w:cs="David"/>
          <w:sz w:val="22"/>
          <w:szCs w:val="22"/>
        </w:rPr>
      </w:pPr>
      <w:r>
        <w:rPr>
          <w:rStyle w:val="default"/>
          <w:rFonts w:ascii="David" w:hAnsi="David" w:cs="David"/>
          <w:sz w:val="22"/>
          <w:szCs w:val="22"/>
          <w:rtl/>
        </w:rPr>
        <w:t>הרשות תעשה שימוש בסמכות ליתן לקבלן הזוכה הוראה לסלק רכב לאחר שדרשה בכתב מבעלה או מהמחזיק בה לפנות תוך תקופה שקבעה בדרישה והוא לא עשה כן ולאחר שהודעה בדבר כוונתה לסלק את הגרוטאה הודבקה עליה במקום הנראה לעין וחלפו המועדים.</w:t>
      </w:r>
    </w:p>
    <w:p w14:paraId="4F756A41" w14:textId="77777777" w:rsidR="00B079A5" w:rsidRDefault="002D1709">
      <w:pPr>
        <w:pStyle w:val="P00"/>
        <w:numPr>
          <w:ilvl w:val="0"/>
          <w:numId w:val="45"/>
        </w:numPr>
        <w:spacing w:before="0"/>
        <w:ind w:right="1134"/>
        <w:rPr>
          <w:rFonts w:ascii="David" w:hAnsi="David" w:cs="David"/>
          <w:vanish/>
          <w:sz w:val="22"/>
          <w:szCs w:val="22"/>
          <w:shd w:val="clear" w:color="auto" w:fill="FFFF99"/>
          <w:rtl/>
        </w:rPr>
      </w:pPr>
      <w:hyperlink r:id="rId22" w:history="1">
        <w:r w:rsidR="009D6746">
          <w:rPr>
            <w:rStyle w:val="Hyperlink"/>
            <w:rFonts w:ascii="David" w:hAnsi="David" w:cs="David"/>
            <w:vanish/>
            <w:sz w:val="22"/>
            <w:szCs w:val="22"/>
            <w:shd w:val="clear" w:color="auto" w:fill="FFFF99"/>
            <w:rtl/>
          </w:rPr>
          <w:t>ס"ח תשנ"ז מס' 1622</w:t>
        </w:r>
      </w:hyperlink>
      <w:r w:rsidR="009D6746">
        <w:rPr>
          <w:rStyle w:val="default"/>
          <w:rFonts w:ascii="David" w:hAnsi="David" w:cs="David"/>
          <w:vanish/>
          <w:sz w:val="22"/>
          <w:szCs w:val="22"/>
          <w:shd w:val="clear" w:color="auto" w:fill="FFFF99"/>
          <w:rtl/>
        </w:rPr>
        <w:t xml:space="preserve"> מיום 10.4.1997 עמ' 132 (</w:t>
      </w:r>
      <w:hyperlink r:id="rId23" w:history="1">
        <w:r w:rsidR="009D6746">
          <w:rPr>
            <w:rStyle w:val="Hyperlink"/>
            <w:rFonts w:ascii="David" w:hAnsi="David" w:cs="David"/>
            <w:vanish/>
            <w:sz w:val="22"/>
            <w:szCs w:val="22"/>
            <w:shd w:val="clear" w:color="auto" w:fill="FFFF99"/>
            <w:rtl/>
          </w:rPr>
          <w:t>ה"ח 2537</w:t>
        </w:r>
      </w:hyperlink>
      <w:r w:rsidR="009D6746">
        <w:rPr>
          <w:rStyle w:val="default"/>
          <w:rFonts w:ascii="David" w:hAnsi="David" w:cs="David"/>
          <w:vanish/>
          <w:sz w:val="22"/>
          <w:szCs w:val="22"/>
          <w:shd w:val="clear" w:color="auto" w:fill="FFFF99"/>
          <w:rtl/>
        </w:rPr>
        <w:t xml:space="preserve">) </w:t>
      </w:r>
    </w:p>
    <w:p w14:paraId="667A2C7B" w14:textId="77777777" w:rsidR="00B079A5" w:rsidRDefault="009D6746">
      <w:pPr>
        <w:pStyle w:val="P00"/>
        <w:ind w:left="0" w:right="1134"/>
        <w:rPr>
          <w:rStyle w:val="default"/>
          <w:rFonts w:ascii="David" w:hAnsi="David" w:cs="David"/>
          <w:vanish/>
          <w:sz w:val="22"/>
          <w:szCs w:val="22"/>
          <w:shd w:val="clear" w:color="auto" w:fill="FFFF99"/>
          <w:rtl/>
        </w:rPr>
      </w:pPr>
      <w:r>
        <w:rPr>
          <w:rStyle w:val="default"/>
          <w:rFonts w:ascii="David" w:hAnsi="David" w:cs="David"/>
          <w:strike/>
          <w:vanish/>
          <w:sz w:val="22"/>
          <w:szCs w:val="22"/>
          <w:shd w:val="clear" w:color="auto" w:fill="FFFF99"/>
          <w:rtl/>
        </w:rPr>
        <w:t>אתרים לסילוק פסולת בנין וגרוטות רכב</w:t>
      </w:r>
      <w:r>
        <w:rPr>
          <w:rStyle w:val="default"/>
          <w:rFonts w:ascii="David" w:hAnsi="David" w:cs="David"/>
          <w:vanish/>
          <w:sz w:val="22"/>
          <w:szCs w:val="22"/>
          <w:shd w:val="clear" w:color="auto" w:fill="FFFF99"/>
          <w:rtl/>
        </w:rPr>
        <w:t xml:space="preserve"> </w:t>
      </w:r>
      <w:r>
        <w:rPr>
          <w:rStyle w:val="default"/>
          <w:rFonts w:ascii="David" w:hAnsi="David" w:cs="David"/>
          <w:vanish/>
          <w:sz w:val="22"/>
          <w:szCs w:val="22"/>
          <w:u w:val="single"/>
          <w:shd w:val="clear" w:color="auto" w:fill="FFFF99"/>
          <w:rtl/>
        </w:rPr>
        <w:t>אתרים לסילוק פסולת בנין, גזם, צמיגים וגרוטות רכב</w:t>
      </w:r>
    </w:p>
    <w:p w14:paraId="780967F6" w14:textId="77777777" w:rsidR="00B079A5" w:rsidRDefault="009D6746">
      <w:pPr>
        <w:pStyle w:val="P00"/>
        <w:spacing w:before="0"/>
        <w:ind w:left="0" w:right="1134"/>
        <w:rPr>
          <w:rStyle w:val="default"/>
          <w:rFonts w:ascii="David" w:hAnsi="David" w:cs="David"/>
          <w:vanish/>
          <w:sz w:val="22"/>
          <w:szCs w:val="22"/>
          <w:shd w:val="clear" w:color="auto" w:fill="FFFF99"/>
          <w:rtl/>
        </w:rPr>
      </w:pPr>
      <w:r>
        <w:rPr>
          <w:rStyle w:val="big-number"/>
          <w:rFonts w:ascii="David" w:hAnsi="David" w:cs="David"/>
          <w:vanish/>
          <w:sz w:val="22"/>
          <w:szCs w:val="22"/>
          <w:shd w:val="clear" w:color="auto" w:fill="FFFF99"/>
          <w:rtl/>
        </w:rPr>
        <w:tab/>
      </w:r>
      <w:r>
        <w:rPr>
          <w:rStyle w:val="default"/>
          <w:rFonts w:ascii="David" w:hAnsi="David" w:cs="David"/>
          <w:vanish/>
          <w:sz w:val="22"/>
          <w:szCs w:val="22"/>
          <w:shd w:val="clear" w:color="auto" w:fill="FFFF99"/>
          <w:rtl/>
        </w:rPr>
        <w:t>(א)</w:t>
      </w:r>
      <w:r>
        <w:rPr>
          <w:rStyle w:val="default"/>
          <w:rFonts w:ascii="David" w:hAnsi="David" w:cs="David"/>
          <w:vanish/>
          <w:sz w:val="22"/>
          <w:szCs w:val="22"/>
          <w:shd w:val="clear" w:color="auto" w:fill="FFFF99"/>
          <w:rtl/>
        </w:rPr>
        <w:tab/>
        <w:t xml:space="preserve">רשות מקומית תקבע, בכפוף לכל דין, </w:t>
      </w:r>
      <w:r>
        <w:rPr>
          <w:rStyle w:val="default"/>
          <w:rFonts w:ascii="David" w:hAnsi="David" w:cs="David"/>
          <w:strike/>
          <w:vanish/>
          <w:sz w:val="22"/>
          <w:szCs w:val="22"/>
          <w:shd w:val="clear" w:color="auto" w:fill="FFFF99"/>
          <w:rtl/>
        </w:rPr>
        <w:t>אתרים לסילוק פסלות בנין וגרוטות רכב</w:t>
      </w:r>
      <w:r>
        <w:rPr>
          <w:rStyle w:val="default"/>
          <w:rFonts w:ascii="David" w:hAnsi="David" w:cs="David"/>
          <w:vanish/>
          <w:sz w:val="22"/>
          <w:szCs w:val="22"/>
          <w:shd w:val="clear" w:color="auto" w:fill="FFFF99"/>
          <w:rtl/>
        </w:rPr>
        <w:t xml:space="preserve"> </w:t>
      </w:r>
      <w:r>
        <w:rPr>
          <w:rStyle w:val="default"/>
          <w:rFonts w:ascii="David" w:hAnsi="David" w:cs="David"/>
          <w:vanish/>
          <w:sz w:val="22"/>
          <w:szCs w:val="22"/>
          <w:u w:val="single"/>
          <w:shd w:val="clear" w:color="auto" w:fill="FFFF99"/>
          <w:rtl/>
        </w:rPr>
        <w:t>אתרים לסילוק או לריכוז וטיפול בפסולת בנין, גזם, צמיגים או גרוטות רכב</w:t>
      </w:r>
      <w:r>
        <w:rPr>
          <w:rStyle w:val="default"/>
          <w:rFonts w:ascii="David" w:hAnsi="David" w:cs="David"/>
          <w:vanish/>
          <w:sz w:val="22"/>
          <w:szCs w:val="22"/>
          <w:shd w:val="clear" w:color="auto" w:fill="FFFF99"/>
          <w:rtl/>
        </w:rPr>
        <w:t>, בין בתחומה ובין מחוצה לו בתאום עם הרשות המקומית הנוגעת בדבר; קביעה כאמור יכול שתיעשה במשותף בידי מספר רשויות מקומיות ויכול שתיעשה על פי הוראת  השר לאיכות הסביבה.</w:t>
      </w:r>
    </w:p>
    <w:p w14:paraId="1BE63D2F" w14:textId="77777777" w:rsidR="00B079A5" w:rsidRDefault="009D6746">
      <w:pPr>
        <w:pStyle w:val="P00"/>
        <w:spacing w:before="0"/>
        <w:ind w:left="0" w:right="1134"/>
        <w:rPr>
          <w:rStyle w:val="default"/>
          <w:rFonts w:ascii="David" w:hAnsi="David" w:cs="David"/>
          <w:strike/>
          <w:vanish/>
          <w:sz w:val="22"/>
          <w:szCs w:val="22"/>
          <w:shd w:val="clear" w:color="auto" w:fill="FFFF99"/>
          <w:rtl/>
        </w:rPr>
      </w:pPr>
      <w:r>
        <w:rPr>
          <w:rFonts w:ascii="David" w:hAnsi="David" w:cs="David"/>
          <w:vanish/>
          <w:sz w:val="22"/>
          <w:szCs w:val="22"/>
          <w:shd w:val="clear" w:color="auto" w:fill="FFFF99"/>
          <w:rtl/>
        </w:rPr>
        <w:tab/>
      </w:r>
      <w:r>
        <w:rPr>
          <w:rStyle w:val="default"/>
          <w:rFonts w:ascii="David" w:hAnsi="David" w:cs="David"/>
          <w:strike/>
          <w:vanish/>
          <w:sz w:val="22"/>
          <w:szCs w:val="22"/>
          <w:shd w:val="clear" w:color="auto" w:fill="FFFF99"/>
          <w:rtl/>
        </w:rPr>
        <w:t>(ב)</w:t>
      </w:r>
      <w:r>
        <w:rPr>
          <w:rStyle w:val="default"/>
          <w:rFonts w:ascii="David" w:hAnsi="David" w:cs="David"/>
          <w:strike/>
          <w:vanish/>
          <w:sz w:val="22"/>
          <w:szCs w:val="22"/>
          <w:shd w:val="clear" w:color="auto" w:fill="FFFF99"/>
          <w:rtl/>
        </w:rPr>
        <w:tab/>
        <w:t>רשות מקומית רשאית לקבוע כי אתר כאמור בסעיף קטן (א) ישמש גם לסילוק גרוטאות שאינן גרוטות רכב.</w:t>
      </w:r>
    </w:p>
    <w:p w14:paraId="6AC5EE71" w14:textId="77777777" w:rsidR="00B079A5" w:rsidRDefault="009D6746">
      <w:pPr>
        <w:pStyle w:val="P00"/>
        <w:spacing w:before="0"/>
        <w:ind w:left="0" w:right="1134"/>
        <w:rPr>
          <w:rStyle w:val="default"/>
          <w:rFonts w:ascii="David" w:hAnsi="David" w:cs="David"/>
          <w:vanish/>
          <w:sz w:val="22"/>
          <w:szCs w:val="22"/>
          <w:shd w:val="clear" w:color="auto" w:fill="FFFF99"/>
          <w:rtl/>
        </w:rPr>
      </w:pPr>
      <w:r>
        <w:rPr>
          <w:rStyle w:val="default"/>
          <w:rFonts w:ascii="David" w:hAnsi="David" w:cs="David"/>
          <w:vanish/>
          <w:sz w:val="22"/>
          <w:szCs w:val="22"/>
          <w:shd w:val="clear" w:color="auto" w:fill="FFFF99"/>
          <w:rtl/>
        </w:rPr>
        <w:tab/>
        <w:t>(ג)</w:t>
      </w:r>
      <w:r>
        <w:rPr>
          <w:rStyle w:val="default"/>
          <w:rFonts w:ascii="David" w:hAnsi="David" w:cs="David"/>
          <w:vanish/>
          <w:sz w:val="22"/>
          <w:szCs w:val="22"/>
          <w:shd w:val="clear" w:color="auto" w:fill="FFFF99"/>
          <w:rtl/>
        </w:rPr>
        <w:tab/>
        <w:t>הרשות המקומית תפרסם ברבים הודעה על מקומם של אתרים שנקבעו כאמור.</w:t>
      </w:r>
    </w:p>
    <w:p w14:paraId="465951FF" w14:textId="77777777" w:rsidR="00B079A5" w:rsidRDefault="009D6746">
      <w:pPr>
        <w:pStyle w:val="P00"/>
        <w:spacing w:before="0"/>
        <w:ind w:left="0" w:right="1134"/>
        <w:rPr>
          <w:rStyle w:val="default"/>
          <w:rFonts w:ascii="David" w:hAnsi="David" w:cs="David"/>
          <w:strike/>
          <w:vanish/>
          <w:sz w:val="22"/>
          <w:szCs w:val="22"/>
          <w:shd w:val="clear" w:color="auto" w:fill="FFFF99"/>
          <w:rtl/>
        </w:rPr>
      </w:pPr>
      <w:r>
        <w:rPr>
          <w:rFonts w:ascii="David" w:hAnsi="David" w:cs="David"/>
          <w:vanish/>
          <w:sz w:val="22"/>
          <w:szCs w:val="22"/>
          <w:shd w:val="clear" w:color="auto" w:fill="FFFF99"/>
          <w:rtl/>
        </w:rPr>
        <w:tab/>
      </w:r>
      <w:r>
        <w:rPr>
          <w:rStyle w:val="default"/>
          <w:rFonts w:ascii="David" w:hAnsi="David" w:cs="David"/>
          <w:strike/>
          <w:vanish/>
          <w:sz w:val="22"/>
          <w:szCs w:val="22"/>
          <w:shd w:val="clear" w:color="auto" w:fill="FFFF99"/>
          <w:rtl/>
        </w:rPr>
        <w:t>(ד)</w:t>
      </w:r>
      <w:r>
        <w:rPr>
          <w:rStyle w:val="default"/>
          <w:rFonts w:ascii="David" w:hAnsi="David" w:cs="David"/>
          <w:strike/>
          <w:vanish/>
          <w:sz w:val="22"/>
          <w:szCs w:val="22"/>
          <w:shd w:val="clear" w:color="auto" w:fill="FFFF99"/>
          <w:rtl/>
        </w:rPr>
        <w:tab/>
        <w:t>לא יפנה אדם פסולת בנין, גרוטאות או גרוטות רכב אלא לאתר כאמור.</w:t>
      </w:r>
    </w:p>
    <w:bookmarkEnd w:id="21"/>
    <w:p w14:paraId="6BAB81AB" w14:textId="77777777" w:rsidR="00B079A5" w:rsidRDefault="009D6746">
      <w:pPr>
        <w:pStyle w:val="32"/>
        <w:bidi/>
        <w:jc w:val="both"/>
        <w:rPr>
          <w:rFonts w:ascii="David" w:hAnsi="David" w:cs="David"/>
          <w:b w:val="0"/>
          <w:bCs w:val="0"/>
          <w:sz w:val="22"/>
          <w:szCs w:val="22"/>
          <w:rtl/>
        </w:rPr>
      </w:pPr>
      <w:r>
        <w:rPr>
          <w:rFonts w:ascii="David" w:hAnsi="David" w:cs="David" w:hint="cs"/>
          <w:b w:val="0"/>
          <w:bCs w:val="0"/>
          <w:sz w:val="22"/>
          <w:szCs w:val="22"/>
          <w:rtl/>
        </w:rPr>
        <w:t xml:space="preserve">14. </w:t>
      </w:r>
      <w:r>
        <w:rPr>
          <w:rFonts w:ascii="David" w:hAnsi="David" w:cs="David"/>
          <w:b w:val="0"/>
          <w:bCs w:val="0"/>
          <w:sz w:val="22"/>
          <w:szCs w:val="22"/>
          <w:rtl/>
        </w:rPr>
        <w:t xml:space="preserve">על הקבלן לאחסן את גרוטאות הרכב במגרש במשך  90 ימים לפחות, אשר יימנו מיום הגרירה מתחום שיפוט </w:t>
      </w:r>
    </w:p>
    <w:p w14:paraId="2D9A7BC0" w14:textId="77777777" w:rsidR="00B079A5" w:rsidRDefault="009D6746">
      <w:pPr>
        <w:pStyle w:val="32"/>
        <w:numPr>
          <w:ilvl w:val="0"/>
          <w:numId w:val="45"/>
        </w:numPr>
        <w:bidi/>
        <w:jc w:val="both"/>
        <w:rPr>
          <w:rFonts w:ascii="David" w:hAnsi="David" w:cs="David"/>
          <w:b w:val="0"/>
          <w:bCs w:val="0"/>
          <w:sz w:val="22"/>
          <w:szCs w:val="22"/>
        </w:rPr>
      </w:pPr>
      <w:r>
        <w:rPr>
          <w:rFonts w:ascii="David" w:hAnsi="David" w:cs="David"/>
          <w:b w:val="0"/>
          <w:bCs w:val="0"/>
          <w:sz w:val="22"/>
          <w:szCs w:val="22"/>
          <w:rtl/>
        </w:rPr>
        <w:t xml:space="preserve">ככל שמהלך תקופת האחסנה (90 הימים), יפנה בעל הרכב אל הרשות ו/או אל הקבלן הזוכה בבקשה לשחרר את גרוטאת הרכב, הקבלן הזוכה ידרוש מהמבקש דמי גרירה (סכום גלובלי) וכן דמי אחסנה (יחושב לפי  כל יום מלא/חלקי של אחסנה במגרש). מובהר, כי במסגרת הצעתו הכספית על המציע ליתן הצעה כספית על גבי הטופס הייעודי המסומן </w:t>
      </w:r>
      <w:r>
        <w:rPr>
          <w:rFonts w:ascii="David" w:hAnsi="David" w:cs="David"/>
          <w:b w:val="0"/>
          <w:bCs w:val="0"/>
          <w:sz w:val="22"/>
          <w:szCs w:val="22"/>
          <w:u w:val="single"/>
          <w:rtl/>
        </w:rPr>
        <w:t>כנספח 1 לעיל</w:t>
      </w:r>
      <w:r>
        <w:rPr>
          <w:rFonts w:ascii="David" w:hAnsi="David" w:cs="David"/>
          <w:b w:val="0"/>
          <w:bCs w:val="0"/>
          <w:sz w:val="22"/>
          <w:szCs w:val="22"/>
          <w:rtl/>
        </w:rPr>
        <w:t xml:space="preserve">. </w:t>
      </w:r>
    </w:p>
    <w:p w14:paraId="1A8A4DB1" w14:textId="77777777" w:rsidR="00B079A5" w:rsidRDefault="009D6746">
      <w:pPr>
        <w:pStyle w:val="32"/>
        <w:numPr>
          <w:ilvl w:val="0"/>
          <w:numId w:val="45"/>
        </w:numPr>
        <w:bidi/>
        <w:jc w:val="both"/>
        <w:rPr>
          <w:rFonts w:ascii="David" w:hAnsi="David" w:cs="David"/>
          <w:b w:val="0"/>
          <w:bCs w:val="0"/>
          <w:sz w:val="22"/>
          <w:szCs w:val="22"/>
        </w:rPr>
      </w:pPr>
      <w:r>
        <w:rPr>
          <w:rFonts w:ascii="David" w:hAnsi="David" w:cs="David"/>
          <w:b w:val="0"/>
          <w:bCs w:val="0"/>
          <w:sz w:val="22"/>
          <w:szCs w:val="22"/>
          <w:rtl/>
        </w:rPr>
        <w:t>הקבלן הזוכה מתחייב כי לא ישחרר כלי רכב לבעליו ללא אישור בכתב מטעם ה</w:t>
      </w:r>
      <w:r>
        <w:rPr>
          <w:rFonts w:ascii="David" w:hAnsi="David" w:cs="David" w:hint="cs"/>
          <w:b w:val="0"/>
          <w:bCs w:val="0"/>
          <w:sz w:val="22"/>
          <w:szCs w:val="22"/>
          <w:rtl/>
        </w:rPr>
        <w:t xml:space="preserve">עירייה. </w:t>
      </w:r>
    </w:p>
    <w:p w14:paraId="46D34A14" w14:textId="77777777" w:rsidR="00B079A5" w:rsidRDefault="009D6746">
      <w:pPr>
        <w:pStyle w:val="32"/>
        <w:numPr>
          <w:ilvl w:val="0"/>
          <w:numId w:val="45"/>
        </w:numPr>
        <w:bidi/>
        <w:jc w:val="both"/>
        <w:rPr>
          <w:rFonts w:ascii="David" w:hAnsi="David" w:cs="David"/>
          <w:b w:val="0"/>
          <w:bCs w:val="0"/>
          <w:sz w:val="22"/>
          <w:szCs w:val="22"/>
        </w:rPr>
      </w:pPr>
      <w:r>
        <w:rPr>
          <w:rFonts w:ascii="David" w:hAnsi="David" w:cs="David"/>
          <w:b w:val="0"/>
          <w:bCs w:val="0"/>
          <w:sz w:val="22"/>
          <w:szCs w:val="22"/>
          <w:rtl/>
        </w:rPr>
        <w:t>לעניין זה מובהר, כי הקבלן הזוכה לא יהיה רשאי לפרק כל חלק מגרוטאות הרכב וזו תיגרט כפי שנגררה מתחום שיפוט ה</w:t>
      </w:r>
      <w:r>
        <w:rPr>
          <w:rFonts w:ascii="David" w:hAnsi="David" w:cs="David" w:hint="cs"/>
          <w:b w:val="0"/>
          <w:bCs w:val="0"/>
          <w:sz w:val="22"/>
          <w:szCs w:val="22"/>
          <w:rtl/>
        </w:rPr>
        <w:t xml:space="preserve">עירייה. </w:t>
      </w:r>
      <w:r>
        <w:rPr>
          <w:rFonts w:ascii="David" w:hAnsi="David" w:cs="David"/>
          <w:b w:val="0"/>
          <w:bCs w:val="0"/>
          <w:sz w:val="22"/>
          <w:szCs w:val="22"/>
          <w:rtl/>
        </w:rPr>
        <w:t>למען הסר ספק, במקרה של גריטה הקבלן הזוכה לא יהא זכאי לשום תמורה מהרשות בגין גרירת הרכב ואחסנה.</w:t>
      </w:r>
    </w:p>
    <w:p w14:paraId="32CDC5BF" w14:textId="77777777" w:rsidR="00B079A5" w:rsidRDefault="009D6746">
      <w:pPr>
        <w:pStyle w:val="32"/>
        <w:numPr>
          <w:ilvl w:val="0"/>
          <w:numId w:val="45"/>
        </w:numPr>
        <w:bidi/>
        <w:jc w:val="both"/>
        <w:rPr>
          <w:rFonts w:ascii="David" w:hAnsi="David" w:cs="David"/>
          <w:b w:val="0"/>
          <w:bCs w:val="0"/>
          <w:sz w:val="22"/>
          <w:szCs w:val="22"/>
        </w:rPr>
      </w:pPr>
      <w:r>
        <w:rPr>
          <w:rFonts w:ascii="David" w:hAnsi="David" w:cs="David"/>
          <w:b w:val="0"/>
          <w:bCs w:val="0"/>
          <w:sz w:val="22"/>
          <w:szCs w:val="22"/>
          <w:rtl/>
        </w:rPr>
        <w:t xml:space="preserve">פינוי גרוטאות רכב לגריטה עפ"י בקשת בעלי הרכבים או בהוראת נציג הרשות יתבצע בחינם ללא כל תשלום נוסף. </w:t>
      </w:r>
    </w:p>
    <w:p w14:paraId="1B27FA1E" w14:textId="77777777" w:rsidR="00B079A5" w:rsidRDefault="009D6746">
      <w:pPr>
        <w:pStyle w:val="32"/>
        <w:numPr>
          <w:ilvl w:val="0"/>
          <w:numId w:val="45"/>
        </w:numPr>
        <w:bidi/>
        <w:jc w:val="both"/>
        <w:rPr>
          <w:rFonts w:ascii="David" w:hAnsi="David" w:cs="David"/>
          <w:b w:val="0"/>
          <w:bCs w:val="0"/>
          <w:sz w:val="22"/>
          <w:szCs w:val="22"/>
        </w:rPr>
      </w:pPr>
      <w:r>
        <w:rPr>
          <w:rFonts w:ascii="David" w:hAnsi="David" w:cs="David"/>
          <w:b w:val="0"/>
          <w:bCs w:val="0"/>
          <w:sz w:val="22"/>
          <w:szCs w:val="22"/>
          <w:rtl/>
        </w:rPr>
        <w:t>בגין גרוטאת רכב המגיעה לשלב הגריטה, הקבלן הזוכה מתחייב, על חשבונו, לפעול להורדת גרוטאת הרכב מהכביש מול משרד הרישוי.</w:t>
      </w:r>
    </w:p>
    <w:p w14:paraId="67B3208C" w14:textId="77777777" w:rsidR="00B079A5" w:rsidRDefault="009D6746">
      <w:pPr>
        <w:pStyle w:val="21"/>
        <w:numPr>
          <w:ilvl w:val="0"/>
          <w:numId w:val="45"/>
        </w:numPr>
        <w:bidi/>
        <w:jc w:val="both"/>
        <w:rPr>
          <w:rFonts w:ascii="David" w:hAnsi="David" w:cs="David"/>
          <w:b w:val="0"/>
          <w:bCs w:val="0"/>
          <w:i w:val="0"/>
          <w:iCs w:val="0"/>
          <w:sz w:val="22"/>
          <w:szCs w:val="22"/>
        </w:rPr>
      </w:pPr>
      <w:r>
        <w:rPr>
          <w:rFonts w:ascii="David" w:hAnsi="David" w:cs="David"/>
          <w:b w:val="0"/>
          <w:bCs w:val="0"/>
          <w:i w:val="0"/>
          <w:iCs w:val="0"/>
          <w:sz w:val="22"/>
          <w:szCs w:val="22"/>
          <w:rtl/>
        </w:rPr>
        <w:t xml:space="preserve">על הקבלן הזוכה תחול החובה לנהל על חשבונו יומן ומסד נתונים (כולל תמונות מיום הגרירה) אודות גרוטאות הרכב ופעולות שננקטו על ידו לרבות ציון תאריכים מדויקים. </w:t>
      </w:r>
    </w:p>
    <w:p w14:paraId="5DF477EB" w14:textId="77777777" w:rsidR="00B079A5" w:rsidRDefault="009D6746">
      <w:pPr>
        <w:pStyle w:val="21"/>
        <w:numPr>
          <w:ilvl w:val="0"/>
          <w:numId w:val="45"/>
        </w:numPr>
        <w:bidi/>
        <w:jc w:val="both"/>
        <w:rPr>
          <w:rFonts w:ascii="David" w:hAnsi="David" w:cs="David"/>
          <w:b w:val="0"/>
          <w:bCs w:val="0"/>
          <w:i w:val="0"/>
          <w:iCs w:val="0"/>
          <w:sz w:val="22"/>
          <w:szCs w:val="22"/>
        </w:rPr>
      </w:pPr>
      <w:r>
        <w:rPr>
          <w:rFonts w:ascii="David" w:hAnsi="David" w:cs="David"/>
          <w:b w:val="0"/>
          <w:bCs w:val="0"/>
          <w:i w:val="0"/>
          <w:iCs w:val="0"/>
          <w:sz w:val="22"/>
          <w:szCs w:val="22"/>
          <w:rtl/>
        </w:rPr>
        <w:t>הקבלן הזוכה מתחייב לדאוג לשמירת כלי הרכב הן במהלך הגרירה והן במהלך תקופת האחסנה.</w:t>
      </w:r>
    </w:p>
    <w:p w14:paraId="06A96324" w14:textId="77777777" w:rsidR="00B079A5" w:rsidRDefault="009D6746">
      <w:pPr>
        <w:pStyle w:val="21"/>
        <w:numPr>
          <w:ilvl w:val="0"/>
          <w:numId w:val="45"/>
        </w:numPr>
        <w:bidi/>
        <w:jc w:val="both"/>
        <w:rPr>
          <w:rFonts w:ascii="David" w:hAnsi="David" w:cs="David"/>
          <w:b w:val="0"/>
          <w:bCs w:val="0"/>
          <w:i w:val="0"/>
          <w:iCs w:val="0"/>
          <w:sz w:val="22"/>
          <w:szCs w:val="22"/>
        </w:rPr>
      </w:pPr>
      <w:r>
        <w:rPr>
          <w:rFonts w:ascii="David" w:hAnsi="David" w:cs="David"/>
          <w:b w:val="0"/>
          <w:bCs w:val="0"/>
          <w:i w:val="0"/>
          <w:iCs w:val="0"/>
          <w:sz w:val="22"/>
          <w:szCs w:val="22"/>
          <w:rtl/>
        </w:rPr>
        <w:t xml:space="preserve">הקבלן הזוכה יהא אחראי לכל נזק שיגרם לגוף ו/או רכוש של הרשות ו/או צדדים שלישיים.  </w:t>
      </w:r>
    </w:p>
    <w:p w14:paraId="2B4D1DB8" w14:textId="77777777" w:rsidR="00B079A5" w:rsidRDefault="009D6746">
      <w:pPr>
        <w:pStyle w:val="21"/>
        <w:numPr>
          <w:ilvl w:val="0"/>
          <w:numId w:val="45"/>
        </w:numPr>
        <w:bidi/>
        <w:jc w:val="both"/>
        <w:rPr>
          <w:rStyle w:val="default"/>
          <w:rFonts w:ascii="David" w:hAnsi="David" w:cs="David"/>
          <w:b w:val="0"/>
          <w:bCs w:val="0"/>
          <w:i w:val="0"/>
          <w:iCs w:val="0"/>
          <w:sz w:val="22"/>
          <w:szCs w:val="22"/>
        </w:rPr>
      </w:pPr>
      <w:r>
        <w:rPr>
          <w:rFonts w:ascii="David" w:hAnsi="David" w:cs="David"/>
          <w:b w:val="0"/>
          <w:bCs w:val="0"/>
          <w:i w:val="0"/>
          <w:iCs w:val="0"/>
          <w:sz w:val="22"/>
          <w:szCs w:val="22"/>
          <w:rtl/>
        </w:rPr>
        <w:t>על הקבלן הזוכה לבצע את העבודות באמצעות כוח אדם מיומן בעל כישורים מתאימים,</w:t>
      </w:r>
      <w:bookmarkStart w:id="22" w:name="Rov55"/>
      <w:r>
        <w:rPr>
          <w:rFonts w:ascii="David" w:hAnsi="David" w:cs="David"/>
          <w:b w:val="0"/>
          <w:bCs w:val="0"/>
          <w:i w:val="0"/>
          <w:iCs w:val="0"/>
          <w:sz w:val="22"/>
          <w:szCs w:val="22"/>
          <w:rtl/>
        </w:rPr>
        <w:t xml:space="preserve"> והכל בהתאם להוראות כל דין.</w:t>
      </w:r>
      <w:r>
        <w:rPr>
          <w:rStyle w:val="default"/>
          <w:rFonts w:ascii="David" w:hAnsi="David" w:cs="David"/>
          <w:b w:val="0"/>
          <w:bCs w:val="0"/>
          <w:i w:val="0"/>
          <w:iCs w:val="0"/>
          <w:vanish/>
          <w:color w:val="FF0000"/>
          <w:sz w:val="22"/>
          <w:szCs w:val="22"/>
          <w:shd w:val="clear" w:color="auto" w:fill="FFFF99"/>
          <w:rtl/>
        </w:rPr>
        <w:t>מיום 19.3.1985</w:t>
      </w:r>
    </w:p>
    <w:p w14:paraId="4879D3D1" w14:textId="77777777" w:rsidR="00B079A5" w:rsidRDefault="009D6746">
      <w:pPr>
        <w:pStyle w:val="21"/>
        <w:numPr>
          <w:ilvl w:val="0"/>
          <w:numId w:val="45"/>
        </w:numPr>
        <w:bidi/>
        <w:jc w:val="both"/>
        <w:rPr>
          <w:rStyle w:val="default"/>
          <w:rFonts w:ascii="David" w:hAnsi="David" w:cs="David"/>
          <w:b w:val="0"/>
          <w:bCs w:val="0"/>
          <w:i w:val="0"/>
          <w:iCs w:val="0"/>
          <w:sz w:val="22"/>
          <w:szCs w:val="22"/>
          <w:rtl/>
        </w:rPr>
      </w:pPr>
      <w:r>
        <w:rPr>
          <w:rStyle w:val="default"/>
          <w:rFonts w:ascii="David" w:hAnsi="David" w:cs="David"/>
          <w:b w:val="0"/>
          <w:bCs w:val="0"/>
          <w:i w:val="0"/>
          <w:iCs w:val="0"/>
          <w:sz w:val="22"/>
          <w:szCs w:val="22"/>
          <w:rtl/>
        </w:rPr>
        <w:t>על הקבלן הזוכה להיות זמין טלפונית לפניות הרשות ולבצע סילוק וגרירת גרוטאות ללא הגבלה במספר, והכל לפי הנחיות ה</w:t>
      </w:r>
      <w:r>
        <w:rPr>
          <w:rStyle w:val="default"/>
          <w:rFonts w:ascii="David" w:hAnsi="David" w:cs="David" w:hint="cs"/>
          <w:b w:val="0"/>
          <w:bCs w:val="0"/>
          <w:i w:val="0"/>
          <w:iCs w:val="0"/>
          <w:sz w:val="22"/>
          <w:szCs w:val="22"/>
          <w:rtl/>
        </w:rPr>
        <w:t xml:space="preserve">עירייה. </w:t>
      </w:r>
      <w:r>
        <w:rPr>
          <w:rStyle w:val="default"/>
          <w:rFonts w:ascii="David" w:hAnsi="David" w:cs="David"/>
          <w:sz w:val="22"/>
          <w:szCs w:val="22"/>
          <w:rtl/>
        </w:rPr>
        <w:t xml:space="preserve"> </w:t>
      </w:r>
      <w:bookmarkEnd w:id="22"/>
    </w:p>
    <w:p w14:paraId="04BFC6B5" w14:textId="77777777" w:rsidR="00B079A5" w:rsidRDefault="009D6746">
      <w:pPr>
        <w:pStyle w:val="21"/>
        <w:numPr>
          <w:ilvl w:val="0"/>
          <w:numId w:val="45"/>
        </w:numPr>
        <w:bidi/>
        <w:jc w:val="both"/>
        <w:rPr>
          <w:rFonts w:ascii="David" w:hAnsi="David" w:cs="David"/>
          <w:b w:val="0"/>
          <w:bCs w:val="0"/>
          <w:i w:val="0"/>
          <w:iCs w:val="0"/>
          <w:sz w:val="22"/>
          <w:szCs w:val="22"/>
        </w:rPr>
      </w:pPr>
      <w:r>
        <w:rPr>
          <w:rFonts w:ascii="David" w:hAnsi="David" w:cs="David"/>
          <w:b w:val="0"/>
          <w:bCs w:val="0"/>
          <w:i w:val="0"/>
          <w:iCs w:val="0"/>
          <w:sz w:val="22"/>
          <w:szCs w:val="22"/>
          <w:rtl/>
        </w:rPr>
        <w:t>הקבלן יהא אחראי לפריקת הרכבים ממשאית הפינוי באתר הפינוי בהתאם לכללים ונהלים החלים</w:t>
      </w:r>
      <w:r>
        <w:rPr>
          <w:rFonts w:ascii="David" w:hAnsi="David" w:cs="David" w:hint="cs"/>
          <w:b w:val="0"/>
          <w:bCs w:val="0"/>
          <w:i w:val="0"/>
          <w:iCs w:val="0"/>
          <w:sz w:val="22"/>
          <w:szCs w:val="22"/>
          <w:rtl/>
        </w:rPr>
        <w:t xml:space="preserve"> </w:t>
      </w:r>
      <w:r>
        <w:rPr>
          <w:rFonts w:ascii="David" w:hAnsi="David" w:cs="David"/>
          <w:b w:val="0"/>
          <w:bCs w:val="0"/>
          <w:i w:val="0"/>
          <w:iCs w:val="0"/>
          <w:sz w:val="22"/>
          <w:szCs w:val="22"/>
          <w:rtl/>
        </w:rPr>
        <w:t>במקום.</w:t>
      </w:r>
    </w:p>
    <w:p w14:paraId="4C36AFB2" w14:textId="77777777" w:rsidR="00B079A5" w:rsidRDefault="009D6746">
      <w:pPr>
        <w:pStyle w:val="21"/>
        <w:numPr>
          <w:ilvl w:val="0"/>
          <w:numId w:val="45"/>
        </w:numPr>
        <w:bidi/>
        <w:jc w:val="both"/>
        <w:rPr>
          <w:rFonts w:ascii="David" w:hAnsi="David" w:cs="David"/>
          <w:b w:val="0"/>
          <w:bCs w:val="0"/>
          <w:i w:val="0"/>
          <w:iCs w:val="0"/>
          <w:sz w:val="22"/>
          <w:szCs w:val="22"/>
        </w:rPr>
      </w:pPr>
      <w:r>
        <w:rPr>
          <w:rFonts w:ascii="David" w:hAnsi="David" w:cs="David"/>
          <w:b w:val="0"/>
          <w:bCs w:val="0"/>
          <w:i w:val="0"/>
          <w:iCs w:val="0"/>
          <w:sz w:val="22"/>
          <w:szCs w:val="22"/>
          <w:rtl/>
        </w:rPr>
        <w:t>הקבלן יהא אחראי לכך שכל עובד, שלוח, קבלן משנה ו/או כל אדם אחר הבא מטעמו יקיים בכל זמן</w:t>
      </w:r>
      <w:r>
        <w:rPr>
          <w:rFonts w:ascii="David" w:hAnsi="David" w:cs="David" w:hint="cs"/>
          <w:b w:val="0"/>
          <w:bCs w:val="0"/>
          <w:i w:val="0"/>
          <w:iCs w:val="0"/>
          <w:sz w:val="22"/>
          <w:szCs w:val="22"/>
          <w:rtl/>
        </w:rPr>
        <w:t xml:space="preserve"> </w:t>
      </w:r>
      <w:r>
        <w:rPr>
          <w:rFonts w:ascii="David" w:hAnsi="David" w:cs="David"/>
          <w:b w:val="0"/>
          <w:bCs w:val="0"/>
          <w:i w:val="0"/>
          <w:iCs w:val="0"/>
          <w:sz w:val="22"/>
          <w:szCs w:val="22"/>
          <w:rtl/>
        </w:rPr>
        <w:t>שהותו בשטח הרשות אחר כל נהלי הרשות ויישמע להוראות נציגיה, ובפרט בנושאי בטיחות .למען</w:t>
      </w:r>
      <w:r>
        <w:rPr>
          <w:rFonts w:ascii="David" w:hAnsi="David" w:cs="David" w:hint="cs"/>
          <w:b w:val="0"/>
          <w:bCs w:val="0"/>
          <w:i w:val="0"/>
          <w:iCs w:val="0"/>
          <w:sz w:val="22"/>
          <w:szCs w:val="22"/>
          <w:rtl/>
        </w:rPr>
        <w:t xml:space="preserve"> </w:t>
      </w:r>
      <w:r>
        <w:rPr>
          <w:rFonts w:ascii="David" w:hAnsi="David" w:cs="David"/>
          <w:b w:val="0"/>
          <w:bCs w:val="0"/>
          <w:i w:val="0"/>
          <w:iCs w:val="0"/>
          <w:sz w:val="22"/>
          <w:szCs w:val="22"/>
          <w:rtl/>
        </w:rPr>
        <w:t>הסר ספק מובהר בזאת, כי הרשות לא תשא בכל אחריות לנזק או אובדן לאדם או רכוש אשר נגרמו</w:t>
      </w:r>
      <w:r>
        <w:rPr>
          <w:rFonts w:ascii="David" w:hAnsi="David" w:cs="David" w:hint="cs"/>
          <w:b w:val="0"/>
          <w:bCs w:val="0"/>
          <w:i w:val="0"/>
          <w:iCs w:val="0"/>
          <w:sz w:val="22"/>
          <w:szCs w:val="22"/>
          <w:rtl/>
        </w:rPr>
        <w:t xml:space="preserve"> </w:t>
      </w:r>
      <w:r>
        <w:rPr>
          <w:rFonts w:ascii="David" w:hAnsi="David" w:cs="David"/>
          <w:b w:val="0"/>
          <w:bCs w:val="0"/>
          <w:i w:val="0"/>
          <w:iCs w:val="0"/>
          <w:sz w:val="22"/>
          <w:szCs w:val="22"/>
          <w:rtl/>
        </w:rPr>
        <w:t>כתוצאה מאי שמירת ו/א ציות לנהלים והוראות כאמור ו/או התרשלות של עובד ,שלוח, קבלן משנה</w:t>
      </w:r>
      <w:r>
        <w:rPr>
          <w:rFonts w:ascii="David" w:hAnsi="David" w:cs="David" w:hint="cs"/>
          <w:b w:val="0"/>
          <w:bCs w:val="0"/>
          <w:i w:val="0"/>
          <w:iCs w:val="0"/>
          <w:sz w:val="22"/>
          <w:szCs w:val="22"/>
          <w:rtl/>
        </w:rPr>
        <w:t xml:space="preserve"> </w:t>
      </w:r>
      <w:r>
        <w:rPr>
          <w:rFonts w:ascii="David" w:hAnsi="David" w:cs="David"/>
          <w:b w:val="0"/>
          <w:bCs w:val="0"/>
          <w:i w:val="0"/>
          <w:iCs w:val="0"/>
          <w:sz w:val="22"/>
          <w:szCs w:val="22"/>
          <w:rtl/>
        </w:rPr>
        <w:t>ו/או כל אדם אחר מטעם הקבלן כאמור.</w:t>
      </w:r>
    </w:p>
    <w:p w14:paraId="68FF245E" w14:textId="77777777" w:rsidR="00B079A5" w:rsidRDefault="009D6746">
      <w:pPr>
        <w:pStyle w:val="21"/>
        <w:numPr>
          <w:ilvl w:val="0"/>
          <w:numId w:val="45"/>
        </w:numPr>
        <w:bidi/>
        <w:jc w:val="both"/>
        <w:rPr>
          <w:rFonts w:ascii="David" w:hAnsi="David" w:cs="David"/>
          <w:b w:val="0"/>
          <w:bCs w:val="0"/>
          <w:i w:val="0"/>
          <w:iCs w:val="0"/>
          <w:sz w:val="22"/>
          <w:szCs w:val="22"/>
        </w:rPr>
      </w:pPr>
      <w:r>
        <w:rPr>
          <w:rFonts w:ascii="David" w:hAnsi="David" w:cs="David"/>
          <w:b w:val="0"/>
          <w:bCs w:val="0"/>
          <w:i w:val="0"/>
          <w:iCs w:val="0"/>
          <w:sz w:val="22"/>
          <w:szCs w:val="22"/>
          <w:rtl/>
        </w:rPr>
        <w:t>בגין כל רכב שיילקח מתחום השיפוט של הרשות יצויד הקבלן בטופס שיימסר על-ידי המפקח</w:t>
      </w:r>
      <w:r>
        <w:rPr>
          <w:rFonts w:ascii="David" w:hAnsi="David" w:cs="David" w:hint="cs"/>
          <w:b w:val="0"/>
          <w:bCs w:val="0"/>
          <w:i w:val="0"/>
          <w:iCs w:val="0"/>
          <w:sz w:val="22"/>
          <w:szCs w:val="22"/>
          <w:rtl/>
        </w:rPr>
        <w:t xml:space="preserve"> </w:t>
      </w:r>
      <w:r>
        <w:rPr>
          <w:rFonts w:ascii="David" w:hAnsi="David" w:cs="David"/>
          <w:b w:val="0"/>
          <w:bCs w:val="0"/>
          <w:i w:val="0"/>
          <w:iCs w:val="0"/>
          <w:sz w:val="22"/>
          <w:szCs w:val="22"/>
          <w:rtl/>
        </w:rPr>
        <w:t>במעמד ביצוע הפינוי מהשטח. הקבלן ישמור אצלו הטפסים למעקב ולביקורת בכל עת שיידרש.</w:t>
      </w:r>
      <w:r>
        <w:rPr>
          <w:rFonts w:ascii="David" w:hAnsi="David" w:cs="David" w:hint="cs"/>
          <w:b w:val="0"/>
          <w:bCs w:val="0"/>
          <w:i w:val="0"/>
          <w:iCs w:val="0"/>
          <w:sz w:val="22"/>
          <w:szCs w:val="22"/>
          <w:rtl/>
        </w:rPr>
        <w:t xml:space="preserve"> </w:t>
      </w:r>
    </w:p>
    <w:p w14:paraId="1F2308C9" w14:textId="77777777" w:rsidR="00B079A5" w:rsidRDefault="009D6746">
      <w:pPr>
        <w:pStyle w:val="21"/>
        <w:numPr>
          <w:ilvl w:val="0"/>
          <w:numId w:val="45"/>
        </w:numPr>
        <w:bidi/>
        <w:jc w:val="both"/>
        <w:rPr>
          <w:rFonts w:ascii="David" w:hAnsi="David" w:cs="David"/>
          <w:b w:val="0"/>
          <w:bCs w:val="0"/>
          <w:i w:val="0"/>
          <w:iCs w:val="0"/>
          <w:sz w:val="22"/>
          <w:szCs w:val="22"/>
        </w:rPr>
      </w:pPr>
      <w:r>
        <w:rPr>
          <w:rFonts w:ascii="David" w:hAnsi="David" w:cs="David"/>
          <w:b w:val="0"/>
          <w:bCs w:val="0"/>
          <w:i w:val="0"/>
          <w:iCs w:val="0"/>
          <w:sz w:val="22"/>
          <w:szCs w:val="22"/>
          <w:rtl/>
        </w:rPr>
        <w:t>הקבלן מתחייב שגרוטאות הרכב שנגררו ולא נדרשו חזרה ע"י בעליהם לא יוכשרו לנסיעה אלא יפורקו</w:t>
      </w:r>
      <w:r>
        <w:rPr>
          <w:rFonts w:ascii="David" w:hAnsi="David" w:cs="David" w:hint="cs"/>
          <w:b w:val="0"/>
          <w:bCs w:val="0"/>
          <w:i w:val="0"/>
          <w:iCs w:val="0"/>
          <w:sz w:val="22"/>
          <w:szCs w:val="22"/>
          <w:rtl/>
        </w:rPr>
        <w:t xml:space="preserve"> </w:t>
      </w:r>
      <w:r>
        <w:rPr>
          <w:rFonts w:ascii="David" w:hAnsi="David" w:cs="David"/>
          <w:b w:val="0"/>
          <w:bCs w:val="0"/>
          <w:i w:val="0"/>
          <w:iCs w:val="0"/>
          <w:sz w:val="22"/>
          <w:szCs w:val="22"/>
          <w:rtl/>
        </w:rPr>
        <w:t>לחלקים/גריסה. בגין כל גרוטאת רכב אשר תמצא נוסעת על כבישי המדינה מתחייב הקבלן לשלם</w:t>
      </w:r>
      <w:r>
        <w:rPr>
          <w:rFonts w:ascii="David" w:hAnsi="David" w:cs="David" w:hint="cs"/>
          <w:b w:val="0"/>
          <w:bCs w:val="0"/>
          <w:i w:val="0"/>
          <w:iCs w:val="0"/>
          <w:sz w:val="22"/>
          <w:szCs w:val="22"/>
          <w:rtl/>
        </w:rPr>
        <w:t xml:space="preserve"> </w:t>
      </w:r>
      <w:r>
        <w:rPr>
          <w:rFonts w:ascii="David" w:hAnsi="David" w:cs="David"/>
          <w:b w:val="0"/>
          <w:bCs w:val="0"/>
          <w:i w:val="0"/>
          <w:iCs w:val="0"/>
          <w:sz w:val="22"/>
          <w:szCs w:val="22"/>
          <w:rtl/>
        </w:rPr>
        <w:t>פיצוי מוסכם בסך 20,000 ש"ח לרשות</w:t>
      </w:r>
      <w:r>
        <w:rPr>
          <w:rFonts w:ascii="David" w:hAnsi="David" w:cs="David" w:hint="cs"/>
          <w:b w:val="0"/>
          <w:bCs w:val="0"/>
          <w:i w:val="0"/>
          <w:iCs w:val="0"/>
          <w:sz w:val="22"/>
          <w:szCs w:val="22"/>
          <w:rtl/>
        </w:rPr>
        <w:t xml:space="preserve"> </w:t>
      </w:r>
      <w:r>
        <w:rPr>
          <w:rFonts w:ascii="David" w:hAnsi="David" w:cs="David"/>
          <w:b w:val="0"/>
          <w:bCs w:val="0"/>
          <w:i w:val="0"/>
          <w:iCs w:val="0"/>
          <w:sz w:val="22"/>
          <w:szCs w:val="22"/>
          <w:rtl/>
        </w:rPr>
        <w:t>וזאת בנוסף לכל סעד אחר לו זכאית הרשות בהתאם לדין.</w:t>
      </w:r>
    </w:p>
    <w:p w14:paraId="1E14CA4F" w14:textId="77777777" w:rsidR="00B079A5" w:rsidRDefault="009D6746">
      <w:pPr>
        <w:pStyle w:val="21"/>
        <w:numPr>
          <w:ilvl w:val="0"/>
          <w:numId w:val="45"/>
        </w:numPr>
        <w:bidi/>
        <w:jc w:val="both"/>
        <w:rPr>
          <w:rFonts w:ascii="David" w:hAnsi="David" w:cs="David"/>
          <w:b w:val="0"/>
          <w:bCs w:val="0"/>
          <w:i w:val="0"/>
          <w:iCs w:val="0"/>
          <w:sz w:val="22"/>
          <w:szCs w:val="22"/>
        </w:rPr>
      </w:pPr>
      <w:r>
        <w:rPr>
          <w:rFonts w:ascii="David" w:hAnsi="David" w:cs="David"/>
          <w:b w:val="0"/>
          <w:bCs w:val="0"/>
          <w:i w:val="0"/>
          <w:iCs w:val="0"/>
          <w:sz w:val="22"/>
          <w:szCs w:val="22"/>
          <w:lang w:val="en-US"/>
        </w:rPr>
        <w:t xml:space="preserve"> 90 </w:t>
      </w:r>
      <w:r>
        <w:rPr>
          <w:rFonts w:ascii="David" w:hAnsi="David" w:cs="David"/>
          <w:b w:val="0"/>
          <w:bCs w:val="0"/>
          <w:i w:val="0"/>
          <w:iCs w:val="0"/>
          <w:sz w:val="22"/>
          <w:szCs w:val="22"/>
          <w:rtl/>
          <w:lang w:val="en-US"/>
        </w:rPr>
        <w:t>יום ממועד גרירת הרכב באחריות הקבלן להודיע למשרד הרישוי על ביטול הרכב מרישומי</w:t>
      </w:r>
      <w:r>
        <w:rPr>
          <w:rFonts w:ascii="David" w:hAnsi="David" w:cs="David" w:hint="cs"/>
          <w:b w:val="0"/>
          <w:bCs w:val="0"/>
          <w:i w:val="0"/>
          <w:iCs w:val="0"/>
          <w:sz w:val="22"/>
          <w:szCs w:val="22"/>
          <w:rtl/>
          <w:lang w:val="en-US"/>
        </w:rPr>
        <w:t xml:space="preserve"> </w:t>
      </w:r>
      <w:r>
        <w:rPr>
          <w:rFonts w:ascii="David" w:hAnsi="David" w:cs="David"/>
          <w:b w:val="0"/>
          <w:bCs w:val="0"/>
          <w:i w:val="0"/>
          <w:iCs w:val="0"/>
          <w:sz w:val="22"/>
          <w:szCs w:val="22"/>
          <w:rtl/>
          <w:lang w:val="en-US"/>
        </w:rPr>
        <w:t>משרד התחבורה כרכב שמורשה לעלות על הכביש</w:t>
      </w:r>
      <w:r>
        <w:rPr>
          <w:rFonts w:ascii="David" w:hAnsi="David" w:cs="David"/>
          <w:b w:val="0"/>
          <w:bCs w:val="0"/>
          <w:i w:val="0"/>
          <w:iCs w:val="0"/>
          <w:sz w:val="22"/>
          <w:szCs w:val="22"/>
          <w:lang w:val="en-US"/>
        </w:rPr>
        <w:t>.</w:t>
      </w:r>
    </w:p>
    <w:p w14:paraId="1EA1F086" w14:textId="77777777" w:rsidR="00B079A5" w:rsidRDefault="00B079A5">
      <w:pPr>
        <w:bidi/>
        <w:jc w:val="both"/>
        <w:rPr>
          <w:rFonts w:ascii="David" w:hAnsi="David"/>
          <w:b/>
          <w:bCs/>
          <w:sz w:val="22"/>
          <w:szCs w:val="22"/>
          <w:u w:val="single"/>
          <w:rtl/>
          <w:lang w:val="en-US"/>
        </w:rPr>
      </w:pPr>
    </w:p>
    <w:p w14:paraId="45950485" w14:textId="77777777" w:rsidR="00B079A5" w:rsidRDefault="00B079A5">
      <w:pPr>
        <w:bidi/>
        <w:rPr>
          <w:rFonts w:ascii="David" w:hAnsi="David"/>
          <w:sz w:val="22"/>
          <w:szCs w:val="22"/>
          <w:rtl/>
          <w:lang w:val="en-US"/>
        </w:rPr>
      </w:pPr>
    </w:p>
    <w:p w14:paraId="00DB32DE" w14:textId="77777777" w:rsidR="00B079A5" w:rsidRDefault="00B079A5">
      <w:pPr>
        <w:bidi/>
        <w:rPr>
          <w:rFonts w:ascii="David" w:hAnsi="David"/>
          <w:sz w:val="22"/>
          <w:szCs w:val="22"/>
          <w:rtl/>
          <w:lang w:val="en-US"/>
        </w:rPr>
        <w:sectPr w:rsidR="00B079A5">
          <w:pgSz w:w="11906" w:h="16838" w:code="9"/>
          <w:pgMar w:top="1134" w:right="1134" w:bottom="1134" w:left="1134" w:header="397" w:footer="454" w:gutter="0"/>
          <w:cols w:space="720"/>
          <w:titlePg/>
          <w:docGrid w:linePitch="381"/>
        </w:sectPr>
      </w:pPr>
    </w:p>
    <w:p w14:paraId="743B2C3D" w14:textId="77777777" w:rsidR="00B079A5" w:rsidRDefault="009D6746">
      <w:pPr>
        <w:jc w:val="both"/>
        <w:rPr>
          <w:b/>
          <w:bCs/>
          <w:sz w:val="22"/>
          <w:szCs w:val="22"/>
          <w:u w:val="single"/>
          <w:lang w:val="en-US"/>
        </w:rPr>
      </w:pPr>
      <w:r>
        <w:rPr>
          <w:rFonts w:hint="cs"/>
          <w:b/>
          <w:bCs/>
          <w:sz w:val="22"/>
          <w:szCs w:val="22"/>
          <w:u w:val="single"/>
          <w:rtl/>
          <w:lang w:val="en-US"/>
        </w:rPr>
        <w:lastRenderedPageBreak/>
        <w:t>נספח 3</w:t>
      </w:r>
    </w:p>
    <w:p w14:paraId="1D1D05D7" w14:textId="77777777" w:rsidR="00B079A5" w:rsidRDefault="009D6746">
      <w:pPr>
        <w:jc w:val="center"/>
        <w:rPr>
          <w:b/>
          <w:bCs/>
          <w:sz w:val="22"/>
          <w:szCs w:val="22"/>
          <w:u w:val="single"/>
          <w:rtl/>
        </w:rPr>
      </w:pPr>
      <w:r>
        <w:rPr>
          <w:rFonts w:hint="cs"/>
          <w:b/>
          <w:bCs/>
          <w:sz w:val="22"/>
          <w:szCs w:val="22"/>
          <w:u w:val="single"/>
          <w:rtl/>
        </w:rPr>
        <w:t xml:space="preserve">אישור קיום ביטוחים </w:t>
      </w:r>
    </w:p>
    <w:p w14:paraId="7D75DAD9" w14:textId="77777777" w:rsidR="00B079A5" w:rsidRDefault="00B079A5">
      <w:pPr>
        <w:jc w:val="center"/>
        <w:rPr>
          <w:b/>
          <w:bCs/>
          <w:sz w:val="22"/>
          <w:szCs w:val="22"/>
          <w:u w:val="single"/>
          <w:rtl/>
          <w:lang w:val="en-US"/>
        </w:rPr>
      </w:pPr>
    </w:p>
    <w:p w14:paraId="2D59BD8E" w14:textId="77777777" w:rsidR="00B079A5" w:rsidRDefault="009D6746">
      <w:pPr>
        <w:tabs>
          <w:tab w:val="right" w:pos="1860"/>
          <w:tab w:val="right" w:pos="5180"/>
          <w:tab w:val="right" w:pos="5900"/>
        </w:tabs>
        <w:ind w:left="1160" w:right="180" w:hanging="400"/>
        <w:jc w:val="center"/>
        <w:rPr>
          <w:rFonts w:cs="AlexandraMF"/>
          <w:sz w:val="22"/>
          <w:szCs w:val="22"/>
          <w:lang w:val="en-US"/>
        </w:rPr>
      </w:pPr>
      <w:r>
        <w:rPr>
          <w:rFonts w:cs="AlexandraMF" w:hint="cs"/>
          <w:sz w:val="22"/>
          <w:szCs w:val="22"/>
          <w:rtl/>
        </w:rPr>
        <w:t>במסמך זה אין לבצע מחיקות או הוספת מלל כלשהו.</w:t>
      </w:r>
    </w:p>
    <w:p w14:paraId="66C9BAD6" w14:textId="77777777" w:rsidR="00B079A5" w:rsidRDefault="00B079A5">
      <w:pPr>
        <w:bidi/>
        <w:jc w:val="both"/>
        <w:rPr>
          <w:rFonts w:ascii="David" w:hAnsi="David"/>
          <w:sz w:val="22"/>
          <w:szCs w:val="22"/>
          <w:rtl/>
          <w:lang w:val="en-US"/>
        </w:rPr>
      </w:pPr>
    </w:p>
    <w:p w14:paraId="6411A42B" w14:textId="77777777" w:rsidR="00B079A5" w:rsidRDefault="009D6746">
      <w:pPr>
        <w:pBdr>
          <w:top w:val="single" w:sz="4" w:space="0" w:color="auto"/>
          <w:left w:val="single" w:sz="4" w:space="4" w:color="auto"/>
          <w:bottom w:val="single" w:sz="4" w:space="1" w:color="auto"/>
          <w:right w:val="single" w:sz="4" w:space="4" w:color="auto"/>
          <w:bar w:val="single" w:sz="4" w:color="auto"/>
        </w:pBdr>
        <w:shd w:val="clear" w:color="auto" w:fill="F2F2F2"/>
        <w:bidi/>
        <w:jc w:val="both"/>
        <w:rPr>
          <w:b/>
          <w:bCs/>
          <w:sz w:val="22"/>
          <w:szCs w:val="22"/>
          <w:rtl/>
        </w:rPr>
      </w:pPr>
      <w:r>
        <w:rPr>
          <w:rFonts w:hint="cs"/>
          <w:b/>
          <w:bCs/>
          <w:sz w:val="22"/>
          <w:szCs w:val="22"/>
          <w:rtl/>
        </w:rPr>
        <w:t xml:space="preserve">הבהרה: </w:t>
      </w:r>
      <w:r>
        <w:rPr>
          <w:b/>
          <w:bCs/>
          <w:sz w:val="22"/>
          <w:szCs w:val="22"/>
          <w:rtl/>
        </w:rPr>
        <w:t xml:space="preserve">בשלב הגשת ההצעות </w:t>
      </w:r>
      <w:r>
        <w:rPr>
          <w:rFonts w:hint="cs"/>
          <w:b/>
          <w:bCs/>
          <w:sz w:val="22"/>
          <w:szCs w:val="22"/>
          <w:rtl/>
        </w:rPr>
        <w:t xml:space="preserve">על המציע לצרף את האישור כאמור </w:t>
      </w:r>
      <w:r>
        <w:rPr>
          <w:rFonts w:hint="cs"/>
          <w:b/>
          <w:bCs/>
          <w:sz w:val="22"/>
          <w:szCs w:val="22"/>
          <w:u w:val="single"/>
          <w:rtl/>
        </w:rPr>
        <w:t>חתום על ידו</w:t>
      </w:r>
      <w:r>
        <w:rPr>
          <w:b/>
          <w:bCs/>
          <w:sz w:val="22"/>
          <w:szCs w:val="22"/>
          <w:rtl/>
        </w:rPr>
        <w:t xml:space="preserve"> </w:t>
      </w:r>
      <w:r>
        <w:rPr>
          <w:rFonts w:hint="cs"/>
          <w:b/>
          <w:bCs/>
          <w:sz w:val="22"/>
          <w:szCs w:val="22"/>
          <w:rtl/>
        </w:rPr>
        <w:t xml:space="preserve">וחתימתו תהווה אישור </w:t>
      </w:r>
      <w:r>
        <w:rPr>
          <w:b/>
          <w:bCs/>
          <w:sz w:val="22"/>
          <w:szCs w:val="22"/>
          <w:rtl/>
        </w:rPr>
        <w:t>כי בדק עם מבטחיו</w:t>
      </w:r>
      <w:r>
        <w:rPr>
          <w:rFonts w:hint="cs"/>
          <w:b/>
          <w:bCs/>
          <w:sz w:val="22"/>
          <w:szCs w:val="22"/>
          <w:rtl/>
        </w:rPr>
        <w:t>,</w:t>
      </w:r>
      <w:r>
        <w:rPr>
          <w:b/>
          <w:bCs/>
          <w:sz w:val="22"/>
          <w:szCs w:val="22"/>
          <w:rtl/>
        </w:rPr>
        <w:t xml:space="preserve"> ו</w:t>
      </w:r>
      <w:r>
        <w:rPr>
          <w:rFonts w:hint="cs"/>
          <w:b/>
          <w:bCs/>
          <w:sz w:val="22"/>
          <w:szCs w:val="22"/>
          <w:rtl/>
        </w:rPr>
        <w:t xml:space="preserve">כי </w:t>
      </w:r>
      <w:r>
        <w:rPr>
          <w:b/>
          <w:bCs/>
          <w:sz w:val="22"/>
          <w:szCs w:val="22"/>
          <w:rtl/>
        </w:rPr>
        <w:t>אין להם הסתייגות לגבי הנוסח, התנאים והכיסויים הביטוחים הנדרשים.</w:t>
      </w:r>
      <w:r>
        <w:rPr>
          <w:rFonts w:hint="cs"/>
          <w:b/>
          <w:bCs/>
          <w:sz w:val="22"/>
          <w:szCs w:val="22"/>
          <w:rtl/>
        </w:rPr>
        <w:t xml:space="preserve"> כל שאלה בנוגע לדרישות הביטוח במכרז ובאישור קיום ביטוחים יש לשאול במסגרת הליך שאלות ההבהרה בלבד. אין לבצע כל שינויים על גבי הנספח של אישור ביטוחים ואין לצרף נספח בנוסח שונה מזה שצורף למכרז.</w:t>
      </w:r>
    </w:p>
    <w:p w14:paraId="13D3EC33" w14:textId="77777777" w:rsidR="00B079A5" w:rsidRDefault="00B079A5">
      <w:pPr>
        <w:tabs>
          <w:tab w:val="left" w:pos="1132"/>
        </w:tabs>
        <w:ind w:left="1132"/>
        <w:jc w:val="center"/>
        <w:rPr>
          <w:rFonts w:asciiTheme="minorHAnsi" w:hAnsiTheme="minorHAnsi"/>
          <w:sz w:val="22"/>
          <w:szCs w:val="22"/>
          <w:highlight w:val="yellow"/>
          <w:rtl/>
          <w:lang w:val="en-US"/>
        </w:rPr>
      </w:pPr>
    </w:p>
    <w:tbl>
      <w:tblPr>
        <w:tblStyle w:val="afffe"/>
        <w:bidiVisual/>
        <w:tblW w:w="10065" w:type="dxa"/>
        <w:tblInd w:w="-128" w:type="dxa"/>
        <w:tblLook w:val="04A0" w:firstRow="1" w:lastRow="0" w:firstColumn="1" w:lastColumn="0" w:noHBand="0" w:noVBand="1"/>
      </w:tblPr>
      <w:tblGrid>
        <w:gridCol w:w="2103"/>
        <w:gridCol w:w="151"/>
        <w:gridCol w:w="851"/>
        <w:gridCol w:w="989"/>
        <w:gridCol w:w="845"/>
        <w:gridCol w:w="702"/>
        <w:gridCol w:w="142"/>
        <w:gridCol w:w="1935"/>
        <w:gridCol w:w="615"/>
        <w:gridCol w:w="14"/>
        <w:gridCol w:w="44"/>
        <w:gridCol w:w="1674"/>
      </w:tblGrid>
      <w:tr w:rsidR="00B079A5" w14:paraId="2FC53CC4" w14:textId="77777777">
        <w:trPr>
          <w:trHeight w:val="463"/>
          <w:tblHeader/>
        </w:trPr>
        <w:tc>
          <w:tcPr>
            <w:tcW w:w="2254" w:type="dxa"/>
            <w:gridSpan w:val="2"/>
            <w:shd w:val="clear" w:color="auto" w:fill="F2F2F2" w:themeFill="background1" w:themeFillShade="F2"/>
          </w:tcPr>
          <w:p w14:paraId="44192D8E" w14:textId="77777777" w:rsidR="00B079A5" w:rsidRDefault="00B079A5">
            <w:pPr>
              <w:bidi/>
              <w:jc w:val="center"/>
              <w:rPr>
                <w:rFonts w:ascii="David" w:hAnsi="David"/>
                <w:b/>
                <w:sz w:val="22"/>
                <w:szCs w:val="22"/>
                <w:rtl/>
              </w:rPr>
            </w:pPr>
            <w:bookmarkStart w:id="23" w:name="_Hlk31295355"/>
          </w:p>
        </w:tc>
        <w:tc>
          <w:tcPr>
            <w:tcW w:w="6079" w:type="dxa"/>
            <w:gridSpan w:val="7"/>
            <w:shd w:val="clear" w:color="auto" w:fill="F2F2F2" w:themeFill="background1" w:themeFillShade="F2"/>
          </w:tcPr>
          <w:p w14:paraId="14F56FF0" w14:textId="77777777" w:rsidR="00B079A5" w:rsidRDefault="009D6746">
            <w:pPr>
              <w:bidi/>
              <w:jc w:val="center"/>
              <w:rPr>
                <w:rFonts w:ascii="David" w:hAnsi="David"/>
                <w:b/>
                <w:sz w:val="22"/>
                <w:szCs w:val="22"/>
                <w:rtl/>
              </w:rPr>
            </w:pPr>
            <w:r>
              <w:rPr>
                <w:rFonts w:ascii="David" w:hAnsi="David"/>
                <w:b/>
                <w:sz w:val="22"/>
                <w:szCs w:val="22"/>
                <w:rtl/>
              </w:rPr>
              <w:t xml:space="preserve">אישור קיום ביטוחים </w:t>
            </w:r>
          </w:p>
        </w:tc>
        <w:tc>
          <w:tcPr>
            <w:tcW w:w="1732" w:type="dxa"/>
            <w:gridSpan w:val="3"/>
          </w:tcPr>
          <w:p w14:paraId="26D40B61" w14:textId="77777777" w:rsidR="00B079A5" w:rsidRDefault="009D6746">
            <w:pPr>
              <w:bidi/>
              <w:rPr>
                <w:rFonts w:ascii="David" w:hAnsi="David"/>
                <w:sz w:val="22"/>
                <w:szCs w:val="22"/>
                <w:rtl/>
              </w:rPr>
            </w:pPr>
            <w:r>
              <w:rPr>
                <w:rFonts w:ascii="David" w:hAnsi="David"/>
                <w:sz w:val="22"/>
                <w:szCs w:val="22"/>
                <w:rtl/>
              </w:rPr>
              <w:t>תאריך הנפקת האישור:</w:t>
            </w:r>
          </w:p>
        </w:tc>
      </w:tr>
      <w:tr w:rsidR="00B079A5" w14:paraId="55AFC103" w14:textId="77777777">
        <w:trPr>
          <w:trHeight w:val="315"/>
        </w:trPr>
        <w:tc>
          <w:tcPr>
            <w:tcW w:w="2254" w:type="dxa"/>
            <w:gridSpan w:val="2"/>
          </w:tcPr>
          <w:p w14:paraId="3CB8EB58" w14:textId="77777777" w:rsidR="00B079A5" w:rsidRDefault="00B079A5">
            <w:pPr>
              <w:bidi/>
              <w:rPr>
                <w:rFonts w:ascii="David" w:hAnsi="David"/>
                <w:sz w:val="22"/>
                <w:szCs w:val="22"/>
                <w:rtl/>
              </w:rPr>
            </w:pPr>
          </w:p>
        </w:tc>
        <w:tc>
          <w:tcPr>
            <w:tcW w:w="7811" w:type="dxa"/>
            <w:gridSpan w:val="10"/>
          </w:tcPr>
          <w:p w14:paraId="1D295507" w14:textId="77777777" w:rsidR="00B079A5" w:rsidRDefault="009D6746">
            <w:pPr>
              <w:bidi/>
              <w:rPr>
                <w:rFonts w:ascii="David" w:hAnsi="David"/>
                <w:sz w:val="22"/>
                <w:szCs w:val="22"/>
                <w:rtl/>
              </w:rPr>
            </w:pPr>
            <w:r>
              <w:rPr>
                <w:rFonts w:ascii="David" w:hAnsi="David"/>
                <w:sz w:val="22"/>
                <w:szCs w:val="22"/>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B079A5" w14:paraId="242E2B8E" w14:textId="77777777">
        <w:trPr>
          <w:trHeight w:val="278"/>
        </w:trPr>
        <w:tc>
          <w:tcPr>
            <w:tcW w:w="2254" w:type="dxa"/>
            <w:gridSpan w:val="2"/>
            <w:shd w:val="clear" w:color="auto" w:fill="F2F2F2" w:themeFill="background1" w:themeFillShade="F2"/>
          </w:tcPr>
          <w:p w14:paraId="528C7744" w14:textId="77777777" w:rsidR="00B079A5" w:rsidRDefault="009D6746">
            <w:pPr>
              <w:bidi/>
              <w:jc w:val="center"/>
              <w:rPr>
                <w:rFonts w:ascii="David" w:hAnsi="David"/>
                <w:sz w:val="22"/>
                <w:szCs w:val="22"/>
                <w:rtl/>
              </w:rPr>
            </w:pPr>
            <w:r>
              <w:rPr>
                <w:rFonts w:ascii="David" w:hAnsi="David"/>
                <w:sz w:val="22"/>
                <w:szCs w:val="22"/>
                <w:rtl/>
              </w:rPr>
              <w:t>מבקש האישור</w:t>
            </w:r>
          </w:p>
        </w:tc>
        <w:tc>
          <w:tcPr>
            <w:tcW w:w="3387" w:type="dxa"/>
            <w:gridSpan w:val="4"/>
            <w:shd w:val="clear" w:color="auto" w:fill="F2F2F2" w:themeFill="background1" w:themeFillShade="F2"/>
          </w:tcPr>
          <w:p w14:paraId="71C84A1C" w14:textId="77777777" w:rsidR="00B079A5" w:rsidRDefault="009D6746">
            <w:pPr>
              <w:bidi/>
              <w:jc w:val="center"/>
              <w:rPr>
                <w:rFonts w:ascii="David" w:hAnsi="David"/>
                <w:sz w:val="22"/>
                <w:szCs w:val="22"/>
                <w:rtl/>
              </w:rPr>
            </w:pPr>
            <w:r>
              <w:rPr>
                <w:rFonts w:ascii="David" w:hAnsi="David"/>
                <w:sz w:val="22"/>
                <w:szCs w:val="22"/>
                <w:rtl/>
              </w:rPr>
              <w:t>מבוטח</w:t>
            </w:r>
          </w:p>
        </w:tc>
        <w:tc>
          <w:tcPr>
            <w:tcW w:w="2706" w:type="dxa"/>
            <w:gridSpan w:val="4"/>
            <w:shd w:val="clear" w:color="auto" w:fill="F2F2F2" w:themeFill="background1" w:themeFillShade="F2"/>
          </w:tcPr>
          <w:p w14:paraId="2BD00F48" w14:textId="77777777" w:rsidR="00B079A5" w:rsidRDefault="009D6746">
            <w:pPr>
              <w:bidi/>
              <w:jc w:val="center"/>
              <w:rPr>
                <w:rFonts w:ascii="David" w:hAnsi="David"/>
                <w:sz w:val="22"/>
                <w:szCs w:val="22"/>
                <w:rtl/>
              </w:rPr>
            </w:pPr>
            <w:r>
              <w:rPr>
                <w:rFonts w:ascii="David" w:hAnsi="David"/>
                <w:sz w:val="22"/>
                <w:szCs w:val="22"/>
                <w:rtl/>
              </w:rPr>
              <w:t>אופי העסקה</w:t>
            </w:r>
          </w:p>
        </w:tc>
        <w:tc>
          <w:tcPr>
            <w:tcW w:w="1718" w:type="dxa"/>
            <w:gridSpan w:val="2"/>
            <w:shd w:val="clear" w:color="auto" w:fill="F2F2F2" w:themeFill="background1" w:themeFillShade="F2"/>
          </w:tcPr>
          <w:p w14:paraId="67E7016A" w14:textId="77777777" w:rsidR="00B079A5" w:rsidRDefault="009D6746">
            <w:pPr>
              <w:bidi/>
              <w:jc w:val="center"/>
              <w:rPr>
                <w:rFonts w:ascii="David" w:hAnsi="David"/>
                <w:sz w:val="22"/>
                <w:szCs w:val="22"/>
                <w:rtl/>
              </w:rPr>
            </w:pPr>
            <w:r>
              <w:rPr>
                <w:rFonts w:ascii="David" w:hAnsi="David"/>
                <w:sz w:val="22"/>
                <w:szCs w:val="22"/>
                <w:rtl/>
              </w:rPr>
              <w:t>מעמד מבקש האישור</w:t>
            </w:r>
          </w:p>
        </w:tc>
      </w:tr>
      <w:tr w:rsidR="00B079A5" w14:paraId="3BFFF537" w14:textId="77777777">
        <w:trPr>
          <w:trHeight w:val="551"/>
        </w:trPr>
        <w:tc>
          <w:tcPr>
            <w:tcW w:w="2254" w:type="dxa"/>
            <w:gridSpan w:val="2"/>
          </w:tcPr>
          <w:p w14:paraId="1A49BD95" w14:textId="77777777" w:rsidR="00B079A5" w:rsidRDefault="009D6746">
            <w:pPr>
              <w:bidi/>
              <w:rPr>
                <w:rFonts w:ascii="David" w:hAnsi="David"/>
                <w:sz w:val="22"/>
                <w:szCs w:val="22"/>
                <w:rtl/>
              </w:rPr>
            </w:pPr>
            <w:r>
              <w:rPr>
                <w:rFonts w:ascii="David" w:hAnsi="David" w:hint="cs"/>
                <w:b/>
                <w:bCs/>
                <w:sz w:val="22"/>
                <w:szCs w:val="22"/>
                <w:rtl/>
              </w:rPr>
              <w:t xml:space="preserve">עיריית אום אל פחם  </w:t>
            </w:r>
            <w:r>
              <w:rPr>
                <w:rFonts w:ascii="David" w:hAnsi="David"/>
                <w:b/>
                <w:bCs/>
                <w:sz w:val="22"/>
                <w:szCs w:val="22"/>
                <w:rtl/>
              </w:rPr>
              <w:t xml:space="preserve">. (המזמינה  ו/או חברות בנות ועובדים של הנ"ל) </w:t>
            </w:r>
          </w:p>
        </w:tc>
        <w:tc>
          <w:tcPr>
            <w:tcW w:w="3387" w:type="dxa"/>
            <w:gridSpan w:val="4"/>
            <w:vMerge w:val="restart"/>
          </w:tcPr>
          <w:p w14:paraId="19FAAC30" w14:textId="77777777" w:rsidR="00B079A5" w:rsidRDefault="009D6746">
            <w:pPr>
              <w:bidi/>
              <w:rPr>
                <w:rFonts w:ascii="David" w:hAnsi="David"/>
                <w:sz w:val="22"/>
                <w:szCs w:val="22"/>
                <w:rtl/>
              </w:rPr>
            </w:pPr>
            <w:r>
              <w:rPr>
                <w:rFonts w:ascii="David" w:hAnsi="David"/>
                <w:sz w:val="22"/>
                <w:szCs w:val="22"/>
                <w:rtl/>
              </w:rPr>
              <w:t>שם</w:t>
            </w:r>
          </w:p>
          <w:p w14:paraId="40AC639C" w14:textId="77777777" w:rsidR="00B079A5" w:rsidRDefault="00B079A5">
            <w:pPr>
              <w:bidi/>
              <w:rPr>
                <w:rFonts w:ascii="David" w:hAnsi="David"/>
                <w:sz w:val="22"/>
                <w:szCs w:val="22"/>
                <w:rtl/>
              </w:rPr>
            </w:pPr>
          </w:p>
          <w:p w14:paraId="30763E06" w14:textId="77777777" w:rsidR="00B079A5" w:rsidRDefault="00B079A5">
            <w:pPr>
              <w:bidi/>
              <w:rPr>
                <w:rFonts w:ascii="David" w:hAnsi="David"/>
                <w:b/>
                <w:bCs/>
                <w:sz w:val="22"/>
                <w:szCs w:val="22"/>
                <w:rtl/>
              </w:rPr>
            </w:pPr>
          </w:p>
          <w:p w14:paraId="43364AAA" w14:textId="77777777" w:rsidR="00B079A5" w:rsidRDefault="009D6746">
            <w:pPr>
              <w:bidi/>
              <w:rPr>
                <w:rFonts w:ascii="David" w:hAnsi="David"/>
                <w:sz w:val="22"/>
                <w:szCs w:val="22"/>
                <w:rtl/>
              </w:rPr>
            </w:pPr>
            <w:r>
              <w:rPr>
                <w:rFonts w:ascii="David" w:hAnsi="David"/>
                <w:sz w:val="22"/>
                <w:szCs w:val="22"/>
                <w:rtl/>
              </w:rPr>
              <w:t>ת.ז./ח.פ.</w:t>
            </w:r>
          </w:p>
          <w:p w14:paraId="14DB3779" w14:textId="77777777" w:rsidR="00B079A5" w:rsidRDefault="00B079A5">
            <w:pPr>
              <w:bidi/>
              <w:rPr>
                <w:rFonts w:ascii="David" w:hAnsi="David"/>
                <w:sz w:val="22"/>
                <w:szCs w:val="22"/>
                <w:rtl/>
              </w:rPr>
            </w:pPr>
          </w:p>
          <w:p w14:paraId="38EBDD05" w14:textId="77777777" w:rsidR="00B079A5" w:rsidRDefault="00B079A5">
            <w:pPr>
              <w:bidi/>
              <w:rPr>
                <w:rFonts w:ascii="David" w:hAnsi="David"/>
                <w:sz w:val="22"/>
                <w:szCs w:val="22"/>
                <w:rtl/>
              </w:rPr>
            </w:pPr>
          </w:p>
          <w:p w14:paraId="4B8AEE45" w14:textId="77777777" w:rsidR="00B079A5" w:rsidRDefault="009D6746">
            <w:pPr>
              <w:bidi/>
              <w:rPr>
                <w:rFonts w:ascii="David" w:hAnsi="David"/>
                <w:sz w:val="22"/>
                <w:szCs w:val="22"/>
                <w:rtl/>
              </w:rPr>
            </w:pPr>
            <w:r>
              <w:rPr>
                <w:rFonts w:ascii="David" w:hAnsi="David"/>
                <w:sz w:val="22"/>
                <w:szCs w:val="22"/>
                <w:rtl/>
              </w:rPr>
              <w:t>מען</w:t>
            </w:r>
          </w:p>
          <w:p w14:paraId="2BE3A4A9" w14:textId="77777777" w:rsidR="00B079A5" w:rsidRDefault="00B079A5">
            <w:pPr>
              <w:bidi/>
              <w:rPr>
                <w:rFonts w:ascii="David" w:hAnsi="David"/>
                <w:sz w:val="22"/>
                <w:szCs w:val="22"/>
                <w:rtl/>
              </w:rPr>
            </w:pPr>
          </w:p>
        </w:tc>
        <w:tc>
          <w:tcPr>
            <w:tcW w:w="2706" w:type="dxa"/>
            <w:gridSpan w:val="4"/>
          </w:tcPr>
          <w:p w14:paraId="5730A7D5" w14:textId="77777777" w:rsidR="00B079A5" w:rsidRDefault="002D1709">
            <w:pPr>
              <w:bidi/>
              <w:ind w:left="50" w:right="78"/>
              <w:rPr>
                <w:rFonts w:ascii="David" w:hAnsi="David"/>
                <w:b/>
                <w:sz w:val="22"/>
                <w:szCs w:val="22"/>
                <w:rtl/>
              </w:rPr>
            </w:pPr>
            <w:sdt>
              <w:sdtPr>
                <w:rPr>
                  <w:rFonts w:ascii="David" w:hAnsi="David"/>
                  <w:b/>
                  <w:sz w:val="22"/>
                  <w:szCs w:val="22"/>
                  <w:rtl/>
                </w:rPr>
                <w:id w:val="1563300434"/>
                <w:showingPlcHdr/>
              </w:sdtPr>
              <w:sdtEndPr/>
              <w:sdtContent>
                <w:r w:rsidR="009D6746">
                  <w:rPr>
                    <w:rFonts w:ascii="David" w:hAnsi="David"/>
                    <w:b/>
                    <w:sz w:val="22"/>
                    <w:szCs w:val="22"/>
                    <w:rtl/>
                  </w:rPr>
                  <w:t xml:space="preserve">     </w:t>
                </w:r>
              </w:sdtContent>
            </w:sdt>
            <w:r w:rsidR="009D6746">
              <w:rPr>
                <w:rFonts w:ascii="David" w:hAnsi="David"/>
                <w:b/>
                <w:sz w:val="22"/>
                <w:szCs w:val="22"/>
                <w:rtl/>
              </w:rPr>
              <w:t>נדל"ן</w:t>
            </w:r>
          </w:p>
          <w:p w14:paraId="00A37850" w14:textId="77777777" w:rsidR="00B079A5" w:rsidRDefault="002D1709">
            <w:pPr>
              <w:bidi/>
              <w:ind w:left="50" w:right="78"/>
              <w:rPr>
                <w:rFonts w:ascii="David" w:hAnsi="David"/>
                <w:b/>
                <w:sz w:val="22"/>
                <w:szCs w:val="22"/>
                <w:rtl/>
              </w:rPr>
            </w:pPr>
            <w:sdt>
              <w:sdtPr>
                <w:rPr>
                  <w:rFonts w:ascii="David" w:hAnsi="David"/>
                  <w:sz w:val="22"/>
                  <w:szCs w:val="22"/>
                  <w:rtl/>
                </w:rPr>
                <w:id w:val="819157208"/>
              </w:sdtPr>
              <w:sdtEndPr/>
              <w:sdtContent>
                <w:r w:rsidR="009D6746">
                  <w:rPr>
                    <w:rFonts w:ascii="David" w:hAnsi="David"/>
                    <w:sz w:val="22"/>
                    <w:szCs w:val="22"/>
                    <w:rtl/>
                  </w:rPr>
                  <w:t xml:space="preserve">  * </w:t>
                </w:r>
              </w:sdtContent>
            </w:sdt>
            <w:r w:rsidR="009D6746">
              <w:rPr>
                <w:rFonts w:ascii="David" w:hAnsi="David"/>
                <w:b/>
                <w:sz w:val="22"/>
                <w:szCs w:val="22"/>
                <w:rtl/>
              </w:rPr>
              <w:t xml:space="preserve">שירותים </w:t>
            </w:r>
          </w:p>
          <w:p w14:paraId="1A4B580D" w14:textId="77777777" w:rsidR="00B079A5" w:rsidRDefault="002D1709">
            <w:pPr>
              <w:bidi/>
              <w:ind w:left="50" w:right="78"/>
              <w:rPr>
                <w:rFonts w:ascii="David" w:hAnsi="David"/>
                <w:b/>
                <w:sz w:val="22"/>
                <w:szCs w:val="22"/>
                <w:rtl/>
              </w:rPr>
            </w:pPr>
            <w:sdt>
              <w:sdtPr>
                <w:rPr>
                  <w:rFonts w:ascii="David" w:hAnsi="David"/>
                  <w:b/>
                  <w:sz w:val="22"/>
                  <w:szCs w:val="22"/>
                  <w:rtl/>
                </w:rPr>
                <w:id w:val="-1082979763"/>
                <w:showingPlcHdr/>
              </w:sdtPr>
              <w:sdtEndPr/>
              <w:sdtContent>
                <w:r w:rsidR="009D6746">
                  <w:rPr>
                    <w:rFonts w:ascii="David" w:hAnsi="David"/>
                    <w:b/>
                    <w:sz w:val="22"/>
                    <w:szCs w:val="22"/>
                    <w:rtl/>
                  </w:rPr>
                  <w:t xml:space="preserve">     </w:t>
                </w:r>
              </w:sdtContent>
            </w:sdt>
            <w:r w:rsidR="009D6746">
              <w:rPr>
                <w:rFonts w:ascii="David" w:hAnsi="David"/>
                <w:b/>
                <w:sz w:val="22"/>
                <w:szCs w:val="22"/>
                <w:rtl/>
              </w:rPr>
              <w:t>אספקת מוצרים</w:t>
            </w:r>
          </w:p>
          <w:p w14:paraId="577DAD09" w14:textId="77777777" w:rsidR="00B079A5" w:rsidRDefault="002D1709">
            <w:pPr>
              <w:bidi/>
              <w:ind w:left="50" w:right="78"/>
              <w:rPr>
                <w:rFonts w:ascii="David" w:hAnsi="David"/>
                <w:sz w:val="22"/>
                <w:szCs w:val="22"/>
                <w:rtl/>
              </w:rPr>
            </w:pPr>
            <w:sdt>
              <w:sdtPr>
                <w:rPr>
                  <w:rFonts w:ascii="David" w:hAnsi="David"/>
                  <w:b/>
                  <w:sz w:val="22"/>
                  <w:szCs w:val="22"/>
                  <w:rtl/>
                </w:rPr>
                <w:id w:val="1795552756"/>
                <w:showingPlcHdr/>
              </w:sdtPr>
              <w:sdtEndPr/>
              <w:sdtContent>
                <w:r w:rsidR="009D6746">
                  <w:rPr>
                    <w:rFonts w:ascii="David" w:hAnsi="David"/>
                    <w:b/>
                    <w:sz w:val="22"/>
                    <w:szCs w:val="22"/>
                    <w:rtl/>
                  </w:rPr>
                  <w:t xml:space="preserve">     </w:t>
                </w:r>
              </w:sdtContent>
            </w:sdt>
            <w:r w:rsidR="009D6746">
              <w:rPr>
                <w:rFonts w:ascii="David" w:hAnsi="David"/>
                <w:b/>
                <w:sz w:val="22"/>
                <w:szCs w:val="22"/>
                <w:rtl/>
              </w:rPr>
              <w:t xml:space="preserve">אחר: </w:t>
            </w:r>
            <w:sdt>
              <w:sdtPr>
                <w:rPr>
                  <w:rFonts w:ascii="David" w:hAnsi="David"/>
                  <w:b/>
                  <w:sz w:val="22"/>
                  <w:szCs w:val="22"/>
                  <w:rtl/>
                </w:rPr>
                <w:id w:val="-165097029"/>
                <w:showingPlcHdr/>
              </w:sdtPr>
              <w:sdtEndPr/>
              <w:sdtContent>
                <w:r w:rsidR="009D6746">
                  <w:rPr>
                    <w:rFonts w:ascii="David" w:hAnsi="David"/>
                    <w:b/>
                    <w:sz w:val="22"/>
                    <w:szCs w:val="22"/>
                    <w:rtl/>
                  </w:rPr>
                  <w:t xml:space="preserve">     </w:t>
                </w:r>
              </w:sdtContent>
            </w:sdt>
          </w:p>
        </w:tc>
        <w:tc>
          <w:tcPr>
            <w:tcW w:w="1718" w:type="dxa"/>
            <w:gridSpan w:val="2"/>
            <w:vMerge w:val="restart"/>
          </w:tcPr>
          <w:p w14:paraId="0B640E19" w14:textId="77777777" w:rsidR="00B079A5" w:rsidRDefault="00B079A5">
            <w:pPr>
              <w:bidi/>
              <w:ind w:right="78"/>
              <w:rPr>
                <w:rFonts w:ascii="David" w:hAnsi="David"/>
                <w:b/>
                <w:sz w:val="22"/>
                <w:szCs w:val="22"/>
                <w:rtl/>
              </w:rPr>
            </w:pPr>
          </w:p>
          <w:p w14:paraId="187D8C62" w14:textId="77777777" w:rsidR="00B079A5" w:rsidRDefault="002D1709">
            <w:pPr>
              <w:bidi/>
              <w:ind w:left="50" w:right="78"/>
              <w:rPr>
                <w:rFonts w:ascii="David" w:hAnsi="David"/>
                <w:b/>
                <w:sz w:val="22"/>
                <w:szCs w:val="22"/>
                <w:rtl/>
              </w:rPr>
            </w:pPr>
            <w:sdt>
              <w:sdtPr>
                <w:rPr>
                  <w:rFonts w:ascii="David" w:hAnsi="David"/>
                  <w:b/>
                  <w:sz w:val="22"/>
                  <w:szCs w:val="22"/>
                  <w:rtl/>
                </w:rPr>
                <w:id w:val="-1159690115"/>
                <w:showingPlcHdr/>
              </w:sdtPr>
              <w:sdtEndPr/>
              <w:sdtContent>
                <w:r w:rsidR="009D6746">
                  <w:rPr>
                    <w:rFonts w:ascii="David" w:hAnsi="David"/>
                    <w:b/>
                    <w:sz w:val="22"/>
                    <w:szCs w:val="22"/>
                    <w:rtl/>
                  </w:rPr>
                  <w:t xml:space="preserve">     </w:t>
                </w:r>
              </w:sdtContent>
            </w:sdt>
            <w:r w:rsidR="009D6746">
              <w:rPr>
                <w:rFonts w:ascii="David" w:hAnsi="David"/>
                <w:b/>
                <w:sz w:val="22"/>
                <w:szCs w:val="22"/>
                <w:rtl/>
              </w:rPr>
              <w:t>משכיר</w:t>
            </w:r>
          </w:p>
          <w:p w14:paraId="237F4107" w14:textId="77777777" w:rsidR="00B079A5" w:rsidRDefault="002D1709">
            <w:pPr>
              <w:bidi/>
              <w:ind w:left="50" w:right="78"/>
              <w:rPr>
                <w:rFonts w:ascii="David" w:hAnsi="David"/>
                <w:b/>
                <w:sz w:val="22"/>
                <w:szCs w:val="22"/>
                <w:rtl/>
              </w:rPr>
            </w:pPr>
            <w:sdt>
              <w:sdtPr>
                <w:rPr>
                  <w:rFonts w:ascii="David" w:hAnsi="David"/>
                  <w:b/>
                  <w:sz w:val="22"/>
                  <w:szCs w:val="22"/>
                  <w:rtl/>
                </w:rPr>
                <w:id w:val="704603622"/>
              </w:sdtPr>
              <w:sdtEndPr/>
              <w:sdtContent>
                <w:r w:rsidR="009D6746">
                  <w:rPr>
                    <w:rFonts w:ascii="Segoe UI Symbol" w:hAnsi="Segoe UI Symbol" w:cs="Segoe UI Symbol" w:hint="cs"/>
                    <w:b/>
                    <w:sz w:val="22"/>
                    <w:szCs w:val="22"/>
                    <w:rtl/>
                  </w:rPr>
                  <w:t>☐</w:t>
                </w:r>
              </w:sdtContent>
            </w:sdt>
            <w:r w:rsidR="009D6746">
              <w:rPr>
                <w:rFonts w:ascii="David" w:hAnsi="David"/>
                <w:b/>
                <w:sz w:val="22"/>
                <w:szCs w:val="22"/>
                <w:rtl/>
              </w:rPr>
              <w:t>שוכר</w:t>
            </w:r>
          </w:p>
          <w:p w14:paraId="63EE7093" w14:textId="77777777" w:rsidR="00B079A5" w:rsidRDefault="002D1709">
            <w:pPr>
              <w:bidi/>
              <w:ind w:left="50" w:right="78"/>
              <w:rPr>
                <w:rFonts w:ascii="David" w:hAnsi="David"/>
                <w:b/>
                <w:sz w:val="22"/>
                <w:szCs w:val="22"/>
                <w:rtl/>
              </w:rPr>
            </w:pPr>
            <w:sdt>
              <w:sdtPr>
                <w:rPr>
                  <w:rFonts w:ascii="David" w:hAnsi="David"/>
                  <w:b/>
                  <w:sz w:val="22"/>
                  <w:szCs w:val="22"/>
                  <w:rtl/>
                </w:rPr>
                <w:id w:val="-1507819856"/>
              </w:sdtPr>
              <w:sdtEndPr/>
              <w:sdtContent>
                <w:r w:rsidR="009D6746">
                  <w:rPr>
                    <w:rFonts w:ascii="Segoe UI Symbol" w:hAnsi="Segoe UI Symbol" w:cs="Segoe UI Symbol" w:hint="cs"/>
                    <w:b/>
                    <w:sz w:val="22"/>
                    <w:szCs w:val="22"/>
                    <w:rtl/>
                  </w:rPr>
                  <w:t>☐</w:t>
                </w:r>
              </w:sdtContent>
            </w:sdt>
            <w:r w:rsidR="009D6746">
              <w:rPr>
                <w:rFonts w:ascii="David" w:hAnsi="David"/>
                <w:b/>
                <w:sz w:val="22"/>
                <w:szCs w:val="22"/>
                <w:rtl/>
              </w:rPr>
              <w:t>זכיין</w:t>
            </w:r>
          </w:p>
          <w:p w14:paraId="4D6198BC" w14:textId="77777777" w:rsidR="00B079A5" w:rsidRDefault="002D1709">
            <w:pPr>
              <w:bidi/>
              <w:ind w:left="50" w:right="78"/>
              <w:rPr>
                <w:rFonts w:ascii="David" w:hAnsi="David"/>
                <w:b/>
                <w:sz w:val="22"/>
                <w:szCs w:val="22"/>
                <w:rtl/>
              </w:rPr>
            </w:pPr>
            <w:sdt>
              <w:sdtPr>
                <w:rPr>
                  <w:rFonts w:ascii="David" w:hAnsi="David"/>
                  <w:b/>
                  <w:sz w:val="22"/>
                  <w:szCs w:val="22"/>
                  <w:rtl/>
                </w:rPr>
                <w:id w:val="1702819348"/>
              </w:sdtPr>
              <w:sdtEndPr/>
              <w:sdtContent>
                <w:r w:rsidR="009D6746">
                  <w:rPr>
                    <w:rFonts w:ascii="Segoe UI Symbol" w:hAnsi="Segoe UI Symbol" w:cs="Segoe UI Symbol" w:hint="cs"/>
                    <w:b/>
                    <w:sz w:val="22"/>
                    <w:szCs w:val="22"/>
                    <w:rtl/>
                  </w:rPr>
                  <w:t>☐</w:t>
                </w:r>
              </w:sdtContent>
            </w:sdt>
            <w:r w:rsidR="009D6746">
              <w:rPr>
                <w:rFonts w:ascii="David" w:hAnsi="David"/>
                <w:b/>
                <w:sz w:val="22"/>
                <w:szCs w:val="22"/>
                <w:rtl/>
              </w:rPr>
              <w:t>קבלני משנה</w:t>
            </w:r>
          </w:p>
          <w:p w14:paraId="342D3C44" w14:textId="77777777" w:rsidR="00B079A5" w:rsidRDefault="002D1709">
            <w:pPr>
              <w:bidi/>
              <w:ind w:left="50" w:right="78"/>
              <w:rPr>
                <w:rFonts w:ascii="David" w:hAnsi="David"/>
                <w:b/>
                <w:sz w:val="22"/>
                <w:szCs w:val="22"/>
                <w:rtl/>
              </w:rPr>
            </w:pPr>
            <w:sdt>
              <w:sdtPr>
                <w:rPr>
                  <w:rFonts w:ascii="David" w:hAnsi="David"/>
                  <w:b/>
                  <w:sz w:val="22"/>
                  <w:szCs w:val="22"/>
                  <w:rtl/>
                </w:rPr>
                <w:id w:val="-174735466"/>
              </w:sdtPr>
              <w:sdtEndPr/>
              <w:sdtContent>
                <w:r w:rsidR="009D6746">
                  <w:rPr>
                    <w:rFonts w:ascii="David" w:hAnsi="David"/>
                    <w:b/>
                    <w:sz w:val="22"/>
                    <w:szCs w:val="22"/>
                    <w:rtl/>
                  </w:rPr>
                  <w:t xml:space="preserve">  * </w:t>
                </w:r>
              </w:sdtContent>
            </w:sdt>
            <w:r w:rsidR="009D6746">
              <w:rPr>
                <w:rFonts w:ascii="David" w:hAnsi="David"/>
                <w:b/>
                <w:sz w:val="22"/>
                <w:szCs w:val="22"/>
                <w:rtl/>
              </w:rPr>
              <w:t>מזמין שירותים</w:t>
            </w:r>
          </w:p>
          <w:p w14:paraId="466DB99F" w14:textId="77777777" w:rsidR="00B079A5" w:rsidRDefault="002D1709">
            <w:pPr>
              <w:bidi/>
              <w:ind w:left="50" w:right="78"/>
              <w:rPr>
                <w:rFonts w:ascii="David" w:hAnsi="David"/>
                <w:b/>
                <w:sz w:val="22"/>
                <w:szCs w:val="22"/>
                <w:rtl/>
              </w:rPr>
            </w:pPr>
            <w:sdt>
              <w:sdtPr>
                <w:rPr>
                  <w:rFonts w:ascii="David" w:hAnsi="David"/>
                  <w:b/>
                  <w:sz w:val="22"/>
                  <w:szCs w:val="22"/>
                  <w:rtl/>
                </w:rPr>
                <w:id w:val="576176948"/>
                <w:showingPlcHdr/>
              </w:sdtPr>
              <w:sdtEndPr/>
              <w:sdtContent>
                <w:r w:rsidR="009D6746">
                  <w:rPr>
                    <w:rFonts w:ascii="David" w:hAnsi="David"/>
                    <w:b/>
                    <w:sz w:val="22"/>
                    <w:szCs w:val="22"/>
                    <w:rtl/>
                  </w:rPr>
                  <w:t xml:space="preserve">     </w:t>
                </w:r>
              </w:sdtContent>
            </w:sdt>
            <w:r w:rsidR="009D6746">
              <w:rPr>
                <w:rFonts w:ascii="David" w:hAnsi="David"/>
                <w:b/>
                <w:sz w:val="22"/>
                <w:szCs w:val="22"/>
                <w:rtl/>
              </w:rPr>
              <w:t>מזמין מוצרים</w:t>
            </w:r>
          </w:p>
          <w:p w14:paraId="7A76D616" w14:textId="77777777" w:rsidR="00B079A5" w:rsidRDefault="002D1709">
            <w:pPr>
              <w:bidi/>
              <w:ind w:left="50" w:right="78"/>
              <w:rPr>
                <w:rFonts w:ascii="David" w:hAnsi="David"/>
                <w:b/>
                <w:sz w:val="22"/>
                <w:szCs w:val="22"/>
                <w:rtl/>
              </w:rPr>
            </w:pPr>
            <w:sdt>
              <w:sdtPr>
                <w:rPr>
                  <w:rFonts w:ascii="David" w:hAnsi="David"/>
                  <w:b/>
                  <w:sz w:val="22"/>
                  <w:szCs w:val="22"/>
                  <w:rtl/>
                </w:rPr>
                <w:id w:val="-582527796"/>
                <w:showingPlcHdr/>
              </w:sdtPr>
              <w:sdtEndPr/>
              <w:sdtContent>
                <w:r w:rsidR="009D6746">
                  <w:rPr>
                    <w:rFonts w:ascii="David" w:hAnsi="David"/>
                    <w:b/>
                    <w:sz w:val="22"/>
                    <w:szCs w:val="22"/>
                    <w:rtl/>
                  </w:rPr>
                  <w:t xml:space="preserve">     </w:t>
                </w:r>
              </w:sdtContent>
            </w:sdt>
            <w:r w:rsidR="009D6746">
              <w:rPr>
                <w:rFonts w:ascii="David" w:hAnsi="David"/>
                <w:b/>
                <w:sz w:val="22"/>
                <w:szCs w:val="22"/>
                <w:rtl/>
              </w:rPr>
              <w:t xml:space="preserve">אחר: </w:t>
            </w:r>
          </w:p>
        </w:tc>
      </w:tr>
      <w:tr w:rsidR="00B079A5" w14:paraId="4C1128AD" w14:textId="77777777">
        <w:trPr>
          <w:trHeight w:val="571"/>
        </w:trPr>
        <w:tc>
          <w:tcPr>
            <w:tcW w:w="2254" w:type="dxa"/>
            <w:gridSpan w:val="2"/>
          </w:tcPr>
          <w:p w14:paraId="656F161F" w14:textId="77777777" w:rsidR="00B079A5" w:rsidRDefault="009D6746">
            <w:pPr>
              <w:bidi/>
              <w:rPr>
                <w:rFonts w:ascii="David" w:hAnsi="David"/>
                <w:sz w:val="22"/>
                <w:szCs w:val="22"/>
                <w:rtl/>
              </w:rPr>
            </w:pPr>
            <w:r>
              <w:rPr>
                <w:rFonts w:ascii="David" w:hAnsi="David"/>
                <w:sz w:val="22"/>
                <w:szCs w:val="22"/>
                <w:rtl/>
              </w:rPr>
              <w:t>ת.ז./ח.פ.</w:t>
            </w:r>
          </w:p>
          <w:p w14:paraId="71B0869D" w14:textId="77777777" w:rsidR="00B079A5" w:rsidRDefault="009D6746">
            <w:pPr>
              <w:bidi/>
              <w:rPr>
                <w:rFonts w:ascii="David" w:hAnsi="David"/>
                <w:b/>
                <w:bCs/>
                <w:sz w:val="22"/>
                <w:szCs w:val="22"/>
                <w:rtl/>
              </w:rPr>
            </w:pPr>
            <w:r>
              <w:rPr>
                <w:rFonts w:ascii="David" w:hAnsi="David"/>
                <w:b/>
                <w:bCs/>
                <w:sz w:val="22"/>
                <w:szCs w:val="22"/>
                <w:rtl/>
              </w:rPr>
              <w:t>____________</w:t>
            </w:r>
          </w:p>
        </w:tc>
        <w:tc>
          <w:tcPr>
            <w:tcW w:w="3387" w:type="dxa"/>
            <w:gridSpan w:val="4"/>
            <w:vMerge/>
          </w:tcPr>
          <w:p w14:paraId="1C292FB2" w14:textId="77777777" w:rsidR="00B079A5" w:rsidRDefault="00B079A5">
            <w:pPr>
              <w:bidi/>
              <w:rPr>
                <w:rFonts w:ascii="David" w:hAnsi="David"/>
                <w:sz w:val="22"/>
                <w:szCs w:val="22"/>
                <w:rtl/>
              </w:rPr>
            </w:pPr>
          </w:p>
        </w:tc>
        <w:tc>
          <w:tcPr>
            <w:tcW w:w="2706" w:type="dxa"/>
            <w:gridSpan w:val="4"/>
          </w:tcPr>
          <w:p w14:paraId="73178079" w14:textId="77777777" w:rsidR="00B079A5" w:rsidRDefault="00B079A5">
            <w:pPr>
              <w:bidi/>
              <w:rPr>
                <w:rFonts w:ascii="David" w:hAnsi="David"/>
                <w:sz w:val="22"/>
                <w:szCs w:val="22"/>
                <w:rtl/>
              </w:rPr>
            </w:pPr>
          </w:p>
        </w:tc>
        <w:tc>
          <w:tcPr>
            <w:tcW w:w="1718" w:type="dxa"/>
            <w:gridSpan w:val="2"/>
            <w:vMerge/>
          </w:tcPr>
          <w:p w14:paraId="67A8A6BA" w14:textId="77777777" w:rsidR="00B079A5" w:rsidRDefault="00B079A5">
            <w:pPr>
              <w:bidi/>
              <w:ind w:left="50" w:right="78"/>
              <w:rPr>
                <w:rFonts w:ascii="David" w:hAnsi="David"/>
                <w:b/>
                <w:sz w:val="22"/>
                <w:szCs w:val="22"/>
                <w:rtl/>
              </w:rPr>
            </w:pPr>
          </w:p>
        </w:tc>
      </w:tr>
      <w:tr w:rsidR="00B079A5" w14:paraId="6D0C5613" w14:textId="77777777">
        <w:trPr>
          <w:trHeight w:val="833"/>
        </w:trPr>
        <w:tc>
          <w:tcPr>
            <w:tcW w:w="2254" w:type="dxa"/>
            <w:gridSpan w:val="2"/>
          </w:tcPr>
          <w:p w14:paraId="49525F65" w14:textId="77777777" w:rsidR="00B079A5" w:rsidRDefault="009D6746">
            <w:pPr>
              <w:bidi/>
              <w:rPr>
                <w:rFonts w:ascii="David" w:hAnsi="David"/>
                <w:sz w:val="22"/>
                <w:szCs w:val="22"/>
                <w:rtl/>
              </w:rPr>
            </w:pPr>
            <w:r>
              <w:rPr>
                <w:rFonts w:ascii="David" w:hAnsi="David"/>
                <w:sz w:val="22"/>
                <w:szCs w:val="22"/>
                <w:rtl/>
              </w:rPr>
              <w:t>מען</w:t>
            </w:r>
          </w:p>
          <w:p w14:paraId="78228AC4" w14:textId="77777777" w:rsidR="00B079A5" w:rsidRDefault="00B079A5">
            <w:pPr>
              <w:bidi/>
              <w:rPr>
                <w:rFonts w:ascii="David" w:hAnsi="David"/>
                <w:sz w:val="22"/>
                <w:szCs w:val="22"/>
                <w:rtl/>
              </w:rPr>
            </w:pPr>
          </w:p>
        </w:tc>
        <w:tc>
          <w:tcPr>
            <w:tcW w:w="3387" w:type="dxa"/>
            <w:gridSpan w:val="4"/>
            <w:vMerge/>
          </w:tcPr>
          <w:p w14:paraId="603282AD" w14:textId="77777777" w:rsidR="00B079A5" w:rsidRDefault="00B079A5">
            <w:pPr>
              <w:bidi/>
              <w:rPr>
                <w:rFonts w:ascii="David" w:hAnsi="David"/>
                <w:sz w:val="22"/>
                <w:szCs w:val="22"/>
                <w:rtl/>
              </w:rPr>
            </w:pPr>
          </w:p>
        </w:tc>
        <w:tc>
          <w:tcPr>
            <w:tcW w:w="2706" w:type="dxa"/>
            <w:gridSpan w:val="4"/>
          </w:tcPr>
          <w:p w14:paraId="0CCC2242" w14:textId="77777777" w:rsidR="00B079A5" w:rsidRDefault="00B079A5">
            <w:pPr>
              <w:bidi/>
              <w:rPr>
                <w:rFonts w:ascii="David" w:hAnsi="David"/>
                <w:sz w:val="22"/>
                <w:szCs w:val="22"/>
                <w:rtl/>
              </w:rPr>
            </w:pPr>
          </w:p>
        </w:tc>
        <w:tc>
          <w:tcPr>
            <w:tcW w:w="1718" w:type="dxa"/>
            <w:gridSpan w:val="2"/>
            <w:vMerge/>
          </w:tcPr>
          <w:p w14:paraId="0E4AF7AD" w14:textId="77777777" w:rsidR="00B079A5" w:rsidRDefault="00B079A5">
            <w:pPr>
              <w:bidi/>
              <w:ind w:left="50" w:right="78"/>
              <w:rPr>
                <w:rFonts w:ascii="David" w:hAnsi="David"/>
                <w:b/>
                <w:sz w:val="22"/>
                <w:szCs w:val="22"/>
                <w:rtl/>
              </w:rPr>
            </w:pPr>
          </w:p>
        </w:tc>
      </w:tr>
      <w:tr w:rsidR="00B079A5" w14:paraId="2EA093B2" w14:textId="77777777">
        <w:trPr>
          <w:trHeight w:val="303"/>
          <w:tblHeader/>
        </w:trPr>
        <w:tc>
          <w:tcPr>
            <w:tcW w:w="10065" w:type="dxa"/>
            <w:gridSpan w:val="12"/>
          </w:tcPr>
          <w:p w14:paraId="0D4F19E1" w14:textId="77777777" w:rsidR="00B079A5" w:rsidRDefault="009D6746">
            <w:pPr>
              <w:bidi/>
              <w:rPr>
                <w:rFonts w:ascii="David" w:hAnsi="David"/>
                <w:sz w:val="22"/>
                <w:szCs w:val="22"/>
                <w:rtl/>
              </w:rPr>
            </w:pPr>
            <w:r>
              <w:rPr>
                <w:rFonts w:ascii="David" w:hAnsi="David"/>
                <w:sz w:val="22"/>
                <w:szCs w:val="22"/>
                <w:rtl/>
              </w:rPr>
              <w:t>כיסויים</w:t>
            </w:r>
          </w:p>
        </w:tc>
      </w:tr>
      <w:tr w:rsidR="00B079A5" w14:paraId="7F7396C9" w14:textId="77777777">
        <w:trPr>
          <w:trHeight w:val="173"/>
        </w:trPr>
        <w:tc>
          <w:tcPr>
            <w:tcW w:w="2103" w:type="dxa"/>
            <w:vMerge w:val="restart"/>
            <w:shd w:val="clear" w:color="auto" w:fill="F2F2F2" w:themeFill="background1" w:themeFillShade="F2"/>
          </w:tcPr>
          <w:p w14:paraId="614EEE07" w14:textId="77777777" w:rsidR="00B079A5" w:rsidRDefault="009D6746">
            <w:pPr>
              <w:bidi/>
              <w:jc w:val="center"/>
              <w:rPr>
                <w:rFonts w:ascii="David" w:hAnsi="David"/>
                <w:sz w:val="22"/>
                <w:szCs w:val="22"/>
                <w:rtl/>
              </w:rPr>
            </w:pPr>
            <w:r>
              <w:rPr>
                <w:rFonts w:ascii="David" w:hAnsi="David"/>
                <w:sz w:val="22"/>
                <w:szCs w:val="22"/>
                <w:rtl/>
              </w:rPr>
              <w:t>סוג הביטוח</w:t>
            </w:r>
          </w:p>
          <w:p w14:paraId="2C0E5EA2" w14:textId="77777777" w:rsidR="00B079A5" w:rsidRDefault="00B079A5">
            <w:pPr>
              <w:bidi/>
              <w:jc w:val="center"/>
              <w:rPr>
                <w:rFonts w:ascii="David" w:hAnsi="David"/>
                <w:sz w:val="22"/>
                <w:szCs w:val="22"/>
                <w:rtl/>
              </w:rPr>
            </w:pPr>
          </w:p>
          <w:p w14:paraId="3E512965" w14:textId="77777777" w:rsidR="00B079A5" w:rsidRDefault="009D6746">
            <w:pPr>
              <w:bidi/>
              <w:jc w:val="center"/>
              <w:rPr>
                <w:rFonts w:ascii="David" w:hAnsi="David"/>
                <w:sz w:val="22"/>
                <w:szCs w:val="22"/>
                <w:rtl/>
              </w:rPr>
            </w:pPr>
            <w:r>
              <w:rPr>
                <w:rFonts w:ascii="David" w:hAnsi="David"/>
                <w:sz w:val="22"/>
                <w:szCs w:val="22"/>
                <w:rtl/>
              </w:rPr>
              <w:t>חלוקה לפי גבולות אחריות או סכומי ביטוח</w:t>
            </w:r>
          </w:p>
        </w:tc>
        <w:tc>
          <w:tcPr>
            <w:tcW w:w="1002" w:type="dxa"/>
            <w:gridSpan w:val="2"/>
            <w:vMerge w:val="restart"/>
            <w:shd w:val="clear" w:color="auto" w:fill="F2F2F2" w:themeFill="background1" w:themeFillShade="F2"/>
          </w:tcPr>
          <w:p w14:paraId="4AADD88A" w14:textId="77777777" w:rsidR="00B079A5" w:rsidRDefault="009D6746">
            <w:pPr>
              <w:bidi/>
              <w:jc w:val="center"/>
              <w:rPr>
                <w:rFonts w:ascii="David" w:hAnsi="David"/>
                <w:sz w:val="22"/>
                <w:szCs w:val="22"/>
                <w:rtl/>
              </w:rPr>
            </w:pPr>
            <w:r>
              <w:rPr>
                <w:rFonts w:ascii="David" w:hAnsi="David"/>
                <w:sz w:val="22"/>
                <w:szCs w:val="22"/>
                <w:rtl/>
              </w:rPr>
              <w:t>מספר הפוליסה</w:t>
            </w:r>
          </w:p>
        </w:tc>
        <w:tc>
          <w:tcPr>
            <w:tcW w:w="989" w:type="dxa"/>
            <w:vMerge w:val="restart"/>
            <w:shd w:val="clear" w:color="auto" w:fill="F2F2F2" w:themeFill="background1" w:themeFillShade="F2"/>
          </w:tcPr>
          <w:p w14:paraId="0A58FF9A" w14:textId="77777777" w:rsidR="00B079A5" w:rsidRDefault="009D6746">
            <w:pPr>
              <w:bidi/>
              <w:jc w:val="center"/>
              <w:rPr>
                <w:rFonts w:ascii="David" w:hAnsi="David"/>
                <w:sz w:val="22"/>
                <w:szCs w:val="22"/>
                <w:rtl/>
              </w:rPr>
            </w:pPr>
            <w:r>
              <w:rPr>
                <w:rFonts w:ascii="David" w:hAnsi="David"/>
                <w:sz w:val="22"/>
                <w:szCs w:val="22"/>
                <w:rtl/>
              </w:rPr>
              <w:t>נוסח ומהדורת הפוליסה</w:t>
            </w:r>
          </w:p>
        </w:tc>
        <w:tc>
          <w:tcPr>
            <w:tcW w:w="845" w:type="dxa"/>
            <w:vMerge w:val="restart"/>
            <w:shd w:val="clear" w:color="auto" w:fill="F2F2F2" w:themeFill="background1" w:themeFillShade="F2"/>
          </w:tcPr>
          <w:p w14:paraId="135265C7" w14:textId="77777777" w:rsidR="00B079A5" w:rsidRDefault="009D6746">
            <w:pPr>
              <w:bidi/>
              <w:jc w:val="center"/>
              <w:rPr>
                <w:rFonts w:ascii="David" w:hAnsi="David"/>
                <w:sz w:val="22"/>
                <w:szCs w:val="22"/>
                <w:rtl/>
              </w:rPr>
            </w:pPr>
            <w:r>
              <w:rPr>
                <w:rFonts w:ascii="David" w:hAnsi="David"/>
                <w:sz w:val="22"/>
                <w:szCs w:val="22"/>
                <w:rtl/>
              </w:rPr>
              <w:t>תאריך תחילה</w:t>
            </w:r>
          </w:p>
        </w:tc>
        <w:tc>
          <w:tcPr>
            <w:tcW w:w="844" w:type="dxa"/>
            <w:gridSpan w:val="2"/>
            <w:vMerge w:val="restart"/>
            <w:shd w:val="clear" w:color="auto" w:fill="F2F2F2" w:themeFill="background1" w:themeFillShade="F2"/>
          </w:tcPr>
          <w:p w14:paraId="5B174AEC" w14:textId="77777777" w:rsidR="00B079A5" w:rsidRDefault="009D6746">
            <w:pPr>
              <w:bidi/>
              <w:jc w:val="center"/>
              <w:rPr>
                <w:rFonts w:ascii="David" w:hAnsi="David"/>
                <w:sz w:val="22"/>
                <w:szCs w:val="22"/>
                <w:rtl/>
              </w:rPr>
            </w:pPr>
            <w:r>
              <w:rPr>
                <w:rFonts w:ascii="David" w:hAnsi="David"/>
                <w:sz w:val="22"/>
                <w:szCs w:val="22"/>
                <w:rtl/>
              </w:rPr>
              <w:t>תאריך סיום</w:t>
            </w:r>
          </w:p>
        </w:tc>
        <w:tc>
          <w:tcPr>
            <w:tcW w:w="2608" w:type="dxa"/>
            <w:gridSpan w:val="4"/>
            <w:shd w:val="clear" w:color="auto" w:fill="F2F2F2" w:themeFill="background1" w:themeFillShade="F2"/>
          </w:tcPr>
          <w:p w14:paraId="27A23274" w14:textId="77777777" w:rsidR="00B079A5" w:rsidRDefault="009D6746">
            <w:pPr>
              <w:bidi/>
              <w:jc w:val="center"/>
              <w:rPr>
                <w:rFonts w:ascii="David" w:hAnsi="David"/>
                <w:sz w:val="22"/>
                <w:szCs w:val="22"/>
                <w:rtl/>
              </w:rPr>
            </w:pPr>
            <w:r>
              <w:rPr>
                <w:rFonts w:ascii="David" w:hAnsi="David"/>
                <w:sz w:val="22"/>
                <w:szCs w:val="22"/>
                <w:rtl/>
              </w:rPr>
              <w:t>גבול האחריות/ סכום ביטוח</w:t>
            </w:r>
          </w:p>
        </w:tc>
        <w:tc>
          <w:tcPr>
            <w:tcW w:w="1674" w:type="dxa"/>
            <w:vMerge w:val="restart"/>
            <w:shd w:val="clear" w:color="auto" w:fill="F2F2F2" w:themeFill="background1" w:themeFillShade="F2"/>
          </w:tcPr>
          <w:p w14:paraId="14764324" w14:textId="77777777" w:rsidR="00B079A5" w:rsidRDefault="009D6746">
            <w:pPr>
              <w:keepNext/>
              <w:keepLines/>
              <w:bidi/>
              <w:jc w:val="center"/>
              <w:rPr>
                <w:rFonts w:ascii="David" w:hAnsi="David"/>
                <w:b/>
                <w:bCs/>
                <w:sz w:val="22"/>
                <w:szCs w:val="22"/>
              </w:rPr>
            </w:pPr>
            <w:r>
              <w:rPr>
                <w:rFonts w:ascii="David" w:hAnsi="David"/>
                <w:b/>
                <w:bCs/>
                <w:sz w:val="22"/>
                <w:szCs w:val="22"/>
                <w:rtl/>
              </w:rPr>
              <w:t xml:space="preserve">כיסויים נוספים בתוקף וביטול חריגים </w:t>
            </w:r>
          </w:p>
          <w:p w14:paraId="17FA7BFF" w14:textId="77777777" w:rsidR="00B079A5" w:rsidRDefault="009D6746">
            <w:pPr>
              <w:bidi/>
              <w:jc w:val="center"/>
              <w:rPr>
                <w:rFonts w:ascii="David" w:hAnsi="David"/>
                <w:sz w:val="22"/>
                <w:szCs w:val="22"/>
                <w:rtl/>
              </w:rPr>
            </w:pPr>
            <w:r>
              <w:rPr>
                <w:rFonts w:ascii="David" w:hAnsi="David"/>
                <w:b/>
                <w:bCs/>
                <w:sz w:val="22"/>
                <w:szCs w:val="22"/>
                <w:rtl/>
              </w:rPr>
              <w:t>יש לציין קוד כיסוי בהתאם לנספח ד'</w:t>
            </w:r>
          </w:p>
        </w:tc>
      </w:tr>
      <w:tr w:rsidR="00B079A5" w14:paraId="4D30A3E9" w14:textId="77777777">
        <w:trPr>
          <w:trHeight w:val="43"/>
        </w:trPr>
        <w:tc>
          <w:tcPr>
            <w:tcW w:w="2103" w:type="dxa"/>
            <w:vMerge/>
            <w:shd w:val="clear" w:color="auto" w:fill="F2F2F2" w:themeFill="background1" w:themeFillShade="F2"/>
          </w:tcPr>
          <w:p w14:paraId="106CA338" w14:textId="77777777" w:rsidR="00B079A5" w:rsidRDefault="00B079A5">
            <w:pPr>
              <w:bidi/>
              <w:rPr>
                <w:rFonts w:ascii="David" w:hAnsi="David"/>
                <w:sz w:val="22"/>
                <w:szCs w:val="22"/>
                <w:rtl/>
              </w:rPr>
            </w:pPr>
          </w:p>
        </w:tc>
        <w:tc>
          <w:tcPr>
            <w:tcW w:w="1002" w:type="dxa"/>
            <w:gridSpan w:val="2"/>
            <w:vMerge/>
            <w:shd w:val="clear" w:color="auto" w:fill="F2F2F2" w:themeFill="background1" w:themeFillShade="F2"/>
          </w:tcPr>
          <w:p w14:paraId="32BE5B1C" w14:textId="77777777" w:rsidR="00B079A5" w:rsidRDefault="00B079A5">
            <w:pPr>
              <w:bidi/>
              <w:rPr>
                <w:rFonts w:ascii="David" w:hAnsi="David"/>
                <w:sz w:val="22"/>
                <w:szCs w:val="22"/>
                <w:rtl/>
              </w:rPr>
            </w:pPr>
          </w:p>
        </w:tc>
        <w:tc>
          <w:tcPr>
            <w:tcW w:w="989" w:type="dxa"/>
            <w:vMerge/>
            <w:shd w:val="clear" w:color="auto" w:fill="F2F2F2" w:themeFill="background1" w:themeFillShade="F2"/>
          </w:tcPr>
          <w:p w14:paraId="4BBA0AC0" w14:textId="77777777" w:rsidR="00B079A5" w:rsidRDefault="00B079A5">
            <w:pPr>
              <w:bidi/>
              <w:rPr>
                <w:rFonts w:ascii="David" w:hAnsi="David"/>
                <w:sz w:val="22"/>
                <w:szCs w:val="22"/>
                <w:rtl/>
              </w:rPr>
            </w:pPr>
          </w:p>
        </w:tc>
        <w:tc>
          <w:tcPr>
            <w:tcW w:w="845" w:type="dxa"/>
            <w:vMerge/>
            <w:shd w:val="clear" w:color="auto" w:fill="F2F2F2" w:themeFill="background1" w:themeFillShade="F2"/>
          </w:tcPr>
          <w:p w14:paraId="3B3B4FD3" w14:textId="77777777" w:rsidR="00B079A5" w:rsidRDefault="00B079A5">
            <w:pPr>
              <w:bidi/>
              <w:rPr>
                <w:rFonts w:ascii="David" w:hAnsi="David"/>
                <w:sz w:val="22"/>
                <w:szCs w:val="22"/>
                <w:rtl/>
              </w:rPr>
            </w:pPr>
          </w:p>
        </w:tc>
        <w:tc>
          <w:tcPr>
            <w:tcW w:w="844" w:type="dxa"/>
            <w:gridSpan w:val="2"/>
            <w:vMerge/>
            <w:shd w:val="clear" w:color="auto" w:fill="F2F2F2" w:themeFill="background1" w:themeFillShade="F2"/>
          </w:tcPr>
          <w:p w14:paraId="6D7236F4" w14:textId="77777777" w:rsidR="00B079A5" w:rsidRDefault="00B079A5">
            <w:pPr>
              <w:bidi/>
              <w:rPr>
                <w:rFonts w:ascii="David" w:hAnsi="David"/>
                <w:sz w:val="22"/>
                <w:szCs w:val="22"/>
                <w:rtl/>
              </w:rPr>
            </w:pPr>
          </w:p>
        </w:tc>
        <w:tc>
          <w:tcPr>
            <w:tcW w:w="1935" w:type="dxa"/>
            <w:shd w:val="clear" w:color="auto" w:fill="F2F2F2" w:themeFill="background1" w:themeFillShade="F2"/>
          </w:tcPr>
          <w:p w14:paraId="51B31EA8" w14:textId="77777777" w:rsidR="00B079A5" w:rsidRDefault="009D6746">
            <w:pPr>
              <w:bidi/>
              <w:jc w:val="center"/>
              <w:rPr>
                <w:rFonts w:ascii="David" w:hAnsi="David"/>
                <w:sz w:val="22"/>
                <w:szCs w:val="22"/>
                <w:rtl/>
              </w:rPr>
            </w:pPr>
            <w:r>
              <w:rPr>
                <w:rFonts w:ascii="David" w:hAnsi="David"/>
                <w:sz w:val="22"/>
                <w:szCs w:val="22"/>
                <w:rtl/>
              </w:rPr>
              <w:t>סכום</w:t>
            </w:r>
          </w:p>
        </w:tc>
        <w:tc>
          <w:tcPr>
            <w:tcW w:w="673" w:type="dxa"/>
            <w:gridSpan w:val="3"/>
            <w:shd w:val="clear" w:color="auto" w:fill="F2F2F2" w:themeFill="background1" w:themeFillShade="F2"/>
          </w:tcPr>
          <w:p w14:paraId="5FAC0226" w14:textId="77777777" w:rsidR="00B079A5" w:rsidRDefault="009D6746">
            <w:pPr>
              <w:bidi/>
              <w:jc w:val="center"/>
              <w:rPr>
                <w:rFonts w:ascii="David" w:hAnsi="David"/>
                <w:sz w:val="22"/>
                <w:szCs w:val="22"/>
                <w:rtl/>
              </w:rPr>
            </w:pPr>
            <w:r>
              <w:rPr>
                <w:rFonts w:ascii="David" w:hAnsi="David"/>
                <w:sz w:val="22"/>
                <w:szCs w:val="22"/>
                <w:rtl/>
              </w:rPr>
              <w:t>מטבע</w:t>
            </w:r>
          </w:p>
        </w:tc>
        <w:tc>
          <w:tcPr>
            <w:tcW w:w="1674" w:type="dxa"/>
            <w:vMerge/>
            <w:shd w:val="clear" w:color="auto" w:fill="F2F2F2" w:themeFill="background1" w:themeFillShade="F2"/>
          </w:tcPr>
          <w:p w14:paraId="64DB53F4" w14:textId="77777777" w:rsidR="00B079A5" w:rsidRDefault="00B079A5">
            <w:pPr>
              <w:bidi/>
              <w:jc w:val="center"/>
              <w:rPr>
                <w:rFonts w:ascii="David" w:hAnsi="David"/>
                <w:sz w:val="22"/>
                <w:szCs w:val="22"/>
                <w:rtl/>
              </w:rPr>
            </w:pPr>
          </w:p>
        </w:tc>
      </w:tr>
      <w:tr w:rsidR="00B079A5" w14:paraId="073E1027" w14:textId="77777777">
        <w:trPr>
          <w:trHeight w:val="850"/>
        </w:trPr>
        <w:tc>
          <w:tcPr>
            <w:tcW w:w="2103" w:type="dxa"/>
            <w:shd w:val="clear" w:color="auto" w:fill="F2F2F2" w:themeFill="background1" w:themeFillShade="F2"/>
          </w:tcPr>
          <w:p w14:paraId="5E0D0D8A" w14:textId="77777777" w:rsidR="00B079A5" w:rsidRDefault="009D6746">
            <w:pPr>
              <w:bidi/>
              <w:rPr>
                <w:rFonts w:ascii="David" w:hAnsi="David"/>
                <w:sz w:val="22"/>
                <w:szCs w:val="22"/>
                <w:rtl/>
              </w:rPr>
            </w:pPr>
            <w:r>
              <w:rPr>
                <w:rFonts w:ascii="David" w:hAnsi="David"/>
                <w:sz w:val="22"/>
                <w:szCs w:val="22"/>
                <w:rtl/>
              </w:rPr>
              <w:t>צד ג'</w:t>
            </w:r>
          </w:p>
        </w:tc>
        <w:tc>
          <w:tcPr>
            <w:tcW w:w="1002" w:type="dxa"/>
            <w:gridSpan w:val="2"/>
            <w:shd w:val="clear" w:color="auto" w:fill="F2F2F2" w:themeFill="background1" w:themeFillShade="F2"/>
          </w:tcPr>
          <w:p w14:paraId="35CD568D" w14:textId="77777777" w:rsidR="00B079A5" w:rsidRDefault="00B079A5">
            <w:pPr>
              <w:bidi/>
              <w:rPr>
                <w:rFonts w:ascii="David" w:hAnsi="David"/>
                <w:sz w:val="22"/>
                <w:szCs w:val="22"/>
                <w:rtl/>
              </w:rPr>
            </w:pPr>
          </w:p>
        </w:tc>
        <w:tc>
          <w:tcPr>
            <w:tcW w:w="989" w:type="dxa"/>
            <w:shd w:val="clear" w:color="auto" w:fill="F2F2F2" w:themeFill="background1" w:themeFillShade="F2"/>
          </w:tcPr>
          <w:p w14:paraId="217E3CE3" w14:textId="77777777" w:rsidR="00B079A5" w:rsidRDefault="009D6746">
            <w:pPr>
              <w:bidi/>
              <w:rPr>
                <w:rFonts w:ascii="David" w:hAnsi="David"/>
                <w:sz w:val="22"/>
                <w:szCs w:val="22"/>
                <w:rtl/>
              </w:rPr>
            </w:pPr>
            <w:r>
              <w:rPr>
                <w:rFonts w:ascii="David" w:hAnsi="David"/>
                <w:sz w:val="22"/>
                <w:szCs w:val="22"/>
                <w:rtl/>
              </w:rPr>
              <w:t>ביט ______</w:t>
            </w:r>
          </w:p>
        </w:tc>
        <w:tc>
          <w:tcPr>
            <w:tcW w:w="845" w:type="dxa"/>
            <w:shd w:val="clear" w:color="auto" w:fill="F2F2F2" w:themeFill="background1" w:themeFillShade="F2"/>
          </w:tcPr>
          <w:p w14:paraId="02F285E5" w14:textId="77777777" w:rsidR="00B079A5" w:rsidRDefault="00B079A5">
            <w:pPr>
              <w:bidi/>
              <w:rPr>
                <w:rFonts w:ascii="David" w:hAnsi="David"/>
                <w:sz w:val="22"/>
                <w:szCs w:val="22"/>
                <w:rtl/>
              </w:rPr>
            </w:pPr>
          </w:p>
        </w:tc>
        <w:tc>
          <w:tcPr>
            <w:tcW w:w="844" w:type="dxa"/>
            <w:gridSpan w:val="2"/>
            <w:shd w:val="clear" w:color="auto" w:fill="F2F2F2" w:themeFill="background1" w:themeFillShade="F2"/>
          </w:tcPr>
          <w:p w14:paraId="2D0742DD" w14:textId="77777777" w:rsidR="00B079A5" w:rsidRDefault="00B079A5">
            <w:pPr>
              <w:bidi/>
              <w:rPr>
                <w:rFonts w:ascii="David" w:hAnsi="David"/>
                <w:sz w:val="22"/>
                <w:szCs w:val="22"/>
                <w:rtl/>
              </w:rPr>
            </w:pPr>
          </w:p>
        </w:tc>
        <w:tc>
          <w:tcPr>
            <w:tcW w:w="1935" w:type="dxa"/>
            <w:shd w:val="clear" w:color="auto" w:fill="F2F2F2" w:themeFill="background1" w:themeFillShade="F2"/>
          </w:tcPr>
          <w:p w14:paraId="0A9CD342" w14:textId="77777777" w:rsidR="00B079A5" w:rsidRDefault="009D6746">
            <w:pPr>
              <w:bidi/>
              <w:rPr>
                <w:rFonts w:ascii="David" w:hAnsi="David"/>
                <w:sz w:val="22"/>
                <w:szCs w:val="22"/>
                <w:rtl/>
              </w:rPr>
            </w:pPr>
            <w:r>
              <w:rPr>
                <w:rFonts w:ascii="David" w:hAnsi="David"/>
                <w:sz w:val="22"/>
                <w:szCs w:val="22"/>
                <w:rtl/>
              </w:rPr>
              <w:t>4,000,000</w:t>
            </w:r>
          </w:p>
        </w:tc>
        <w:tc>
          <w:tcPr>
            <w:tcW w:w="673" w:type="dxa"/>
            <w:gridSpan w:val="3"/>
            <w:shd w:val="clear" w:color="auto" w:fill="F2F2F2" w:themeFill="background1" w:themeFillShade="F2"/>
          </w:tcPr>
          <w:p w14:paraId="3D615395" w14:textId="77777777" w:rsidR="00B079A5" w:rsidRDefault="009D6746">
            <w:pPr>
              <w:bidi/>
              <w:rPr>
                <w:rFonts w:ascii="David" w:hAnsi="David"/>
                <w:sz w:val="22"/>
                <w:szCs w:val="22"/>
                <w:rtl/>
              </w:rPr>
            </w:pPr>
            <w:r>
              <w:rPr>
                <w:rFonts w:ascii="David" w:hAnsi="David"/>
                <w:sz w:val="22"/>
                <w:szCs w:val="22"/>
                <w:rtl/>
              </w:rPr>
              <w:t xml:space="preserve">₪ </w:t>
            </w:r>
          </w:p>
        </w:tc>
        <w:tc>
          <w:tcPr>
            <w:tcW w:w="1674" w:type="dxa"/>
            <w:shd w:val="clear" w:color="auto" w:fill="F2F2F2" w:themeFill="background1" w:themeFillShade="F2"/>
          </w:tcPr>
          <w:p w14:paraId="59D05557" w14:textId="77777777" w:rsidR="00B079A5" w:rsidRDefault="009D6746">
            <w:pPr>
              <w:bidi/>
              <w:ind w:left="50" w:right="78"/>
              <w:rPr>
                <w:rFonts w:ascii="David" w:hAnsi="David"/>
                <w:bCs/>
                <w:sz w:val="22"/>
                <w:szCs w:val="22"/>
                <w:rtl/>
              </w:rPr>
            </w:pPr>
            <w:r>
              <w:rPr>
                <w:rFonts w:ascii="David" w:hAnsi="David"/>
                <w:bCs/>
                <w:sz w:val="22"/>
                <w:szCs w:val="22"/>
                <w:rtl/>
              </w:rPr>
              <w:t xml:space="preserve">302 אחריות צולבת </w:t>
            </w:r>
          </w:p>
          <w:p w14:paraId="2866DF1F" w14:textId="77777777" w:rsidR="00B079A5" w:rsidRDefault="009D6746">
            <w:pPr>
              <w:bidi/>
              <w:ind w:left="50" w:right="78"/>
              <w:rPr>
                <w:rFonts w:ascii="David" w:hAnsi="David"/>
                <w:bCs/>
                <w:sz w:val="22"/>
                <w:szCs w:val="22"/>
                <w:rtl/>
              </w:rPr>
            </w:pPr>
            <w:r>
              <w:rPr>
                <w:rFonts w:ascii="David" w:hAnsi="David"/>
                <w:bCs/>
                <w:sz w:val="22"/>
                <w:szCs w:val="22"/>
                <w:rtl/>
              </w:rPr>
              <w:t>304 הרחב שיפוי</w:t>
            </w:r>
          </w:p>
          <w:p w14:paraId="0D8A6D0D" w14:textId="77777777" w:rsidR="00B079A5" w:rsidRDefault="009D6746">
            <w:pPr>
              <w:bidi/>
              <w:ind w:left="50" w:right="78"/>
              <w:rPr>
                <w:rFonts w:ascii="David" w:hAnsi="David"/>
                <w:bCs/>
                <w:sz w:val="22"/>
                <w:szCs w:val="22"/>
                <w:rtl/>
              </w:rPr>
            </w:pPr>
            <w:r>
              <w:rPr>
                <w:rFonts w:ascii="David" w:hAnsi="David"/>
                <w:bCs/>
                <w:sz w:val="22"/>
                <w:szCs w:val="22"/>
                <w:rtl/>
              </w:rPr>
              <w:t xml:space="preserve">307 קבלנים וקבלני משנה </w:t>
            </w:r>
          </w:p>
          <w:p w14:paraId="12863576" w14:textId="77777777" w:rsidR="00B079A5" w:rsidRDefault="009D6746">
            <w:pPr>
              <w:bidi/>
              <w:ind w:left="50" w:right="78"/>
              <w:rPr>
                <w:rFonts w:ascii="David" w:hAnsi="David"/>
                <w:bCs/>
                <w:sz w:val="22"/>
                <w:szCs w:val="22"/>
                <w:rtl/>
              </w:rPr>
            </w:pPr>
            <w:r>
              <w:rPr>
                <w:rFonts w:ascii="David" w:hAnsi="David"/>
                <w:bCs/>
                <w:sz w:val="22"/>
                <w:szCs w:val="22"/>
                <w:rtl/>
              </w:rPr>
              <w:t xml:space="preserve">309 ויתור על תחלוף לטובת    </w:t>
            </w:r>
          </w:p>
          <w:p w14:paraId="41BDAA03" w14:textId="77777777" w:rsidR="00B079A5" w:rsidRDefault="009D6746">
            <w:pPr>
              <w:bidi/>
              <w:ind w:left="50" w:right="78"/>
              <w:rPr>
                <w:rFonts w:ascii="David" w:hAnsi="David"/>
                <w:bCs/>
                <w:sz w:val="22"/>
                <w:szCs w:val="22"/>
                <w:rtl/>
              </w:rPr>
            </w:pPr>
            <w:r>
              <w:rPr>
                <w:rFonts w:ascii="David" w:hAnsi="David"/>
                <w:bCs/>
                <w:sz w:val="22"/>
                <w:szCs w:val="22"/>
                <w:rtl/>
              </w:rPr>
              <w:t xml:space="preserve">       מבקש האישור </w:t>
            </w:r>
          </w:p>
          <w:p w14:paraId="24300D22" w14:textId="77777777" w:rsidR="00B079A5" w:rsidRDefault="009D6746">
            <w:pPr>
              <w:bidi/>
              <w:ind w:left="50" w:right="78"/>
              <w:rPr>
                <w:rFonts w:ascii="David" w:hAnsi="David"/>
                <w:bCs/>
                <w:sz w:val="22"/>
                <w:szCs w:val="22"/>
                <w:rtl/>
              </w:rPr>
            </w:pPr>
            <w:r>
              <w:rPr>
                <w:rFonts w:ascii="David" w:hAnsi="David"/>
                <w:bCs/>
                <w:sz w:val="22"/>
                <w:szCs w:val="22"/>
                <w:rtl/>
              </w:rPr>
              <w:t>315 תביעות המל"ל</w:t>
            </w:r>
          </w:p>
          <w:p w14:paraId="6274953C" w14:textId="77777777" w:rsidR="00B079A5" w:rsidRDefault="009D6746">
            <w:pPr>
              <w:bidi/>
              <w:ind w:left="50" w:right="78"/>
              <w:rPr>
                <w:rFonts w:ascii="David" w:hAnsi="David"/>
                <w:bCs/>
                <w:sz w:val="22"/>
                <w:szCs w:val="22"/>
                <w:rtl/>
              </w:rPr>
            </w:pPr>
            <w:r>
              <w:rPr>
                <w:rFonts w:ascii="David" w:hAnsi="David"/>
                <w:bCs/>
                <w:sz w:val="22"/>
                <w:szCs w:val="22"/>
                <w:rtl/>
              </w:rPr>
              <w:t>318 מבקש האישור מבוטח נוסף</w:t>
            </w:r>
          </w:p>
          <w:p w14:paraId="2D8E0E5E" w14:textId="77777777" w:rsidR="00B079A5" w:rsidRDefault="009D6746">
            <w:pPr>
              <w:bidi/>
              <w:ind w:left="50" w:right="78"/>
              <w:rPr>
                <w:rFonts w:ascii="David" w:hAnsi="David"/>
                <w:bCs/>
                <w:sz w:val="22"/>
                <w:szCs w:val="22"/>
                <w:rtl/>
              </w:rPr>
            </w:pPr>
            <w:r>
              <w:rPr>
                <w:rFonts w:ascii="David" w:hAnsi="David"/>
                <w:bCs/>
                <w:sz w:val="22"/>
                <w:szCs w:val="22"/>
                <w:rtl/>
              </w:rPr>
              <w:t>328 ראשוניות</w:t>
            </w:r>
          </w:p>
          <w:p w14:paraId="3DC9F162" w14:textId="77777777" w:rsidR="00B079A5" w:rsidRDefault="009D6746">
            <w:pPr>
              <w:bidi/>
              <w:ind w:left="50" w:right="78"/>
              <w:rPr>
                <w:rFonts w:ascii="David" w:hAnsi="David"/>
                <w:bCs/>
                <w:sz w:val="22"/>
                <w:szCs w:val="22"/>
                <w:rtl/>
              </w:rPr>
            </w:pPr>
            <w:r>
              <w:rPr>
                <w:rFonts w:ascii="David" w:hAnsi="David"/>
                <w:bCs/>
                <w:sz w:val="22"/>
                <w:szCs w:val="22"/>
                <w:rtl/>
              </w:rPr>
              <w:t xml:space="preserve">329 רכוש מבקש האישור יחשב כצד ג </w:t>
            </w:r>
          </w:p>
        </w:tc>
      </w:tr>
      <w:tr w:rsidR="00B079A5" w14:paraId="439F5A46" w14:textId="77777777">
        <w:trPr>
          <w:trHeight w:val="128"/>
        </w:trPr>
        <w:tc>
          <w:tcPr>
            <w:tcW w:w="2103" w:type="dxa"/>
            <w:shd w:val="clear" w:color="auto" w:fill="F2F2F2" w:themeFill="background1" w:themeFillShade="F2"/>
          </w:tcPr>
          <w:p w14:paraId="72FE4995" w14:textId="77777777" w:rsidR="00B079A5" w:rsidRDefault="00B079A5">
            <w:pPr>
              <w:bidi/>
              <w:rPr>
                <w:rFonts w:ascii="David" w:hAnsi="David"/>
                <w:sz w:val="22"/>
                <w:szCs w:val="22"/>
                <w:rtl/>
              </w:rPr>
            </w:pPr>
          </w:p>
        </w:tc>
        <w:tc>
          <w:tcPr>
            <w:tcW w:w="1002" w:type="dxa"/>
            <w:gridSpan w:val="2"/>
            <w:shd w:val="clear" w:color="auto" w:fill="F2F2F2" w:themeFill="background1" w:themeFillShade="F2"/>
          </w:tcPr>
          <w:p w14:paraId="2059D9C8" w14:textId="77777777" w:rsidR="00B079A5" w:rsidRDefault="00B079A5">
            <w:pPr>
              <w:bidi/>
              <w:rPr>
                <w:rFonts w:ascii="David" w:hAnsi="David"/>
                <w:sz w:val="22"/>
                <w:szCs w:val="22"/>
                <w:rtl/>
              </w:rPr>
            </w:pPr>
          </w:p>
        </w:tc>
        <w:tc>
          <w:tcPr>
            <w:tcW w:w="989" w:type="dxa"/>
            <w:shd w:val="clear" w:color="auto" w:fill="F2F2F2" w:themeFill="background1" w:themeFillShade="F2"/>
          </w:tcPr>
          <w:p w14:paraId="3204A2DA" w14:textId="77777777" w:rsidR="00B079A5" w:rsidRDefault="00B079A5">
            <w:pPr>
              <w:bidi/>
              <w:rPr>
                <w:rFonts w:ascii="David" w:hAnsi="David"/>
                <w:sz w:val="22"/>
                <w:szCs w:val="22"/>
                <w:rtl/>
              </w:rPr>
            </w:pPr>
          </w:p>
        </w:tc>
        <w:tc>
          <w:tcPr>
            <w:tcW w:w="845" w:type="dxa"/>
            <w:shd w:val="clear" w:color="auto" w:fill="F2F2F2" w:themeFill="background1" w:themeFillShade="F2"/>
          </w:tcPr>
          <w:p w14:paraId="76E84CD3" w14:textId="77777777" w:rsidR="00B079A5" w:rsidRDefault="00B079A5">
            <w:pPr>
              <w:bidi/>
              <w:rPr>
                <w:rFonts w:ascii="David" w:hAnsi="David"/>
                <w:sz w:val="22"/>
                <w:szCs w:val="22"/>
                <w:rtl/>
              </w:rPr>
            </w:pPr>
          </w:p>
        </w:tc>
        <w:tc>
          <w:tcPr>
            <w:tcW w:w="844" w:type="dxa"/>
            <w:gridSpan w:val="2"/>
            <w:shd w:val="clear" w:color="auto" w:fill="F2F2F2" w:themeFill="background1" w:themeFillShade="F2"/>
          </w:tcPr>
          <w:p w14:paraId="48D82D5E" w14:textId="77777777" w:rsidR="00B079A5" w:rsidRDefault="00B079A5">
            <w:pPr>
              <w:bidi/>
              <w:rPr>
                <w:rFonts w:ascii="David" w:hAnsi="David"/>
                <w:sz w:val="22"/>
                <w:szCs w:val="22"/>
                <w:rtl/>
              </w:rPr>
            </w:pPr>
          </w:p>
        </w:tc>
        <w:tc>
          <w:tcPr>
            <w:tcW w:w="1935" w:type="dxa"/>
            <w:shd w:val="clear" w:color="auto" w:fill="F2F2F2" w:themeFill="background1" w:themeFillShade="F2"/>
          </w:tcPr>
          <w:p w14:paraId="28514C96" w14:textId="77777777" w:rsidR="00B079A5" w:rsidRDefault="00B079A5">
            <w:pPr>
              <w:bidi/>
              <w:rPr>
                <w:rFonts w:ascii="David" w:hAnsi="David"/>
                <w:sz w:val="22"/>
                <w:szCs w:val="22"/>
                <w:rtl/>
              </w:rPr>
            </w:pPr>
          </w:p>
        </w:tc>
        <w:tc>
          <w:tcPr>
            <w:tcW w:w="673" w:type="dxa"/>
            <w:gridSpan w:val="3"/>
            <w:shd w:val="clear" w:color="auto" w:fill="F2F2F2" w:themeFill="background1" w:themeFillShade="F2"/>
          </w:tcPr>
          <w:p w14:paraId="51F3DD60" w14:textId="77777777" w:rsidR="00B079A5" w:rsidRDefault="00B079A5">
            <w:pPr>
              <w:bidi/>
              <w:rPr>
                <w:rFonts w:ascii="David" w:hAnsi="David"/>
                <w:sz w:val="22"/>
                <w:szCs w:val="22"/>
                <w:rtl/>
              </w:rPr>
            </w:pPr>
          </w:p>
        </w:tc>
        <w:tc>
          <w:tcPr>
            <w:tcW w:w="1674" w:type="dxa"/>
            <w:shd w:val="clear" w:color="auto" w:fill="F2F2F2" w:themeFill="background1" w:themeFillShade="F2"/>
          </w:tcPr>
          <w:p w14:paraId="13807F46" w14:textId="77777777" w:rsidR="00B079A5" w:rsidRDefault="00B079A5">
            <w:pPr>
              <w:bidi/>
              <w:ind w:left="50" w:right="78"/>
              <w:rPr>
                <w:rFonts w:ascii="David" w:hAnsi="David"/>
                <w:bCs/>
                <w:sz w:val="22"/>
                <w:szCs w:val="22"/>
                <w:rtl/>
              </w:rPr>
            </w:pPr>
          </w:p>
        </w:tc>
      </w:tr>
      <w:tr w:rsidR="00B079A5" w14:paraId="3CA6A0E2" w14:textId="77777777">
        <w:trPr>
          <w:trHeight w:val="850"/>
        </w:trPr>
        <w:tc>
          <w:tcPr>
            <w:tcW w:w="2103" w:type="dxa"/>
            <w:shd w:val="clear" w:color="auto" w:fill="FFFFFF" w:themeFill="background1"/>
          </w:tcPr>
          <w:p w14:paraId="535711F6" w14:textId="77777777" w:rsidR="00B079A5" w:rsidRDefault="009D6746">
            <w:pPr>
              <w:bidi/>
              <w:rPr>
                <w:rFonts w:ascii="David" w:hAnsi="David"/>
                <w:sz w:val="22"/>
                <w:szCs w:val="22"/>
                <w:rtl/>
              </w:rPr>
            </w:pPr>
            <w:r>
              <w:rPr>
                <w:rFonts w:ascii="David" w:hAnsi="David"/>
                <w:sz w:val="22"/>
                <w:szCs w:val="22"/>
                <w:rtl/>
              </w:rPr>
              <w:t>אחריות מעבידים</w:t>
            </w:r>
          </w:p>
          <w:p w14:paraId="4E58DEBC" w14:textId="77777777" w:rsidR="00B079A5" w:rsidRDefault="00B079A5">
            <w:pPr>
              <w:bidi/>
              <w:rPr>
                <w:rFonts w:ascii="David" w:hAnsi="David"/>
                <w:sz w:val="22"/>
                <w:szCs w:val="22"/>
                <w:rtl/>
              </w:rPr>
            </w:pPr>
          </w:p>
        </w:tc>
        <w:tc>
          <w:tcPr>
            <w:tcW w:w="1002" w:type="dxa"/>
            <w:gridSpan w:val="2"/>
            <w:shd w:val="clear" w:color="auto" w:fill="FFFFFF" w:themeFill="background1"/>
          </w:tcPr>
          <w:p w14:paraId="4265C05E" w14:textId="77777777" w:rsidR="00B079A5" w:rsidRDefault="00B079A5">
            <w:pPr>
              <w:bidi/>
              <w:rPr>
                <w:rFonts w:ascii="David" w:hAnsi="David"/>
                <w:sz w:val="22"/>
                <w:szCs w:val="22"/>
                <w:rtl/>
              </w:rPr>
            </w:pPr>
          </w:p>
        </w:tc>
        <w:tc>
          <w:tcPr>
            <w:tcW w:w="989" w:type="dxa"/>
            <w:shd w:val="clear" w:color="auto" w:fill="FFFFFF" w:themeFill="background1"/>
          </w:tcPr>
          <w:p w14:paraId="5491A978" w14:textId="77777777" w:rsidR="00B079A5" w:rsidRDefault="009D6746">
            <w:pPr>
              <w:bidi/>
              <w:rPr>
                <w:rFonts w:ascii="David" w:hAnsi="David"/>
                <w:sz w:val="22"/>
                <w:szCs w:val="22"/>
                <w:rtl/>
              </w:rPr>
            </w:pPr>
            <w:r>
              <w:rPr>
                <w:rFonts w:ascii="David" w:hAnsi="David"/>
                <w:sz w:val="22"/>
                <w:szCs w:val="22"/>
                <w:rtl/>
              </w:rPr>
              <w:t>ביט ______</w:t>
            </w:r>
          </w:p>
        </w:tc>
        <w:tc>
          <w:tcPr>
            <w:tcW w:w="845" w:type="dxa"/>
            <w:shd w:val="clear" w:color="auto" w:fill="FFFFFF" w:themeFill="background1"/>
          </w:tcPr>
          <w:p w14:paraId="731F39D5" w14:textId="77777777" w:rsidR="00B079A5" w:rsidRDefault="00B079A5">
            <w:pPr>
              <w:bidi/>
              <w:rPr>
                <w:rFonts w:ascii="David" w:hAnsi="David"/>
                <w:sz w:val="22"/>
                <w:szCs w:val="22"/>
                <w:rtl/>
              </w:rPr>
            </w:pPr>
          </w:p>
        </w:tc>
        <w:tc>
          <w:tcPr>
            <w:tcW w:w="844" w:type="dxa"/>
            <w:gridSpan w:val="2"/>
            <w:shd w:val="clear" w:color="auto" w:fill="FFFFFF" w:themeFill="background1"/>
          </w:tcPr>
          <w:p w14:paraId="0FFA8709" w14:textId="77777777" w:rsidR="00B079A5" w:rsidRDefault="00B079A5">
            <w:pPr>
              <w:bidi/>
              <w:rPr>
                <w:rFonts w:ascii="David" w:hAnsi="David"/>
                <w:sz w:val="22"/>
                <w:szCs w:val="22"/>
                <w:rtl/>
              </w:rPr>
            </w:pPr>
          </w:p>
        </w:tc>
        <w:tc>
          <w:tcPr>
            <w:tcW w:w="1935" w:type="dxa"/>
            <w:shd w:val="clear" w:color="auto" w:fill="FFFFFF" w:themeFill="background1"/>
          </w:tcPr>
          <w:p w14:paraId="191B120E" w14:textId="77777777" w:rsidR="00B079A5" w:rsidRDefault="009D6746">
            <w:pPr>
              <w:bidi/>
              <w:rPr>
                <w:rFonts w:ascii="David" w:hAnsi="David"/>
                <w:sz w:val="22"/>
                <w:szCs w:val="22"/>
                <w:rtl/>
              </w:rPr>
            </w:pPr>
            <w:r>
              <w:rPr>
                <w:rFonts w:ascii="David" w:hAnsi="David"/>
                <w:sz w:val="22"/>
                <w:szCs w:val="22"/>
                <w:rtl/>
              </w:rPr>
              <w:t xml:space="preserve">20,000,000    </w:t>
            </w:r>
          </w:p>
        </w:tc>
        <w:tc>
          <w:tcPr>
            <w:tcW w:w="673" w:type="dxa"/>
            <w:gridSpan w:val="3"/>
            <w:shd w:val="clear" w:color="auto" w:fill="FFFFFF" w:themeFill="background1"/>
          </w:tcPr>
          <w:p w14:paraId="3E9055E3" w14:textId="77777777" w:rsidR="00B079A5" w:rsidRDefault="009D6746">
            <w:pPr>
              <w:bidi/>
              <w:rPr>
                <w:rFonts w:ascii="David" w:hAnsi="David"/>
                <w:sz w:val="22"/>
                <w:szCs w:val="22"/>
                <w:rtl/>
              </w:rPr>
            </w:pPr>
            <w:r>
              <w:rPr>
                <w:rFonts w:ascii="David" w:hAnsi="David"/>
                <w:sz w:val="22"/>
                <w:szCs w:val="22"/>
                <w:rtl/>
              </w:rPr>
              <w:t xml:space="preserve">₪ </w:t>
            </w:r>
          </w:p>
        </w:tc>
        <w:tc>
          <w:tcPr>
            <w:tcW w:w="1674" w:type="dxa"/>
            <w:shd w:val="clear" w:color="auto" w:fill="FFFFFF" w:themeFill="background1"/>
          </w:tcPr>
          <w:p w14:paraId="423BC526" w14:textId="77777777" w:rsidR="00B079A5" w:rsidRDefault="009D6746">
            <w:pPr>
              <w:bidi/>
              <w:ind w:left="50" w:right="78"/>
              <w:rPr>
                <w:rFonts w:ascii="David" w:hAnsi="David"/>
                <w:bCs/>
                <w:sz w:val="22"/>
                <w:szCs w:val="22"/>
                <w:rtl/>
              </w:rPr>
            </w:pPr>
            <w:r>
              <w:rPr>
                <w:rFonts w:ascii="David" w:hAnsi="David"/>
                <w:bCs/>
                <w:sz w:val="22"/>
                <w:szCs w:val="22"/>
                <w:rtl/>
              </w:rPr>
              <w:t>304 הרחב שיפוי</w:t>
            </w:r>
          </w:p>
          <w:p w14:paraId="0A071AED" w14:textId="77777777" w:rsidR="00B079A5" w:rsidRDefault="009D6746">
            <w:pPr>
              <w:bidi/>
              <w:ind w:left="50" w:right="78"/>
              <w:rPr>
                <w:rFonts w:ascii="David" w:hAnsi="David"/>
                <w:bCs/>
                <w:sz w:val="22"/>
                <w:szCs w:val="22"/>
                <w:rtl/>
              </w:rPr>
            </w:pPr>
            <w:r>
              <w:rPr>
                <w:rFonts w:ascii="David" w:hAnsi="David"/>
                <w:bCs/>
                <w:sz w:val="22"/>
                <w:szCs w:val="22"/>
                <w:rtl/>
              </w:rPr>
              <w:t xml:space="preserve">309 ויתור על תחלוף מבקש </w:t>
            </w:r>
          </w:p>
          <w:p w14:paraId="4DA09A96" w14:textId="77777777" w:rsidR="00B079A5" w:rsidRDefault="009D6746">
            <w:pPr>
              <w:bidi/>
              <w:ind w:left="50" w:right="78"/>
              <w:rPr>
                <w:rFonts w:ascii="David" w:hAnsi="David"/>
                <w:bCs/>
                <w:sz w:val="22"/>
                <w:szCs w:val="22"/>
                <w:rtl/>
              </w:rPr>
            </w:pPr>
            <w:r>
              <w:rPr>
                <w:rFonts w:ascii="David" w:hAnsi="David"/>
                <w:bCs/>
                <w:sz w:val="22"/>
                <w:szCs w:val="22"/>
                <w:rtl/>
              </w:rPr>
              <w:t xml:space="preserve">       האישור </w:t>
            </w:r>
          </w:p>
          <w:p w14:paraId="255757F1" w14:textId="77777777" w:rsidR="00B079A5" w:rsidRDefault="009D6746">
            <w:pPr>
              <w:bidi/>
              <w:ind w:left="50" w:right="78"/>
              <w:rPr>
                <w:rFonts w:ascii="David" w:hAnsi="David"/>
                <w:bCs/>
                <w:sz w:val="22"/>
                <w:szCs w:val="22"/>
                <w:rtl/>
              </w:rPr>
            </w:pPr>
            <w:r>
              <w:rPr>
                <w:rFonts w:ascii="David" w:hAnsi="David"/>
                <w:bCs/>
                <w:sz w:val="22"/>
                <w:szCs w:val="22"/>
                <w:rtl/>
              </w:rPr>
              <w:t xml:space="preserve">319 מבוטח נוסף היה ויחשב </w:t>
            </w:r>
          </w:p>
          <w:p w14:paraId="22D57E29" w14:textId="77777777" w:rsidR="00B079A5" w:rsidRDefault="009D6746">
            <w:pPr>
              <w:bidi/>
              <w:ind w:left="50" w:right="78"/>
              <w:rPr>
                <w:rFonts w:ascii="David" w:hAnsi="David"/>
                <w:bCs/>
                <w:sz w:val="22"/>
                <w:szCs w:val="22"/>
                <w:rtl/>
              </w:rPr>
            </w:pPr>
            <w:r>
              <w:rPr>
                <w:rFonts w:ascii="David" w:hAnsi="David"/>
                <w:bCs/>
                <w:sz w:val="22"/>
                <w:szCs w:val="22"/>
                <w:rtl/>
              </w:rPr>
              <w:t xml:space="preserve">       כמעבידם של מי מעובדי </w:t>
            </w:r>
          </w:p>
          <w:p w14:paraId="7355BAEA" w14:textId="77777777" w:rsidR="00B079A5" w:rsidRDefault="009D6746">
            <w:pPr>
              <w:bidi/>
              <w:ind w:left="50" w:right="78"/>
              <w:rPr>
                <w:rFonts w:ascii="David" w:hAnsi="David"/>
                <w:bCs/>
                <w:sz w:val="22"/>
                <w:szCs w:val="22"/>
                <w:rtl/>
              </w:rPr>
            </w:pPr>
            <w:r>
              <w:rPr>
                <w:rFonts w:ascii="David" w:hAnsi="David"/>
                <w:bCs/>
                <w:sz w:val="22"/>
                <w:szCs w:val="22"/>
                <w:rtl/>
              </w:rPr>
              <w:lastRenderedPageBreak/>
              <w:t xml:space="preserve">       המבוטח</w:t>
            </w:r>
          </w:p>
          <w:p w14:paraId="3AF0A2E9" w14:textId="77777777" w:rsidR="00B079A5" w:rsidRDefault="009D6746">
            <w:pPr>
              <w:bidi/>
              <w:ind w:left="50" w:right="78"/>
              <w:rPr>
                <w:rFonts w:ascii="David" w:hAnsi="David"/>
                <w:bCs/>
                <w:sz w:val="22"/>
                <w:szCs w:val="22"/>
                <w:rtl/>
              </w:rPr>
            </w:pPr>
            <w:r>
              <w:rPr>
                <w:rFonts w:ascii="David" w:hAnsi="David"/>
                <w:bCs/>
                <w:sz w:val="22"/>
                <w:szCs w:val="22"/>
                <w:rtl/>
              </w:rPr>
              <w:t>328  ראשוניות</w:t>
            </w:r>
          </w:p>
        </w:tc>
      </w:tr>
      <w:tr w:rsidR="00B079A5" w14:paraId="7D60FD6F" w14:textId="77777777">
        <w:trPr>
          <w:trHeight w:val="1298"/>
        </w:trPr>
        <w:tc>
          <w:tcPr>
            <w:tcW w:w="2103" w:type="dxa"/>
            <w:shd w:val="clear" w:color="auto" w:fill="F2F2F2" w:themeFill="background1" w:themeFillShade="F2"/>
          </w:tcPr>
          <w:p w14:paraId="5F76C894" w14:textId="77777777" w:rsidR="00B079A5" w:rsidRDefault="00B079A5">
            <w:pPr>
              <w:bidi/>
              <w:rPr>
                <w:rFonts w:ascii="David" w:hAnsi="David"/>
                <w:sz w:val="22"/>
                <w:szCs w:val="22"/>
                <w:highlight w:val="cyan"/>
                <w:rtl/>
              </w:rPr>
            </w:pPr>
          </w:p>
        </w:tc>
        <w:tc>
          <w:tcPr>
            <w:tcW w:w="1002" w:type="dxa"/>
            <w:gridSpan w:val="2"/>
            <w:shd w:val="clear" w:color="auto" w:fill="F2F2F2" w:themeFill="background1" w:themeFillShade="F2"/>
          </w:tcPr>
          <w:p w14:paraId="6AF9C4BB" w14:textId="77777777" w:rsidR="00B079A5" w:rsidRDefault="00B079A5">
            <w:pPr>
              <w:bidi/>
              <w:rPr>
                <w:rFonts w:ascii="David" w:hAnsi="David"/>
                <w:sz w:val="22"/>
                <w:szCs w:val="22"/>
                <w:rtl/>
              </w:rPr>
            </w:pPr>
          </w:p>
        </w:tc>
        <w:tc>
          <w:tcPr>
            <w:tcW w:w="989" w:type="dxa"/>
            <w:shd w:val="clear" w:color="auto" w:fill="F2F2F2" w:themeFill="background1" w:themeFillShade="F2"/>
          </w:tcPr>
          <w:p w14:paraId="0AFD3A84" w14:textId="77777777" w:rsidR="00B079A5" w:rsidRDefault="00B079A5">
            <w:pPr>
              <w:bidi/>
              <w:rPr>
                <w:rFonts w:ascii="David" w:hAnsi="David"/>
                <w:sz w:val="22"/>
                <w:szCs w:val="22"/>
                <w:rtl/>
              </w:rPr>
            </w:pPr>
          </w:p>
        </w:tc>
        <w:tc>
          <w:tcPr>
            <w:tcW w:w="845" w:type="dxa"/>
            <w:shd w:val="clear" w:color="auto" w:fill="F2F2F2" w:themeFill="background1" w:themeFillShade="F2"/>
          </w:tcPr>
          <w:p w14:paraId="2FBA81BE" w14:textId="77777777" w:rsidR="00B079A5" w:rsidRDefault="00B079A5">
            <w:pPr>
              <w:bidi/>
              <w:rPr>
                <w:rFonts w:ascii="David" w:hAnsi="David"/>
                <w:sz w:val="22"/>
                <w:szCs w:val="22"/>
                <w:rtl/>
              </w:rPr>
            </w:pPr>
          </w:p>
        </w:tc>
        <w:tc>
          <w:tcPr>
            <w:tcW w:w="844" w:type="dxa"/>
            <w:gridSpan w:val="2"/>
            <w:shd w:val="clear" w:color="auto" w:fill="F2F2F2" w:themeFill="background1" w:themeFillShade="F2"/>
          </w:tcPr>
          <w:p w14:paraId="21101ACF" w14:textId="77777777" w:rsidR="00B079A5" w:rsidRDefault="00B079A5">
            <w:pPr>
              <w:bidi/>
              <w:rPr>
                <w:rFonts w:ascii="David" w:hAnsi="David"/>
                <w:sz w:val="22"/>
                <w:szCs w:val="22"/>
                <w:rtl/>
              </w:rPr>
            </w:pPr>
          </w:p>
        </w:tc>
        <w:tc>
          <w:tcPr>
            <w:tcW w:w="1935" w:type="dxa"/>
            <w:shd w:val="clear" w:color="auto" w:fill="F2F2F2" w:themeFill="background1" w:themeFillShade="F2"/>
          </w:tcPr>
          <w:p w14:paraId="01E1474D" w14:textId="77777777" w:rsidR="00B079A5" w:rsidRDefault="00B079A5">
            <w:pPr>
              <w:bidi/>
              <w:rPr>
                <w:rFonts w:ascii="David" w:hAnsi="David"/>
                <w:sz w:val="22"/>
                <w:szCs w:val="22"/>
                <w:rtl/>
              </w:rPr>
            </w:pPr>
          </w:p>
        </w:tc>
        <w:tc>
          <w:tcPr>
            <w:tcW w:w="673" w:type="dxa"/>
            <w:gridSpan w:val="3"/>
            <w:shd w:val="clear" w:color="auto" w:fill="F2F2F2" w:themeFill="background1" w:themeFillShade="F2"/>
          </w:tcPr>
          <w:p w14:paraId="3A790F1E" w14:textId="77777777" w:rsidR="00B079A5" w:rsidRDefault="00B079A5">
            <w:pPr>
              <w:bidi/>
              <w:rPr>
                <w:rFonts w:ascii="David" w:hAnsi="David"/>
                <w:sz w:val="22"/>
                <w:szCs w:val="22"/>
                <w:rtl/>
              </w:rPr>
            </w:pPr>
          </w:p>
        </w:tc>
        <w:tc>
          <w:tcPr>
            <w:tcW w:w="1674" w:type="dxa"/>
            <w:shd w:val="clear" w:color="auto" w:fill="F2F2F2" w:themeFill="background1" w:themeFillShade="F2"/>
          </w:tcPr>
          <w:p w14:paraId="5145C9F1" w14:textId="77777777" w:rsidR="00B079A5" w:rsidRDefault="00B079A5">
            <w:pPr>
              <w:bidi/>
              <w:ind w:left="50" w:right="78"/>
              <w:rPr>
                <w:rFonts w:ascii="David" w:hAnsi="David"/>
                <w:bCs/>
                <w:sz w:val="22"/>
                <w:szCs w:val="22"/>
                <w:rtl/>
              </w:rPr>
            </w:pPr>
          </w:p>
        </w:tc>
      </w:tr>
      <w:tr w:rsidR="00B079A5" w14:paraId="2BC655DC" w14:textId="77777777">
        <w:trPr>
          <w:trHeight w:val="57"/>
          <w:tblHeader/>
        </w:trPr>
        <w:tc>
          <w:tcPr>
            <w:tcW w:w="10065" w:type="dxa"/>
            <w:gridSpan w:val="12"/>
            <w:shd w:val="clear" w:color="auto" w:fill="F2F2F2" w:themeFill="background1" w:themeFillShade="F2"/>
          </w:tcPr>
          <w:p w14:paraId="0CE79831" w14:textId="77777777" w:rsidR="00B079A5" w:rsidRDefault="009D6746">
            <w:pPr>
              <w:bidi/>
              <w:ind w:left="50" w:right="78"/>
              <w:rPr>
                <w:rFonts w:ascii="David" w:hAnsi="David"/>
                <w:b/>
                <w:sz w:val="22"/>
                <w:szCs w:val="22"/>
                <w:rtl/>
              </w:rPr>
            </w:pPr>
            <w:r>
              <w:rPr>
                <w:rFonts w:ascii="David" w:hAnsi="David"/>
                <w:b/>
                <w:sz w:val="22"/>
                <w:szCs w:val="22"/>
                <w:rtl/>
              </w:rPr>
              <w:t xml:space="preserve">פירוט השירותים (בכפוף, לשירותים המפורטים בהסכם בין המבוטח למבקש האישור, יש לציין את קוד השירות מתוך הרשימה המפורטת בנספח </w:t>
            </w:r>
            <w:r>
              <w:rPr>
                <w:rFonts w:ascii="David" w:hAnsi="David"/>
                <w:bCs/>
                <w:sz w:val="22"/>
                <w:szCs w:val="22"/>
                <w:rtl/>
              </w:rPr>
              <w:t>ג'</w:t>
            </w:r>
            <w:r>
              <w:rPr>
                <w:rFonts w:ascii="David" w:hAnsi="David"/>
                <w:b/>
                <w:sz w:val="22"/>
                <w:szCs w:val="22"/>
                <w:rtl/>
              </w:rPr>
              <w:t>)*:</w:t>
            </w:r>
          </w:p>
        </w:tc>
      </w:tr>
      <w:tr w:rsidR="00B079A5" w14:paraId="7D5A5F80" w14:textId="77777777">
        <w:trPr>
          <w:trHeight w:val="276"/>
        </w:trPr>
        <w:tc>
          <w:tcPr>
            <w:tcW w:w="10065" w:type="dxa"/>
            <w:gridSpan w:val="12"/>
          </w:tcPr>
          <w:p w14:paraId="72D8AC64" w14:textId="77777777" w:rsidR="00B079A5" w:rsidRDefault="009D6746">
            <w:pPr>
              <w:bidi/>
              <w:ind w:right="78"/>
              <w:rPr>
                <w:rFonts w:ascii="David" w:hAnsi="David"/>
                <w:bCs/>
                <w:sz w:val="22"/>
                <w:szCs w:val="22"/>
              </w:rPr>
            </w:pPr>
            <w:r>
              <w:rPr>
                <w:rFonts w:ascii="David" w:hAnsi="David"/>
                <w:bCs/>
                <w:sz w:val="22"/>
                <w:szCs w:val="22"/>
                <w:rtl/>
              </w:rPr>
              <w:t>072</w:t>
            </w:r>
          </w:p>
        </w:tc>
      </w:tr>
      <w:tr w:rsidR="00B079A5" w14:paraId="4276501F" w14:textId="77777777">
        <w:trPr>
          <w:trHeight w:val="227"/>
          <w:tblHeader/>
        </w:trPr>
        <w:tc>
          <w:tcPr>
            <w:tcW w:w="10065" w:type="dxa"/>
            <w:gridSpan w:val="12"/>
            <w:shd w:val="clear" w:color="auto" w:fill="F2F2F2" w:themeFill="background1" w:themeFillShade="F2"/>
          </w:tcPr>
          <w:p w14:paraId="0F0EB65A" w14:textId="77777777" w:rsidR="00B079A5" w:rsidRDefault="009D6746">
            <w:pPr>
              <w:bidi/>
              <w:ind w:left="50" w:right="78"/>
              <w:rPr>
                <w:rFonts w:ascii="David" w:hAnsi="David"/>
                <w:b/>
                <w:sz w:val="22"/>
                <w:szCs w:val="22"/>
                <w:rtl/>
              </w:rPr>
            </w:pPr>
            <w:r>
              <w:rPr>
                <w:rFonts w:ascii="David" w:hAnsi="David"/>
                <w:b/>
                <w:sz w:val="22"/>
                <w:szCs w:val="22"/>
                <w:rtl/>
              </w:rPr>
              <w:t>ביטול/שינוי הפוליסה *</w:t>
            </w:r>
          </w:p>
        </w:tc>
      </w:tr>
      <w:tr w:rsidR="00B079A5" w14:paraId="3E692A94" w14:textId="77777777">
        <w:trPr>
          <w:trHeight w:val="334"/>
        </w:trPr>
        <w:tc>
          <w:tcPr>
            <w:tcW w:w="10065" w:type="dxa"/>
            <w:gridSpan w:val="12"/>
            <w:vAlign w:val="center"/>
          </w:tcPr>
          <w:p w14:paraId="4FEC7C4B" w14:textId="77777777" w:rsidR="00B079A5" w:rsidRDefault="009D6746">
            <w:pPr>
              <w:bidi/>
              <w:rPr>
                <w:rFonts w:ascii="David" w:hAnsi="David"/>
                <w:b/>
                <w:sz w:val="22"/>
                <w:szCs w:val="22"/>
                <w:rtl/>
              </w:rPr>
            </w:pPr>
            <w:r>
              <w:rPr>
                <w:rFonts w:ascii="David" w:hAnsi="David"/>
                <w:b/>
                <w:sz w:val="22"/>
                <w:szCs w:val="22"/>
                <w:rtl/>
              </w:rPr>
              <w:t>שינוי לרעת מבקש האישור או ביטול של פוליסת ביטוח,  לא ייכנס לתוקף אלא 60  יום לאחר משלוח הודעה למבקש האישור בדבר השינוי או הביטול.</w:t>
            </w:r>
          </w:p>
        </w:tc>
      </w:tr>
      <w:tr w:rsidR="00B079A5" w14:paraId="2433B437" w14:textId="77777777">
        <w:trPr>
          <w:trHeight w:val="227"/>
          <w:tblHeader/>
        </w:trPr>
        <w:tc>
          <w:tcPr>
            <w:tcW w:w="10065" w:type="dxa"/>
            <w:gridSpan w:val="12"/>
            <w:shd w:val="clear" w:color="auto" w:fill="F2F2F2" w:themeFill="background1" w:themeFillShade="F2"/>
          </w:tcPr>
          <w:p w14:paraId="639347BB" w14:textId="77777777" w:rsidR="00B079A5" w:rsidRDefault="009D6746">
            <w:pPr>
              <w:bidi/>
              <w:ind w:left="50" w:right="78"/>
              <w:rPr>
                <w:rFonts w:ascii="David" w:hAnsi="David"/>
                <w:b/>
                <w:sz w:val="22"/>
                <w:szCs w:val="22"/>
                <w:rtl/>
              </w:rPr>
            </w:pPr>
            <w:r>
              <w:rPr>
                <w:rFonts w:ascii="David" w:hAnsi="David"/>
                <w:b/>
                <w:sz w:val="22"/>
                <w:szCs w:val="22"/>
                <w:rtl/>
              </w:rPr>
              <w:t>חתימת האישור</w:t>
            </w:r>
          </w:p>
        </w:tc>
      </w:tr>
      <w:tr w:rsidR="00B079A5" w14:paraId="75DBEE8E" w14:textId="77777777">
        <w:trPr>
          <w:trHeight w:val="235"/>
        </w:trPr>
        <w:tc>
          <w:tcPr>
            <w:tcW w:w="10065" w:type="dxa"/>
            <w:gridSpan w:val="12"/>
          </w:tcPr>
          <w:p w14:paraId="6E956F4E" w14:textId="77777777" w:rsidR="00B079A5" w:rsidRDefault="009D6746">
            <w:pPr>
              <w:bidi/>
              <w:ind w:left="50" w:right="78"/>
              <w:rPr>
                <w:rFonts w:ascii="David" w:hAnsi="David"/>
                <w:b/>
                <w:sz w:val="22"/>
                <w:szCs w:val="22"/>
                <w:rtl/>
              </w:rPr>
            </w:pPr>
            <w:r>
              <w:rPr>
                <w:rFonts w:ascii="David" w:hAnsi="David"/>
                <w:b/>
                <w:sz w:val="22"/>
                <w:szCs w:val="22"/>
                <w:rtl/>
              </w:rPr>
              <w:t>המבטח:</w:t>
            </w:r>
          </w:p>
        </w:tc>
      </w:tr>
    </w:tbl>
    <w:p w14:paraId="115BBB18" w14:textId="77777777" w:rsidR="00B079A5" w:rsidRDefault="00B079A5">
      <w:pPr>
        <w:rPr>
          <w:rFonts w:ascii="David" w:hAnsi="David"/>
          <w:sz w:val="22"/>
          <w:szCs w:val="22"/>
          <w:rtl/>
        </w:rPr>
      </w:pPr>
    </w:p>
    <w:bookmarkEnd w:id="23"/>
    <w:p w14:paraId="072544CA" w14:textId="77777777" w:rsidR="00B079A5" w:rsidRDefault="00B079A5">
      <w:pPr>
        <w:rPr>
          <w:sz w:val="22"/>
          <w:szCs w:val="22"/>
        </w:rPr>
      </w:pPr>
    </w:p>
    <w:p w14:paraId="3BCCAE48" w14:textId="77777777" w:rsidR="00B079A5" w:rsidRDefault="00B079A5">
      <w:pPr>
        <w:tabs>
          <w:tab w:val="left" w:pos="1132"/>
        </w:tabs>
        <w:bidi/>
        <w:ind w:left="1132"/>
        <w:jc w:val="center"/>
        <w:rPr>
          <w:rFonts w:asciiTheme="minorHAnsi" w:hAnsiTheme="minorHAnsi"/>
          <w:sz w:val="22"/>
          <w:szCs w:val="22"/>
          <w:highlight w:val="yellow"/>
          <w:rtl/>
          <w:lang w:val="en-US"/>
        </w:rPr>
      </w:pPr>
    </w:p>
    <w:p w14:paraId="3646E323" w14:textId="77777777" w:rsidR="00B079A5" w:rsidRDefault="00B079A5">
      <w:pPr>
        <w:bidi/>
        <w:rPr>
          <w:rFonts w:asciiTheme="minorHAnsi" w:hAnsiTheme="minorHAnsi"/>
          <w:sz w:val="22"/>
          <w:szCs w:val="22"/>
          <w:highlight w:val="yellow"/>
          <w:lang w:val="en-US"/>
        </w:rPr>
      </w:pPr>
    </w:p>
    <w:p w14:paraId="58848D88" w14:textId="77777777" w:rsidR="00B079A5" w:rsidRDefault="00B079A5">
      <w:pPr>
        <w:bidi/>
        <w:rPr>
          <w:rFonts w:asciiTheme="minorHAnsi" w:hAnsiTheme="minorHAnsi"/>
          <w:sz w:val="22"/>
          <w:szCs w:val="22"/>
          <w:highlight w:val="yellow"/>
          <w:rtl/>
          <w:lang w:val="en-US"/>
        </w:rPr>
        <w:sectPr w:rsidR="00B079A5">
          <w:pgSz w:w="11906" w:h="16838" w:code="9"/>
          <w:pgMar w:top="1134" w:right="1134" w:bottom="1134" w:left="1134" w:header="397" w:footer="454" w:gutter="0"/>
          <w:cols w:space="720"/>
          <w:titlePg/>
          <w:docGrid w:linePitch="381"/>
        </w:sectPr>
      </w:pPr>
    </w:p>
    <w:p w14:paraId="70366FBF" w14:textId="77777777" w:rsidR="00B079A5" w:rsidRDefault="009D6746">
      <w:pPr>
        <w:bidi/>
        <w:jc w:val="right"/>
        <w:rPr>
          <w:b/>
          <w:bCs/>
          <w:sz w:val="22"/>
          <w:szCs w:val="22"/>
          <w:u w:val="single"/>
          <w:rtl/>
          <w:lang w:val="en-US"/>
        </w:rPr>
      </w:pPr>
      <w:r>
        <w:rPr>
          <w:rFonts w:hint="cs"/>
          <w:b/>
          <w:bCs/>
          <w:sz w:val="22"/>
          <w:szCs w:val="22"/>
          <w:u w:val="single"/>
          <w:rtl/>
          <w:lang w:val="en-US"/>
        </w:rPr>
        <w:lastRenderedPageBreak/>
        <w:t xml:space="preserve">נספח 4 </w:t>
      </w:r>
    </w:p>
    <w:p w14:paraId="7369EE51" w14:textId="77777777" w:rsidR="00B079A5" w:rsidRDefault="00B079A5">
      <w:pPr>
        <w:tabs>
          <w:tab w:val="left" w:pos="1132"/>
        </w:tabs>
        <w:ind w:left="1132"/>
        <w:jc w:val="center"/>
        <w:rPr>
          <w:rFonts w:ascii="David" w:hAnsi="David"/>
          <w:sz w:val="22"/>
          <w:szCs w:val="22"/>
          <w:u w:val="single"/>
          <w:rtl/>
        </w:rPr>
      </w:pPr>
    </w:p>
    <w:p w14:paraId="41E8840D" w14:textId="77777777" w:rsidR="00B079A5" w:rsidRDefault="00B079A5">
      <w:pPr>
        <w:tabs>
          <w:tab w:val="left" w:pos="1132"/>
        </w:tabs>
        <w:ind w:left="1132"/>
        <w:jc w:val="both"/>
        <w:rPr>
          <w:rFonts w:ascii="David" w:hAnsi="David"/>
          <w:sz w:val="22"/>
          <w:szCs w:val="22"/>
          <w:rtl/>
        </w:rPr>
      </w:pPr>
    </w:p>
    <w:p w14:paraId="101EAC7C" w14:textId="77777777" w:rsidR="00B079A5" w:rsidRDefault="009D6746">
      <w:pPr>
        <w:tabs>
          <w:tab w:val="left" w:pos="1132"/>
        </w:tabs>
        <w:ind w:left="1132"/>
        <w:jc w:val="center"/>
        <w:rPr>
          <w:b/>
          <w:bCs/>
          <w:sz w:val="22"/>
          <w:szCs w:val="22"/>
          <w:u w:val="single"/>
          <w:rtl/>
        </w:rPr>
      </w:pPr>
      <w:r>
        <w:rPr>
          <w:rFonts w:hint="cs"/>
          <w:b/>
          <w:bCs/>
          <w:sz w:val="22"/>
          <w:szCs w:val="22"/>
          <w:u w:val="single"/>
          <w:rtl/>
        </w:rPr>
        <w:t>שאלות הבהרה ומענה לשאלות הבהרה (ככל והיו)</w:t>
      </w:r>
    </w:p>
    <w:p w14:paraId="03CBC8A6" w14:textId="77777777" w:rsidR="00B079A5" w:rsidRDefault="00B079A5">
      <w:pPr>
        <w:tabs>
          <w:tab w:val="left" w:pos="1132"/>
        </w:tabs>
        <w:ind w:left="1132"/>
        <w:jc w:val="center"/>
        <w:rPr>
          <w:b/>
          <w:bCs/>
          <w:sz w:val="22"/>
          <w:szCs w:val="22"/>
          <w:u w:val="single"/>
          <w:rtl/>
        </w:rPr>
      </w:pPr>
    </w:p>
    <w:p w14:paraId="3BDD333D" w14:textId="77777777" w:rsidR="00B079A5" w:rsidRDefault="00B079A5">
      <w:pPr>
        <w:tabs>
          <w:tab w:val="left" w:pos="1132"/>
        </w:tabs>
        <w:ind w:left="1132"/>
        <w:jc w:val="center"/>
        <w:rPr>
          <w:b/>
          <w:bCs/>
          <w:sz w:val="22"/>
          <w:szCs w:val="22"/>
          <w:u w:val="single"/>
          <w:rtl/>
        </w:rPr>
      </w:pPr>
    </w:p>
    <w:p w14:paraId="30038813" w14:textId="77777777" w:rsidR="00B079A5" w:rsidRDefault="00B079A5">
      <w:pPr>
        <w:tabs>
          <w:tab w:val="left" w:pos="1132"/>
        </w:tabs>
        <w:ind w:left="1132"/>
        <w:jc w:val="center"/>
        <w:rPr>
          <w:b/>
          <w:bCs/>
          <w:sz w:val="22"/>
          <w:szCs w:val="22"/>
          <w:u w:val="single"/>
          <w:rtl/>
        </w:rPr>
      </w:pPr>
    </w:p>
    <w:p w14:paraId="1287FD5F" w14:textId="77777777" w:rsidR="00B079A5" w:rsidRDefault="00B079A5">
      <w:pPr>
        <w:tabs>
          <w:tab w:val="left" w:pos="1132"/>
        </w:tabs>
        <w:ind w:left="1132"/>
        <w:jc w:val="center"/>
        <w:rPr>
          <w:b/>
          <w:bCs/>
          <w:sz w:val="22"/>
          <w:szCs w:val="22"/>
          <w:u w:val="single"/>
          <w:rtl/>
        </w:rPr>
      </w:pPr>
    </w:p>
    <w:p w14:paraId="060FEF65" w14:textId="77777777" w:rsidR="00B079A5" w:rsidRDefault="00B079A5">
      <w:pPr>
        <w:tabs>
          <w:tab w:val="left" w:pos="1132"/>
        </w:tabs>
        <w:ind w:left="1132"/>
        <w:jc w:val="center"/>
        <w:rPr>
          <w:b/>
          <w:bCs/>
          <w:sz w:val="22"/>
          <w:szCs w:val="22"/>
          <w:u w:val="single"/>
          <w:rtl/>
        </w:rPr>
      </w:pPr>
    </w:p>
    <w:p w14:paraId="2C5FACEA" w14:textId="77777777" w:rsidR="00B079A5" w:rsidRDefault="00B079A5">
      <w:pPr>
        <w:tabs>
          <w:tab w:val="left" w:pos="1132"/>
        </w:tabs>
        <w:ind w:left="1132"/>
        <w:jc w:val="center"/>
        <w:rPr>
          <w:b/>
          <w:bCs/>
          <w:sz w:val="22"/>
          <w:szCs w:val="22"/>
          <w:u w:val="single"/>
          <w:rtl/>
        </w:rPr>
      </w:pPr>
    </w:p>
    <w:p w14:paraId="6D7961D3" w14:textId="77777777" w:rsidR="00B079A5" w:rsidRDefault="002D1709">
      <w:pPr>
        <w:rPr>
          <w:sz w:val="22"/>
          <w:szCs w:val="22"/>
        </w:rPr>
      </w:pPr>
      <w:hyperlink r:id="rId24" w:history="1">
        <w:r w:rsidR="009D6746">
          <w:rPr>
            <w:rStyle w:val="Hyperlink"/>
            <w:sz w:val="22"/>
            <w:szCs w:val="22"/>
          </w:rPr>
          <w:t>G10533-V001.DOCX</w:t>
        </w:r>
      </w:hyperlink>
    </w:p>
    <w:sectPr w:rsidR="00B079A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184B" w14:textId="77777777" w:rsidR="002D1709" w:rsidRDefault="002D1709">
      <w:r>
        <w:separator/>
      </w:r>
    </w:p>
  </w:endnote>
  <w:endnote w:type="continuationSeparator" w:id="0">
    <w:p w14:paraId="01FA8678" w14:textId="77777777" w:rsidR="002D1709" w:rsidRDefault="002D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khbar Simplified MT">
    <w:panose1 w:val="00000000000000000000"/>
    <w:charset w:val="02"/>
    <w:family w:val="auto"/>
    <w:notTrueType/>
    <w:pitch w:val="variable"/>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opType David">
    <w:panose1 w:val="00000000000000000000"/>
    <w:charset w:val="B1"/>
    <w:family w:val="swiss"/>
    <w:notTrueType/>
    <w:pitch w:val="variable"/>
    <w:sig w:usb0="00000800" w:usb1="0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adassahMF">
    <w:charset w:val="B1"/>
    <w:family w:val="auto"/>
    <w:pitch w:val="variable"/>
    <w:sig w:usb0="00001801" w:usb1="00000000" w:usb2="00000000" w:usb3="00000000" w:csb0="00000020" w:csb1="00000000"/>
  </w:font>
  <w:font w:name="MrsEavesRoman">
    <w:altName w:val="Times New Roman"/>
    <w:charset w:val="00"/>
    <w:family w:val="auto"/>
    <w:pitch w:val="variable"/>
    <w:sig w:usb0="00000083" w:usb1="00000000" w:usb2="00000000" w:usb3="00000000" w:csb0="00000009" w:csb1="00000000"/>
  </w:font>
  <w:font w:name="Narkisim">
    <w:panose1 w:val="020E050205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lexandraMF">
    <w:altName w:val="Courier New"/>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tl/>
      </w:rPr>
      <w:id w:val="790557279"/>
      <w:docPartObj>
        <w:docPartGallery w:val="Page Numbers (Bottom of Page)"/>
        <w:docPartUnique/>
      </w:docPartObj>
    </w:sdtPr>
    <w:sdtEndPr>
      <w:rPr>
        <w:rtl w:val="0"/>
      </w:rPr>
    </w:sdtEndPr>
    <w:sdtContent>
      <w:p w14:paraId="4C9E5B8D" w14:textId="77777777" w:rsidR="00B079A5" w:rsidRDefault="009D6746">
        <w:pPr>
          <w:pStyle w:val="af"/>
          <w:bidi/>
          <w:rPr>
            <w:sz w:val="20"/>
            <w:szCs w:val="20"/>
            <w:rtl/>
          </w:rPr>
        </w:pPr>
        <w:r>
          <w:rPr>
            <w:lang w:val="en-US"/>
          </w:rPr>
          <w:softHyphen/>
        </w:r>
        <w:r>
          <w:rPr>
            <w:lang w:val="en-US"/>
          </w:rPr>
          <w:softHyphen/>
        </w:r>
        <w:r>
          <w:rPr>
            <w:lang w:val="en-US"/>
          </w:rPr>
          <w:softHyphen/>
        </w:r>
        <w:r>
          <w:rPr>
            <w:lang w:val="en-US"/>
          </w:rPr>
          <w:softHyphen/>
        </w:r>
        <w:r>
          <w:rPr>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lang w:val="en-US"/>
          </w:rPr>
          <w:tab/>
        </w:r>
      </w:p>
      <w:p w14:paraId="722B0CAE" w14:textId="77777777" w:rsidR="00B079A5" w:rsidRDefault="009D6746">
        <w:pPr>
          <w:pStyle w:val="af1"/>
          <w:pBdr>
            <w:top w:val="single" w:sz="4" w:space="1" w:color="auto"/>
          </w:pBdr>
          <w:bidi/>
          <w:jc w:val="center"/>
          <w:rPr>
            <w:rFonts w:ascii="David" w:hAnsi="David" w:cs="David"/>
            <w:sz w:val="20"/>
            <w:szCs w:val="20"/>
          </w:rPr>
        </w:pPr>
        <w:r>
          <w:rPr>
            <w:rFonts w:ascii="David" w:hAnsi="David" w:cs="David"/>
            <w:sz w:val="20"/>
            <w:szCs w:val="20"/>
            <w:rtl/>
          </w:rPr>
          <w:t>עמוד</w:t>
        </w:r>
        <w:r>
          <w:rPr>
            <w:rFonts w:ascii="David" w:hAnsi="David" w:cs="David"/>
            <w:sz w:val="20"/>
            <w:szCs w:val="20"/>
          </w:rPr>
          <w:t xml:space="preserve"> </w:t>
        </w:r>
        <w:r>
          <w:rPr>
            <w:rFonts w:ascii="David" w:hAnsi="David" w:cs="David"/>
            <w:sz w:val="20"/>
            <w:szCs w:val="20"/>
          </w:rPr>
          <w:fldChar w:fldCharType="begin"/>
        </w:r>
        <w:r>
          <w:rPr>
            <w:rFonts w:ascii="David" w:hAnsi="David" w:cs="David"/>
            <w:sz w:val="20"/>
            <w:szCs w:val="20"/>
          </w:rPr>
          <w:instrText xml:space="preserve"> PAGE </w:instrText>
        </w:r>
        <w:r>
          <w:rPr>
            <w:rFonts w:ascii="David" w:hAnsi="David" w:cs="David"/>
            <w:sz w:val="20"/>
            <w:szCs w:val="20"/>
          </w:rPr>
          <w:fldChar w:fldCharType="separate"/>
        </w:r>
        <w:r>
          <w:rPr>
            <w:rFonts w:ascii="David" w:hAnsi="David" w:cs="David"/>
            <w:noProof/>
            <w:sz w:val="20"/>
            <w:szCs w:val="20"/>
            <w:rtl/>
          </w:rPr>
          <w:t>24</w:t>
        </w:r>
        <w:r>
          <w:rPr>
            <w:rFonts w:ascii="David" w:hAnsi="David" w:cs="David"/>
            <w:sz w:val="20"/>
            <w:szCs w:val="20"/>
          </w:rPr>
          <w:fldChar w:fldCharType="end"/>
        </w:r>
        <w:r>
          <w:rPr>
            <w:rFonts w:ascii="David" w:hAnsi="David" w:cs="David"/>
            <w:sz w:val="20"/>
            <w:szCs w:val="20"/>
          </w:rPr>
          <w:t xml:space="preserve"> </w:t>
        </w:r>
        <w:r>
          <w:rPr>
            <w:rFonts w:ascii="David" w:hAnsi="David" w:cs="David"/>
            <w:sz w:val="20"/>
            <w:szCs w:val="20"/>
            <w:rtl/>
          </w:rPr>
          <w:t>מתוך</w:t>
        </w:r>
        <w:r>
          <w:rPr>
            <w:rFonts w:ascii="David" w:hAnsi="David" w:cs="David"/>
            <w:sz w:val="20"/>
            <w:szCs w:val="20"/>
          </w:rPr>
          <w:t xml:space="preserve"> </w:t>
        </w:r>
        <w:r>
          <w:rPr>
            <w:rFonts w:ascii="David" w:hAnsi="David" w:cs="David"/>
            <w:noProof/>
            <w:sz w:val="20"/>
            <w:szCs w:val="20"/>
          </w:rPr>
          <w:fldChar w:fldCharType="begin"/>
        </w:r>
        <w:r>
          <w:rPr>
            <w:rFonts w:ascii="David" w:hAnsi="David" w:cs="David"/>
            <w:noProof/>
            <w:sz w:val="20"/>
            <w:szCs w:val="20"/>
          </w:rPr>
          <w:instrText xml:space="preserve"> NUMPAGES </w:instrText>
        </w:r>
        <w:r>
          <w:rPr>
            <w:rFonts w:ascii="David" w:hAnsi="David" w:cs="David"/>
            <w:noProof/>
            <w:sz w:val="20"/>
            <w:szCs w:val="20"/>
          </w:rPr>
          <w:fldChar w:fldCharType="separate"/>
        </w:r>
        <w:r>
          <w:rPr>
            <w:rFonts w:ascii="David" w:hAnsi="David" w:cs="David"/>
            <w:noProof/>
            <w:sz w:val="20"/>
            <w:szCs w:val="20"/>
            <w:rtl/>
          </w:rPr>
          <w:t>38</w:t>
        </w:r>
        <w:r>
          <w:rPr>
            <w:rFonts w:ascii="David" w:hAnsi="David" w:cs="David"/>
            <w:noProof/>
            <w:sz w:val="20"/>
            <w:szCs w:val="20"/>
          </w:rPr>
          <w:fldChar w:fldCharType="end"/>
        </w:r>
        <w:r>
          <w:rPr>
            <w:rFonts w:ascii="David" w:hAnsi="David" w:cs="David"/>
            <w:sz w:val="20"/>
            <w:szCs w:val="20"/>
            <w:rtl/>
          </w:rPr>
          <w:t xml:space="preserve"> עמודים</w:t>
        </w:r>
      </w:p>
      <w:p w14:paraId="789274F4" w14:textId="77777777" w:rsidR="00B079A5" w:rsidRDefault="009D6746">
        <w:pPr>
          <w:pStyle w:val="af1"/>
          <w:bidi/>
          <w:jc w:val="right"/>
          <w:rPr>
            <w:sz w:val="20"/>
            <w:szCs w:val="20"/>
            <w:rtl/>
          </w:rPr>
        </w:pPr>
        <w:r>
          <w:rPr>
            <w:sz w:val="20"/>
            <w:szCs w:val="20"/>
            <w:rtl/>
          </w:rPr>
          <w:tab/>
        </w:r>
        <w:r>
          <w:rPr>
            <w:sz w:val="20"/>
            <w:szCs w:val="20"/>
            <w:rtl/>
          </w:rPr>
          <w:tab/>
        </w:r>
        <w:r>
          <w:rPr>
            <w:rFonts w:hint="cs"/>
            <w:sz w:val="20"/>
            <w:szCs w:val="20"/>
            <w:rtl/>
          </w:rPr>
          <w:t>_______________</w:t>
        </w:r>
      </w:p>
      <w:p w14:paraId="259DBDB0" w14:textId="77777777" w:rsidR="00B079A5" w:rsidRDefault="009D6746">
        <w:pPr>
          <w:pStyle w:val="af1"/>
          <w:bidi/>
          <w:jc w:val="right"/>
          <w:rPr>
            <w:rFonts w:ascii="David" w:hAnsi="David" w:cs="David"/>
            <w:sz w:val="20"/>
            <w:szCs w:val="20"/>
          </w:rPr>
        </w:pPr>
        <w:r>
          <w:rPr>
            <w:rFonts w:ascii="David" w:hAnsi="David" w:cs="David"/>
            <w:sz w:val="20"/>
            <w:szCs w:val="20"/>
            <w:rtl/>
          </w:rPr>
          <w:t>חתימה וחותמת המציע</w:t>
        </w:r>
      </w:p>
      <w:p w14:paraId="2F82C4F5" w14:textId="77777777" w:rsidR="00B079A5" w:rsidRDefault="002D1709">
        <w:pPr>
          <w:pStyle w:val="af1"/>
          <w:jc w:val="center"/>
          <w:rPr>
            <w:lang w:val="en-US"/>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tl/>
      </w:rPr>
      <w:id w:val="-947927094"/>
      <w:docPartObj>
        <w:docPartGallery w:val="Page Numbers (Bottom of Page)"/>
        <w:docPartUnique/>
      </w:docPartObj>
    </w:sdtPr>
    <w:sdtEndPr>
      <w:rPr>
        <w:rtl w:val="0"/>
      </w:rPr>
    </w:sdtEndPr>
    <w:sdtContent>
      <w:p w14:paraId="1358067A" w14:textId="77777777" w:rsidR="00B079A5" w:rsidRDefault="009D6746">
        <w:pPr>
          <w:pStyle w:val="af"/>
          <w:bidi/>
          <w:rPr>
            <w:sz w:val="20"/>
            <w:szCs w:val="20"/>
            <w:rtl/>
          </w:rPr>
        </w:pPr>
        <w:r>
          <w:rPr>
            <w:lang w:val="en-US"/>
          </w:rPr>
          <w:softHyphen/>
        </w:r>
        <w:r>
          <w:rPr>
            <w:lang w:val="en-US"/>
          </w:rPr>
          <w:softHyphen/>
        </w:r>
        <w:r>
          <w:rPr>
            <w:lang w:val="en-US"/>
          </w:rPr>
          <w:softHyphen/>
        </w:r>
        <w:r>
          <w:rPr>
            <w:lang w:val="en-US"/>
          </w:rPr>
          <w:softHyphen/>
        </w:r>
        <w:r>
          <w:rPr>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lang w:val="en-US"/>
          </w:rPr>
          <w:tab/>
        </w:r>
      </w:p>
      <w:p w14:paraId="32FD2035" w14:textId="77777777" w:rsidR="00B079A5" w:rsidRDefault="009D6746">
        <w:pPr>
          <w:pStyle w:val="af1"/>
          <w:pBdr>
            <w:top w:val="single" w:sz="4" w:space="1" w:color="auto"/>
          </w:pBdr>
          <w:bidi/>
          <w:jc w:val="center"/>
          <w:rPr>
            <w:rFonts w:ascii="David" w:hAnsi="David" w:cs="David"/>
            <w:sz w:val="20"/>
            <w:szCs w:val="20"/>
          </w:rPr>
        </w:pPr>
        <w:r>
          <w:rPr>
            <w:rFonts w:ascii="David" w:hAnsi="David" w:cs="David"/>
            <w:sz w:val="20"/>
            <w:szCs w:val="20"/>
            <w:rtl/>
          </w:rPr>
          <w:t>עמוד</w:t>
        </w:r>
        <w:r>
          <w:rPr>
            <w:rFonts w:ascii="David" w:hAnsi="David" w:cs="David"/>
            <w:sz w:val="20"/>
            <w:szCs w:val="20"/>
          </w:rPr>
          <w:t xml:space="preserve"> </w:t>
        </w:r>
        <w:r>
          <w:rPr>
            <w:rFonts w:ascii="David" w:hAnsi="David" w:cs="David"/>
            <w:sz w:val="20"/>
            <w:szCs w:val="20"/>
          </w:rPr>
          <w:fldChar w:fldCharType="begin"/>
        </w:r>
        <w:r>
          <w:rPr>
            <w:rFonts w:ascii="David" w:hAnsi="David" w:cs="David"/>
            <w:sz w:val="20"/>
            <w:szCs w:val="20"/>
          </w:rPr>
          <w:instrText xml:space="preserve"> PAGE </w:instrText>
        </w:r>
        <w:r>
          <w:rPr>
            <w:rFonts w:ascii="David" w:hAnsi="David" w:cs="David"/>
            <w:sz w:val="20"/>
            <w:szCs w:val="20"/>
          </w:rPr>
          <w:fldChar w:fldCharType="separate"/>
        </w:r>
        <w:r>
          <w:rPr>
            <w:rFonts w:ascii="David" w:hAnsi="David" w:cs="David"/>
            <w:noProof/>
            <w:sz w:val="20"/>
            <w:szCs w:val="20"/>
            <w:rtl/>
          </w:rPr>
          <w:t>34</w:t>
        </w:r>
        <w:r>
          <w:rPr>
            <w:rFonts w:ascii="David" w:hAnsi="David" w:cs="David"/>
            <w:sz w:val="20"/>
            <w:szCs w:val="20"/>
          </w:rPr>
          <w:fldChar w:fldCharType="end"/>
        </w:r>
        <w:r>
          <w:rPr>
            <w:rFonts w:ascii="David" w:hAnsi="David" w:cs="David"/>
            <w:sz w:val="20"/>
            <w:szCs w:val="20"/>
          </w:rPr>
          <w:t xml:space="preserve"> </w:t>
        </w:r>
        <w:r>
          <w:rPr>
            <w:rFonts w:ascii="David" w:hAnsi="David" w:cs="David"/>
            <w:sz w:val="20"/>
            <w:szCs w:val="20"/>
            <w:rtl/>
          </w:rPr>
          <w:t>מתוך</w:t>
        </w:r>
        <w:r>
          <w:rPr>
            <w:rFonts w:ascii="David" w:hAnsi="David" w:cs="David"/>
            <w:sz w:val="20"/>
            <w:szCs w:val="20"/>
          </w:rPr>
          <w:t xml:space="preserve"> </w:t>
        </w:r>
        <w:r>
          <w:rPr>
            <w:rFonts w:ascii="David" w:hAnsi="David" w:cs="David"/>
            <w:noProof/>
            <w:sz w:val="20"/>
            <w:szCs w:val="20"/>
          </w:rPr>
          <w:fldChar w:fldCharType="begin"/>
        </w:r>
        <w:r>
          <w:rPr>
            <w:rFonts w:ascii="David" w:hAnsi="David" w:cs="David"/>
            <w:noProof/>
            <w:sz w:val="20"/>
            <w:szCs w:val="20"/>
          </w:rPr>
          <w:instrText xml:space="preserve"> NUMPAGES </w:instrText>
        </w:r>
        <w:r>
          <w:rPr>
            <w:rFonts w:ascii="David" w:hAnsi="David" w:cs="David"/>
            <w:noProof/>
            <w:sz w:val="20"/>
            <w:szCs w:val="20"/>
          </w:rPr>
          <w:fldChar w:fldCharType="separate"/>
        </w:r>
        <w:r>
          <w:rPr>
            <w:rFonts w:ascii="David" w:hAnsi="David" w:cs="David"/>
            <w:noProof/>
            <w:sz w:val="20"/>
            <w:szCs w:val="20"/>
            <w:rtl/>
          </w:rPr>
          <w:t>38</w:t>
        </w:r>
        <w:r>
          <w:rPr>
            <w:rFonts w:ascii="David" w:hAnsi="David" w:cs="David"/>
            <w:noProof/>
            <w:sz w:val="20"/>
            <w:szCs w:val="20"/>
          </w:rPr>
          <w:fldChar w:fldCharType="end"/>
        </w:r>
        <w:r>
          <w:rPr>
            <w:rFonts w:ascii="David" w:hAnsi="David" w:cs="David"/>
            <w:sz w:val="20"/>
            <w:szCs w:val="20"/>
            <w:rtl/>
          </w:rPr>
          <w:t xml:space="preserve"> עמודים</w:t>
        </w:r>
      </w:p>
      <w:p w14:paraId="33C95956" w14:textId="77777777" w:rsidR="00B079A5" w:rsidRDefault="009D6746">
        <w:pPr>
          <w:pStyle w:val="af1"/>
          <w:bidi/>
          <w:jc w:val="right"/>
          <w:rPr>
            <w:sz w:val="20"/>
            <w:szCs w:val="20"/>
            <w:rtl/>
          </w:rPr>
        </w:pPr>
        <w:r>
          <w:rPr>
            <w:sz w:val="20"/>
            <w:szCs w:val="20"/>
            <w:rtl/>
          </w:rPr>
          <w:tab/>
        </w:r>
        <w:r>
          <w:rPr>
            <w:sz w:val="20"/>
            <w:szCs w:val="20"/>
            <w:rtl/>
          </w:rPr>
          <w:tab/>
        </w:r>
        <w:r>
          <w:rPr>
            <w:rFonts w:hint="cs"/>
            <w:sz w:val="20"/>
            <w:szCs w:val="20"/>
            <w:rtl/>
          </w:rPr>
          <w:t>_______________</w:t>
        </w:r>
      </w:p>
      <w:p w14:paraId="4E75080A" w14:textId="77777777" w:rsidR="00B079A5" w:rsidRDefault="009D6746">
        <w:pPr>
          <w:pStyle w:val="af1"/>
          <w:bidi/>
          <w:jc w:val="right"/>
          <w:rPr>
            <w:rFonts w:ascii="David" w:hAnsi="David" w:cs="David"/>
            <w:sz w:val="20"/>
            <w:szCs w:val="20"/>
          </w:rPr>
        </w:pPr>
        <w:r>
          <w:rPr>
            <w:rFonts w:ascii="David" w:hAnsi="David" w:cs="David"/>
            <w:sz w:val="20"/>
            <w:szCs w:val="20"/>
            <w:rtl/>
          </w:rPr>
          <w:t>חתימה וחותמת המציע</w:t>
        </w:r>
      </w:p>
      <w:p w14:paraId="7AC252A1" w14:textId="77777777" w:rsidR="00B079A5" w:rsidRDefault="002D1709">
        <w:pPr>
          <w:pStyle w:val="af1"/>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4FE9" w14:textId="77777777" w:rsidR="002D1709" w:rsidRDefault="002D1709">
      <w:r>
        <w:separator/>
      </w:r>
    </w:p>
  </w:footnote>
  <w:footnote w:type="continuationSeparator" w:id="0">
    <w:p w14:paraId="01E8AB3E" w14:textId="77777777" w:rsidR="002D1709" w:rsidRDefault="002D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D74E" w14:textId="7366A0CA" w:rsidR="00B079A5" w:rsidRDefault="009D6746">
    <w:pPr>
      <w:pStyle w:val="af"/>
      <w:bidi/>
      <w:jc w:val="center"/>
      <w:rPr>
        <w:u w:val="single"/>
        <w:rtl/>
      </w:rPr>
    </w:pPr>
    <w:r>
      <w:rPr>
        <w:rFonts w:ascii="Calibri" w:hAnsi="Calibri" w:hint="eastAsia"/>
        <w:b/>
        <w:bCs/>
        <w:spacing w:val="-4"/>
        <w:u w:val="single"/>
        <w:rtl/>
        <w:lang w:val="fr-FR"/>
      </w:rPr>
      <w:t>מכרז</w:t>
    </w:r>
    <w:r>
      <w:rPr>
        <w:rFonts w:ascii="Calibri" w:hAnsi="Calibri"/>
        <w:b/>
        <w:bCs/>
        <w:spacing w:val="-4"/>
        <w:u w:val="single"/>
        <w:rtl/>
        <w:lang w:val="fr-FR"/>
      </w:rPr>
      <w:t xml:space="preserve"> </w:t>
    </w:r>
    <w:r>
      <w:rPr>
        <w:rFonts w:ascii="Calibri" w:hAnsi="Calibri" w:hint="eastAsia"/>
        <w:b/>
        <w:bCs/>
        <w:spacing w:val="-4"/>
        <w:u w:val="single"/>
        <w:rtl/>
        <w:lang w:val="fr-FR"/>
      </w:rPr>
      <w:t>פומבי</w:t>
    </w:r>
    <w:r>
      <w:rPr>
        <w:rFonts w:ascii="Calibri" w:hAnsi="Calibri"/>
        <w:b/>
        <w:bCs/>
        <w:spacing w:val="-4"/>
        <w:u w:val="single"/>
        <w:rtl/>
        <w:lang w:val="fr-FR"/>
      </w:rPr>
      <w:t xml:space="preserve"> </w:t>
    </w:r>
    <w:r>
      <w:rPr>
        <w:rFonts w:ascii="Calibri" w:hAnsi="Calibri" w:hint="eastAsia"/>
        <w:b/>
        <w:bCs/>
        <w:spacing w:val="-4"/>
        <w:u w:val="single"/>
        <w:rtl/>
        <w:lang w:val="fr-FR"/>
      </w:rPr>
      <w:t>מס</w:t>
    </w:r>
    <w:r>
      <w:rPr>
        <w:rFonts w:ascii="Calibri" w:hAnsi="Calibri"/>
        <w:b/>
        <w:bCs/>
        <w:spacing w:val="-4"/>
        <w:u w:val="single"/>
        <w:rtl/>
        <w:lang w:val="fr-FR"/>
      </w:rPr>
      <w:t>'</w:t>
    </w:r>
    <w:r>
      <w:rPr>
        <w:rFonts w:ascii="Calibri" w:hAnsi="Calibri" w:hint="cs"/>
        <w:b/>
        <w:bCs/>
        <w:spacing w:val="-4"/>
        <w:u w:val="single"/>
        <w:rtl/>
        <w:lang w:val="fr-FR"/>
      </w:rPr>
      <w:t xml:space="preserve"> 02/2022</w:t>
    </w:r>
    <w:r w:rsidR="00E317E7">
      <w:rPr>
        <w:rFonts w:ascii="Calibri" w:hAnsi="Calibri" w:hint="cs"/>
        <w:b/>
        <w:bCs/>
        <w:spacing w:val="-4"/>
        <w:u w:val="single"/>
        <w:rtl/>
        <w:lang w:val="fr-FR"/>
      </w:rPr>
      <w:t>א</w:t>
    </w:r>
    <w:r>
      <w:rPr>
        <w:rFonts w:ascii="Calibri" w:hAnsi="Calibri" w:hint="cs"/>
        <w:b/>
        <w:bCs/>
        <w:spacing w:val="-4"/>
        <w:u w:val="single"/>
        <w:rtl/>
        <w:lang w:val="fr-FR"/>
      </w:rPr>
      <w:t xml:space="preserve"> </w:t>
    </w:r>
    <w:r>
      <w:rPr>
        <w:rFonts w:ascii="David" w:eastAsia="Arial" w:hAnsi="David"/>
        <w:b/>
        <w:bCs/>
        <w:u w:val="single"/>
        <w:rtl/>
      </w:rPr>
      <w:t>ל</w:t>
    </w:r>
    <w:r>
      <w:rPr>
        <w:rFonts w:ascii="David" w:eastAsia="Arial" w:hAnsi="David" w:hint="cs"/>
        <w:b/>
        <w:bCs/>
        <w:u w:val="single"/>
        <w:rtl/>
      </w:rPr>
      <w:t xml:space="preserve">ביצוע עבודות סילוק, הרחקה, גרירה, אחסנה וגריטה של גרוטאות רכב עבור עיריית אום אל פחם  </w:t>
    </w:r>
  </w:p>
  <w:p w14:paraId="02FC84BC" w14:textId="77777777" w:rsidR="00B079A5" w:rsidRDefault="00B079A5">
    <w:pPr>
      <w:pStyle w:val="af"/>
      <w:rPr>
        <w:rt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E5A2" w14:textId="4F82442D" w:rsidR="00B079A5" w:rsidRDefault="009D6746">
    <w:pPr>
      <w:pStyle w:val="af"/>
      <w:bidi/>
      <w:jc w:val="center"/>
      <w:rPr>
        <w:u w:val="single"/>
        <w:rtl/>
      </w:rPr>
    </w:pPr>
    <w:r>
      <w:rPr>
        <w:rFonts w:ascii="Calibri" w:hAnsi="Calibri" w:hint="eastAsia"/>
        <w:b/>
        <w:bCs/>
        <w:spacing w:val="-4"/>
        <w:u w:val="single"/>
        <w:rtl/>
        <w:lang w:val="fr-FR"/>
      </w:rPr>
      <w:t>מכרז</w:t>
    </w:r>
    <w:r>
      <w:rPr>
        <w:rFonts w:ascii="Calibri" w:hAnsi="Calibri"/>
        <w:b/>
        <w:bCs/>
        <w:spacing w:val="-4"/>
        <w:u w:val="single"/>
        <w:rtl/>
        <w:lang w:val="fr-FR"/>
      </w:rPr>
      <w:t xml:space="preserve"> </w:t>
    </w:r>
    <w:r>
      <w:rPr>
        <w:rFonts w:ascii="Calibri" w:hAnsi="Calibri" w:hint="eastAsia"/>
        <w:b/>
        <w:bCs/>
        <w:spacing w:val="-4"/>
        <w:u w:val="single"/>
        <w:rtl/>
        <w:lang w:val="fr-FR"/>
      </w:rPr>
      <w:t>פומבי</w:t>
    </w:r>
    <w:r>
      <w:rPr>
        <w:rFonts w:ascii="Calibri" w:hAnsi="Calibri"/>
        <w:b/>
        <w:bCs/>
        <w:spacing w:val="-4"/>
        <w:u w:val="single"/>
        <w:rtl/>
        <w:lang w:val="fr-FR"/>
      </w:rPr>
      <w:t xml:space="preserve"> </w:t>
    </w:r>
    <w:r>
      <w:rPr>
        <w:rFonts w:ascii="Calibri" w:hAnsi="Calibri" w:hint="eastAsia"/>
        <w:b/>
        <w:bCs/>
        <w:spacing w:val="-4"/>
        <w:u w:val="single"/>
        <w:rtl/>
        <w:lang w:val="fr-FR"/>
      </w:rPr>
      <w:t>מס</w:t>
    </w:r>
    <w:r>
      <w:rPr>
        <w:rFonts w:ascii="Calibri" w:hAnsi="Calibri"/>
        <w:b/>
        <w:bCs/>
        <w:spacing w:val="-4"/>
        <w:u w:val="single"/>
        <w:rtl/>
        <w:lang w:val="fr-FR"/>
      </w:rPr>
      <w:t>'</w:t>
    </w:r>
    <w:r>
      <w:rPr>
        <w:rFonts w:ascii="Calibri" w:hAnsi="Calibri" w:hint="cs"/>
        <w:b/>
        <w:bCs/>
        <w:spacing w:val="-4"/>
        <w:u w:val="single"/>
        <w:rtl/>
        <w:lang w:val="fr-FR"/>
      </w:rPr>
      <w:t xml:space="preserve"> 02/2022</w:t>
    </w:r>
    <w:r w:rsidR="001437CB">
      <w:rPr>
        <w:rFonts w:ascii="Calibri" w:hAnsi="Calibri" w:hint="cs"/>
        <w:b/>
        <w:bCs/>
        <w:spacing w:val="-4"/>
        <w:u w:val="single"/>
        <w:rtl/>
        <w:lang w:val="fr-FR"/>
      </w:rPr>
      <w:t>א</w:t>
    </w:r>
    <w:r>
      <w:rPr>
        <w:rFonts w:ascii="Calibri" w:hAnsi="Calibri" w:hint="cs"/>
        <w:b/>
        <w:bCs/>
        <w:spacing w:val="-4"/>
        <w:u w:val="single"/>
        <w:rtl/>
        <w:lang w:val="fr-FR"/>
      </w:rPr>
      <w:t xml:space="preserve"> </w:t>
    </w:r>
    <w:r>
      <w:rPr>
        <w:rFonts w:ascii="David" w:eastAsia="Arial" w:hAnsi="David"/>
        <w:b/>
        <w:bCs/>
        <w:u w:val="single"/>
        <w:rtl/>
      </w:rPr>
      <w:t>ל</w:t>
    </w:r>
    <w:r>
      <w:rPr>
        <w:rFonts w:ascii="David" w:eastAsia="Arial" w:hAnsi="David" w:hint="cs"/>
        <w:b/>
        <w:bCs/>
        <w:u w:val="single"/>
        <w:rtl/>
      </w:rPr>
      <w:t xml:space="preserve">ביצוע עבודות סילוק, הרחקה, גרירה, אחסנה וגריטה של גרוטאות רכב עבור עיריית אום אל פחם  </w:t>
    </w:r>
  </w:p>
  <w:p w14:paraId="224770CA" w14:textId="77777777" w:rsidR="00B079A5" w:rsidRDefault="00B079A5">
    <w:pPr>
      <w:pStyle w:val="af"/>
      <w:bidi/>
      <w:jc w:val="center"/>
      <w:rPr>
        <w:u w:val="single"/>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02E9" w14:textId="77777777" w:rsidR="00B079A5" w:rsidRDefault="009D6746">
    <w:pPr>
      <w:pStyle w:val="af"/>
      <w:framePr w:wrap="around" w:vAnchor="text" w:hAnchor="text" w:y="1"/>
      <w:rPr>
        <w:rStyle w:val="af6"/>
      </w:rPr>
    </w:pPr>
    <w:r>
      <w:rPr>
        <w:rStyle w:val="af6"/>
        <w:rtl/>
      </w:rPr>
      <w:fldChar w:fldCharType="begin"/>
    </w:r>
    <w:r>
      <w:rPr>
        <w:rStyle w:val="af6"/>
      </w:rPr>
      <w:instrText xml:space="preserve">PAGE  </w:instrText>
    </w:r>
    <w:r>
      <w:rPr>
        <w:rStyle w:val="af6"/>
        <w:rtl/>
      </w:rPr>
      <w:fldChar w:fldCharType="end"/>
    </w:r>
  </w:p>
  <w:p w14:paraId="1520A945" w14:textId="77777777" w:rsidR="00B079A5" w:rsidRDefault="00B079A5">
    <w:pPr>
      <w:pStyle w:val="af"/>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578B" w14:textId="77213B31" w:rsidR="00B079A5" w:rsidRDefault="009D6746">
    <w:pPr>
      <w:pStyle w:val="af"/>
      <w:bidi/>
      <w:jc w:val="center"/>
      <w:rPr>
        <w:u w:val="single"/>
        <w:rtl/>
      </w:rPr>
    </w:pPr>
    <w:r>
      <w:rPr>
        <w:rFonts w:ascii="Calibri" w:hAnsi="Calibri" w:hint="eastAsia"/>
        <w:b/>
        <w:bCs/>
        <w:spacing w:val="-4"/>
        <w:u w:val="single"/>
        <w:rtl/>
        <w:lang w:val="fr-FR"/>
      </w:rPr>
      <w:t>מכרז</w:t>
    </w:r>
    <w:r>
      <w:rPr>
        <w:rFonts w:ascii="Calibri" w:hAnsi="Calibri"/>
        <w:b/>
        <w:bCs/>
        <w:spacing w:val="-4"/>
        <w:u w:val="single"/>
        <w:rtl/>
        <w:lang w:val="fr-FR"/>
      </w:rPr>
      <w:t xml:space="preserve"> </w:t>
    </w:r>
    <w:r>
      <w:rPr>
        <w:rFonts w:ascii="Calibri" w:hAnsi="Calibri" w:hint="eastAsia"/>
        <w:b/>
        <w:bCs/>
        <w:spacing w:val="-4"/>
        <w:u w:val="single"/>
        <w:rtl/>
        <w:lang w:val="fr-FR"/>
      </w:rPr>
      <w:t>פומבי</w:t>
    </w:r>
    <w:r>
      <w:rPr>
        <w:rFonts w:ascii="Calibri" w:hAnsi="Calibri"/>
        <w:b/>
        <w:bCs/>
        <w:spacing w:val="-4"/>
        <w:u w:val="single"/>
        <w:rtl/>
        <w:lang w:val="fr-FR"/>
      </w:rPr>
      <w:t xml:space="preserve"> </w:t>
    </w:r>
    <w:r>
      <w:rPr>
        <w:rFonts w:ascii="Calibri" w:hAnsi="Calibri" w:hint="eastAsia"/>
        <w:b/>
        <w:bCs/>
        <w:spacing w:val="-4"/>
        <w:u w:val="single"/>
        <w:rtl/>
        <w:lang w:val="fr-FR"/>
      </w:rPr>
      <w:t>מס</w:t>
    </w:r>
    <w:r>
      <w:rPr>
        <w:rFonts w:ascii="Calibri" w:hAnsi="Calibri"/>
        <w:b/>
        <w:bCs/>
        <w:spacing w:val="-4"/>
        <w:u w:val="single"/>
        <w:rtl/>
        <w:lang w:val="fr-FR"/>
      </w:rPr>
      <w:t>'</w:t>
    </w:r>
    <w:r>
      <w:rPr>
        <w:rFonts w:ascii="Calibri" w:hAnsi="Calibri" w:hint="cs"/>
        <w:b/>
        <w:bCs/>
        <w:spacing w:val="-4"/>
        <w:u w:val="single"/>
        <w:rtl/>
        <w:lang w:val="fr-FR"/>
      </w:rPr>
      <w:t xml:space="preserve"> 02/2022</w:t>
    </w:r>
    <w:r w:rsidR="00CA6D02">
      <w:rPr>
        <w:rFonts w:ascii="Calibri" w:hAnsi="Calibri" w:hint="cs"/>
        <w:b/>
        <w:bCs/>
        <w:spacing w:val="-4"/>
        <w:u w:val="single"/>
        <w:rtl/>
        <w:lang w:val="fr-FR"/>
      </w:rPr>
      <w:t>א</w:t>
    </w:r>
    <w:r>
      <w:rPr>
        <w:rFonts w:ascii="Calibri" w:hAnsi="Calibri" w:hint="cs"/>
        <w:b/>
        <w:bCs/>
        <w:spacing w:val="-4"/>
        <w:u w:val="single"/>
        <w:rtl/>
        <w:lang w:val="fr-FR"/>
      </w:rPr>
      <w:t xml:space="preserve"> </w:t>
    </w:r>
    <w:r>
      <w:rPr>
        <w:rFonts w:ascii="David" w:eastAsia="Arial" w:hAnsi="David"/>
        <w:b/>
        <w:bCs/>
        <w:u w:val="single"/>
        <w:rtl/>
      </w:rPr>
      <w:t>ל</w:t>
    </w:r>
    <w:r>
      <w:rPr>
        <w:rFonts w:ascii="David" w:eastAsia="Arial" w:hAnsi="David" w:hint="cs"/>
        <w:b/>
        <w:bCs/>
        <w:u w:val="single"/>
        <w:rtl/>
      </w:rPr>
      <w:t xml:space="preserve">ביצוע עבודות סילוק, הרחקה, גרירה, אחסנה וגריטה של גרוטאות רכב עבור עיריית אום אל פחם  </w:t>
    </w:r>
  </w:p>
  <w:p w14:paraId="6A984B95" w14:textId="77777777" w:rsidR="00B079A5" w:rsidRDefault="00B079A5">
    <w:pPr>
      <w:pStyle w:val="af"/>
      <w:rPr>
        <w:rtl/>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081E" w14:textId="77777777" w:rsidR="00B079A5" w:rsidRDefault="009D6746">
    <w:pPr>
      <w:pStyle w:val="af"/>
      <w:bidi/>
      <w:jc w:val="center"/>
      <w:rPr>
        <w:u w:val="single"/>
        <w:rtl/>
      </w:rPr>
    </w:pPr>
    <w:r>
      <w:rPr>
        <w:rFonts w:ascii="Calibri" w:hAnsi="Calibri" w:hint="eastAsia"/>
        <w:b/>
        <w:bCs/>
        <w:spacing w:val="-4"/>
        <w:u w:val="single"/>
        <w:rtl/>
        <w:lang w:val="fr-FR"/>
      </w:rPr>
      <w:t>מכרז</w:t>
    </w:r>
    <w:r>
      <w:rPr>
        <w:rFonts w:ascii="Calibri" w:hAnsi="Calibri"/>
        <w:b/>
        <w:bCs/>
        <w:spacing w:val="-4"/>
        <w:u w:val="single"/>
        <w:rtl/>
        <w:lang w:val="fr-FR"/>
      </w:rPr>
      <w:t xml:space="preserve"> </w:t>
    </w:r>
    <w:r>
      <w:rPr>
        <w:rFonts w:ascii="Calibri" w:hAnsi="Calibri" w:hint="eastAsia"/>
        <w:b/>
        <w:bCs/>
        <w:spacing w:val="-4"/>
        <w:u w:val="single"/>
        <w:rtl/>
        <w:lang w:val="fr-FR"/>
      </w:rPr>
      <w:t>פומבי</w:t>
    </w:r>
    <w:r>
      <w:rPr>
        <w:rFonts w:ascii="Calibri" w:hAnsi="Calibri"/>
        <w:b/>
        <w:bCs/>
        <w:spacing w:val="-4"/>
        <w:u w:val="single"/>
        <w:rtl/>
        <w:lang w:val="fr-FR"/>
      </w:rPr>
      <w:t xml:space="preserve"> </w:t>
    </w:r>
    <w:r>
      <w:rPr>
        <w:rFonts w:ascii="Calibri" w:hAnsi="Calibri" w:hint="eastAsia"/>
        <w:b/>
        <w:bCs/>
        <w:spacing w:val="-4"/>
        <w:u w:val="single"/>
        <w:rtl/>
        <w:lang w:val="fr-FR"/>
      </w:rPr>
      <w:t>מס</w:t>
    </w:r>
    <w:r>
      <w:rPr>
        <w:rFonts w:ascii="Calibri" w:hAnsi="Calibri"/>
        <w:b/>
        <w:bCs/>
        <w:spacing w:val="-4"/>
        <w:u w:val="single"/>
        <w:rtl/>
        <w:lang w:val="fr-FR"/>
      </w:rPr>
      <w:t>'</w:t>
    </w:r>
    <w:r>
      <w:rPr>
        <w:rFonts w:ascii="Calibri" w:hAnsi="Calibri" w:hint="cs"/>
        <w:b/>
        <w:bCs/>
        <w:spacing w:val="-4"/>
        <w:u w:val="single"/>
        <w:rtl/>
        <w:lang w:val="fr-FR"/>
      </w:rPr>
      <w:t xml:space="preserve"> 2/2022 </w:t>
    </w:r>
    <w:r>
      <w:rPr>
        <w:rFonts w:ascii="David" w:eastAsia="Arial" w:hAnsi="David"/>
        <w:b/>
        <w:bCs/>
        <w:u w:val="single"/>
        <w:rtl/>
      </w:rPr>
      <w:t>ל</w:t>
    </w:r>
    <w:r>
      <w:rPr>
        <w:rFonts w:ascii="David" w:eastAsia="Arial" w:hAnsi="David" w:hint="cs"/>
        <w:b/>
        <w:bCs/>
        <w:u w:val="single"/>
        <w:rtl/>
      </w:rPr>
      <w:t xml:space="preserve">ביצוע עבודות סילוק, הרחקה, גרירה, אחסנה וגריטה של גרוטאות רכב עבור עיריית אום אל פחם </w:t>
    </w:r>
  </w:p>
  <w:p w14:paraId="41454070" w14:textId="77777777" w:rsidR="00B079A5" w:rsidRDefault="009D6746">
    <w:pPr>
      <w:pStyle w:val="af"/>
      <w:tabs>
        <w:tab w:val="clear" w:pos="4153"/>
        <w:tab w:val="clear" w:pos="8306"/>
        <w:tab w:val="left" w:pos="6240"/>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B"/>
    <w:multiLevelType w:val="multilevel"/>
    <w:tmpl w:val="F6EA3B9A"/>
    <w:lvl w:ilvl="0">
      <w:start w:val="1"/>
      <w:numFmt w:val="decimal"/>
      <w:lvlText w:val="%1."/>
      <w:lvlJc w:val="left"/>
      <w:rPr>
        <w:rFonts w:ascii="David" w:hAnsi="David" w:cs="David"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1BA68C0"/>
    <w:multiLevelType w:val="multilevel"/>
    <w:tmpl w:val="8864FD32"/>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92"/>
        </w:tabs>
        <w:ind w:left="792" w:hanging="432"/>
      </w:pPr>
      <w:rPr>
        <w:b w:val="0"/>
        <w:bCs w:val="0"/>
        <w:lang w:val="ru-RU"/>
      </w:rPr>
    </w:lvl>
    <w:lvl w:ilvl="2">
      <w:start w:val="1"/>
      <w:numFmt w:val="decimal"/>
      <w:lvlText w:val="%1.%2.%3."/>
      <w:lvlJc w:val="left"/>
      <w:pPr>
        <w:tabs>
          <w:tab w:val="num" w:pos="1570"/>
        </w:tabs>
        <w:ind w:left="1354" w:hanging="504"/>
      </w:pPr>
      <w:rPr>
        <w:b w:val="0"/>
        <w:bCs w:val="0"/>
        <w:i w:val="0"/>
        <w:iCs w:val="0"/>
      </w:rPr>
    </w:lvl>
    <w:lvl w:ilvl="3">
      <w:start w:val="1"/>
      <w:numFmt w:val="hebrew1"/>
      <w:lvlText w:val="%4."/>
      <w:lvlJc w:val="left"/>
      <w:pPr>
        <w:tabs>
          <w:tab w:val="num" w:pos="2421"/>
        </w:tabs>
        <w:ind w:left="2349" w:hanging="648"/>
      </w:pPr>
      <w:rPr>
        <w:rFonts w:ascii="David" w:eastAsia="Times New Roman" w:hAnsi="David" w:cs="David"/>
      </w:rPr>
    </w:lvl>
    <w:lvl w:ilvl="4">
      <w:start w:val="1"/>
      <w:numFmt w:val="hebrew1"/>
      <w:lvlText w:val="%5."/>
      <w:lvlJc w:val="left"/>
      <w:pPr>
        <w:tabs>
          <w:tab w:val="num" w:pos="3631"/>
        </w:tabs>
        <w:ind w:left="3343" w:hanging="792"/>
      </w:pPr>
      <w:rPr>
        <w:rFonts w:ascii="David" w:eastAsia="Times New Roman" w:hAnsi="David" w:cs="David"/>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0A2735"/>
    <w:multiLevelType w:val="multilevel"/>
    <w:tmpl w:val="7AEE64DE"/>
    <w:name w:val="אסמכתא"/>
    <w:lvl w:ilvl="0">
      <w:start w:val="1"/>
      <w:numFmt w:val="decimal"/>
      <w:pStyle w:val="a"/>
      <w:lvlText w:val="&quot;%1&quot;"/>
      <w:lvlJc w:val="center"/>
      <w:pPr>
        <w:tabs>
          <w:tab w:val="num" w:pos="648"/>
        </w:tabs>
        <w:ind w:left="360" w:right="360" w:hanging="72"/>
      </w:pPr>
      <w:rPr>
        <w:rFonts w:cs="David" w:hint="default"/>
        <w:bCs/>
        <w:iCs w:val="0"/>
        <w:caps w:val="0"/>
        <w:strike w:val="0"/>
        <w:dstrike w:val="0"/>
        <w:vanish w:val="0"/>
        <w:color w:val="00000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center"/>
      <w:pPr>
        <w:tabs>
          <w:tab w:val="num" w:pos="1008"/>
        </w:tabs>
        <w:ind w:left="720" w:right="720" w:hanging="360"/>
      </w:pPr>
    </w:lvl>
    <w:lvl w:ilvl="2">
      <w:start w:val="1"/>
      <w:numFmt w:val="upperRoman"/>
      <w:lvlText w:val="%1.%2.%3."/>
      <w:lvlJc w:val="center"/>
      <w:pPr>
        <w:tabs>
          <w:tab w:val="num" w:pos="1368"/>
        </w:tabs>
        <w:ind w:left="1080" w:right="1080" w:hanging="360"/>
      </w:pPr>
    </w:lvl>
    <w:lvl w:ilvl="3">
      <w:start w:val="1"/>
      <w:numFmt w:val="decimal"/>
      <w:lvlText w:val="%1.%2.%3.%4."/>
      <w:lvlJc w:val="center"/>
      <w:pPr>
        <w:tabs>
          <w:tab w:val="num" w:pos="1728"/>
        </w:tabs>
        <w:ind w:left="1440" w:right="1440" w:hanging="360"/>
      </w:pPr>
    </w:lvl>
    <w:lvl w:ilvl="4">
      <w:start w:val="1"/>
      <w:numFmt w:val="upperRoman"/>
      <w:lvlText w:val="%1.%2.%3.%4.%5."/>
      <w:lvlJc w:val="center"/>
      <w:pPr>
        <w:tabs>
          <w:tab w:val="num" w:pos="2088"/>
        </w:tabs>
        <w:ind w:left="1800" w:right="1800" w:hanging="360"/>
      </w:pPr>
    </w:lvl>
    <w:lvl w:ilvl="5">
      <w:start w:val="1"/>
      <w:numFmt w:val="decimal"/>
      <w:lvlText w:val="%1.%2.%3.%4.%5.%6."/>
      <w:lvlJc w:val="center"/>
      <w:pPr>
        <w:tabs>
          <w:tab w:val="num" w:pos="2448"/>
        </w:tabs>
        <w:ind w:left="2160" w:right="2160" w:hanging="360"/>
      </w:pPr>
    </w:lvl>
    <w:lvl w:ilvl="6">
      <w:start w:val="1"/>
      <w:numFmt w:val="upperRoman"/>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upperRoman"/>
      <w:lvlText w:val="%1.%2.%3.%4.%5.%6.%7.%8.%9."/>
      <w:lvlJc w:val="center"/>
      <w:pPr>
        <w:tabs>
          <w:tab w:val="num" w:pos="3528"/>
        </w:tabs>
        <w:ind w:left="3240" w:right="3240" w:hanging="360"/>
      </w:pPr>
    </w:lvl>
  </w:abstractNum>
  <w:abstractNum w:abstractNumId="3" w15:restartNumberingAfterBreak="0">
    <w:nsid w:val="07090AD3"/>
    <w:multiLevelType w:val="multilevel"/>
    <w:tmpl w:val="A2426A5C"/>
    <w:styleLink w:val="a0"/>
    <w:lvl w:ilvl="0">
      <w:start w:val="1"/>
      <w:numFmt w:val="hebrew1"/>
      <w:suff w:val="space"/>
      <w:lvlText w:val="%1."/>
      <w:lvlJc w:val="center"/>
      <w:pPr>
        <w:ind w:left="0" w:firstLine="227"/>
      </w:pPr>
      <w:rPr>
        <w:rFonts w:hint="default"/>
      </w:rPr>
    </w:lvl>
    <w:lvl w:ilvl="1">
      <w:start w:val="1"/>
      <w:numFmt w:val="upperRoman"/>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lowerRoman"/>
      <w:suff w:val="space"/>
      <w:lvlText w:val="%1.%2.%3.%4."/>
      <w:lvlJc w:val="left"/>
      <w:pPr>
        <w:ind w:left="0" w:firstLine="0"/>
      </w:pPr>
      <w:rPr>
        <w:rFonts w:hint="default"/>
      </w:rPr>
    </w:lvl>
    <w:lvl w:ilvl="4">
      <w:start w:val="1"/>
      <w:numFmt w:val="lowerLetter"/>
      <w:lvlText w:val="(%5)"/>
      <w:lvlJc w:val="left"/>
      <w:pPr>
        <w:tabs>
          <w:tab w:val="num" w:pos="1590"/>
        </w:tabs>
        <w:ind w:left="0" w:firstLine="0"/>
      </w:pPr>
      <w:rPr>
        <w:rFonts w:hint="default"/>
      </w:rPr>
    </w:lvl>
    <w:lvl w:ilvl="5">
      <w:start w:val="1"/>
      <w:numFmt w:val="lowerRoman"/>
      <w:lvlText w:val="(%6)"/>
      <w:lvlJc w:val="left"/>
      <w:pPr>
        <w:tabs>
          <w:tab w:val="num" w:pos="1590"/>
        </w:tabs>
        <w:ind w:left="0" w:firstLine="0"/>
      </w:pPr>
      <w:rPr>
        <w:rFonts w:hint="default"/>
      </w:rPr>
    </w:lvl>
    <w:lvl w:ilvl="6">
      <w:start w:val="1"/>
      <w:numFmt w:val="decimal"/>
      <w:lvlText w:val="%7."/>
      <w:lvlJc w:val="left"/>
      <w:pPr>
        <w:tabs>
          <w:tab w:val="num" w:pos="1590"/>
        </w:tabs>
        <w:ind w:left="0" w:firstLine="0"/>
      </w:pPr>
      <w:rPr>
        <w:rFonts w:hint="default"/>
      </w:rPr>
    </w:lvl>
    <w:lvl w:ilvl="7">
      <w:start w:val="1"/>
      <w:numFmt w:val="lowerLetter"/>
      <w:lvlText w:val="%8."/>
      <w:lvlJc w:val="left"/>
      <w:pPr>
        <w:tabs>
          <w:tab w:val="num" w:pos="1590"/>
        </w:tabs>
        <w:ind w:left="0" w:firstLine="0"/>
      </w:pPr>
      <w:rPr>
        <w:rFonts w:hint="default"/>
      </w:rPr>
    </w:lvl>
    <w:lvl w:ilvl="8">
      <w:start w:val="1"/>
      <w:numFmt w:val="lowerRoman"/>
      <w:lvlText w:val="%9."/>
      <w:lvlJc w:val="left"/>
      <w:pPr>
        <w:tabs>
          <w:tab w:val="num" w:pos="1590"/>
        </w:tabs>
        <w:ind w:left="0" w:firstLine="0"/>
      </w:pPr>
      <w:rPr>
        <w:rFonts w:hint="default"/>
      </w:rPr>
    </w:lvl>
  </w:abstractNum>
  <w:abstractNum w:abstractNumId="4" w15:restartNumberingAfterBreak="0">
    <w:nsid w:val="09D43C6D"/>
    <w:multiLevelType w:val="multilevel"/>
    <w:tmpl w:val="85AED348"/>
    <w:lvl w:ilvl="0">
      <w:start w:val="1"/>
      <w:numFmt w:val="decimal"/>
      <w:pStyle w:val="Nosa1"/>
      <w:lvlText w:val="%1."/>
      <w:lvlJc w:val="center"/>
      <w:pPr>
        <w:tabs>
          <w:tab w:val="num" w:pos="737"/>
        </w:tabs>
        <w:ind w:left="737" w:right="737" w:hanging="567"/>
      </w:pPr>
      <w:rPr>
        <w:rFonts w:ascii="Times New Roman" w:hAnsi="Times New Roman" w:cs="David" w:hint="default"/>
        <w:b w:val="0"/>
        <w:bCs w:val="0"/>
        <w:i w:val="0"/>
        <w:iCs w:val="0"/>
        <w:sz w:val="22"/>
        <w:szCs w:val="26"/>
        <w:u w:val="none"/>
      </w:rPr>
    </w:lvl>
    <w:lvl w:ilvl="1">
      <w:start w:val="1"/>
      <w:numFmt w:val="hebrew1"/>
      <w:lvlText w:val="(%2)"/>
      <w:lvlJc w:val="center"/>
      <w:pPr>
        <w:tabs>
          <w:tab w:val="num" w:pos="1418"/>
        </w:tabs>
        <w:ind w:left="1418" w:right="1418" w:hanging="567"/>
      </w:pPr>
      <w:rPr>
        <w:rFonts w:cs="David" w:hint="default"/>
        <w:szCs w:val="26"/>
      </w:rPr>
    </w:lvl>
    <w:lvl w:ilvl="2">
      <w:start w:val="1"/>
      <w:numFmt w:val="decimal"/>
      <w:lvlText w:val="(%3)"/>
      <w:lvlJc w:val="center"/>
      <w:pPr>
        <w:tabs>
          <w:tab w:val="num" w:pos="2155"/>
        </w:tabs>
        <w:ind w:left="2155" w:right="2155" w:hanging="567"/>
      </w:pPr>
    </w:lvl>
    <w:lvl w:ilvl="3">
      <w:start w:val="1"/>
      <w:numFmt w:val="decimal"/>
      <w:lvlText w:val="1. %4"/>
      <w:lvlJc w:val="center"/>
      <w:pPr>
        <w:tabs>
          <w:tab w:val="num" w:pos="2835"/>
        </w:tabs>
        <w:ind w:left="2835" w:right="2835" w:hanging="567"/>
      </w:pPr>
    </w:lvl>
    <w:lvl w:ilvl="4">
      <w:start w:val="1"/>
      <w:numFmt w:val="hebrew1"/>
      <w:lvlText w:val="%1.%2.%3.%4.%5."/>
      <w:lvlJc w:val="center"/>
      <w:pPr>
        <w:tabs>
          <w:tab w:val="num" w:pos="2160"/>
        </w:tabs>
        <w:ind w:left="1800" w:right="1800" w:hanging="360"/>
      </w:pPr>
    </w:lvl>
    <w:lvl w:ilvl="5">
      <w:start w:val="1"/>
      <w:numFmt w:val="decimal"/>
      <w:lvlText w:val="%1.%2.%3.%4.%5.%6."/>
      <w:lvlJc w:val="center"/>
      <w:pPr>
        <w:tabs>
          <w:tab w:val="num" w:pos="2448"/>
        </w:tabs>
        <w:ind w:left="2160" w:right="2160" w:hanging="360"/>
      </w:pPr>
    </w:lvl>
    <w:lvl w:ilvl="6">
      <w:start w:val="1"/>
      <w:numFmt w:val="hebrew1"/>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hebrew1"/>
      <w:lvlText w:val="%1.%2.%3.%4.%5.%6.%7.%8.%9."/>
      <w:lvlJc w:val="center"/>
      <w:pPr>
        <w:tabs>
          <w:tab w:val="num" w:pos="3528"/>
        </w:tabs>
        <w:ind w:left="3240" w:right="3240" w:hanging="360"/>
      </w:pPr>
    </w:lvl>
  </w:abstractNum>
  <w:abstractNum w:abstractNumId="5" w15:restartNumberingAfterBreak="0">
    <w:nsid w:val="0A66136B"/>
    <w:multiLevelType w:val="multilevel"/>
    <w:tmpl w:val="7EFE5546"/>
    <w:lvl w:ilvl="0">
      <w:start w:val="1"/>
      <w:numFmt w:val="decimal"/>
      <w:lvlText w:val="%1."/>
      <w:lvlJc w:val="left"/>
      <w:pPr>
        <w:ind w:left="360" w:hanging="360"/>
      </w:pPr>
      <w:rPr>
        <w:b/>
        <w:bCs w:val="0"/>
      </w:rPr>
    </w:lvl>
    <w:lvl w:ilvl="1">
      <w:start w:val="1"/>
      <w:numFmt w:val="hebrew1"/>
      <w:lvlText w:val="%2."/>
      <w:lvlJc w:val="left"/>
      <w:pPr>
        <w:ind w:left="792" w:hanging="432"/>
      </w:pPr>
      <w:rPr>
        <w:rFonts w:ascii="David" w:eastAsia="Times New Roman" w:hAnsi="David" w:cs="David"/>
        <w:b w:val="0"/>
        <w:bCs w:val="0"/>
      </w:rPr>
    </w:lvl>
    <w:lvl w:ilvl="2">
      <w:start w:val="1"/>
      <w:numFmt w:val="decimal"/>
      <w:lvlText w:val="%1.%2.%3."/>
      <w:lvlJc w:val="left"/>
      <w:pPr>
        <w:ind w:left="1224" w:hanging="504"/>
      </w:pPr>
      <w:rPr>
        <w:rFonts w:ascii="Segoe UI Symbol" w:hAnsi="Segoe UI Symbol"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9D47A0"/>
    <w:multiLevelType w:val="hybridMultilevel"/>
    <w:tmpl w:val="4C64F9AC"/>
    <w:lvl w:ilvl="0" w:tplc="E5069A86">
      <w:start w:val="1"/>
      <w:numFmt w:val="hebrew1"/>
      <w:pStyle w:val="CompressedList"/>
      <w:lvlText w:val="%1."/>
      <w:lvlJc w:val="center"/>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13671A48"/>
    <w:multiLevelType w:val="multilevel"/>
    <w:tmpl w:val="458C6E70"/>
    <w:lvl w:ilvl="0">
      <w:start w:val="1"/>
      <w:numFmt w:val="hebrew1"/>
      <w:pStyle w:val="-"/>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8" w15:restartNumberingAfterBreak="0">
    <w:nsid w:val="195E644E"/>
    <w:multiLevelType w:val="multilevel"/>
    <w:tmpl w:val="0409001F"/>
    <w:styleLink w:val="111111"/>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AB41F61"/>
    <w:multiLevelType w:val="hybridMultilevel"/>
    <w:tmpl w:val="BF828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71CEE"/>
    <w:multiLevelType w:val="multilevel"/>
    <w:tmpl w:val="5F245042"/>
    <w:lvl w:ilvl="0">
      <w:start w:val="1"/>
      <w:numFmt w:val="hebrew1"/>
      <w:pStyle w:val="a1"/>
      <w:lvlText w:val="נספח %1"/>
      <w:lvlJc w:val="center"/>
      <w:pPr>
        <w:tabs>
          <w:tab w:val="num" w:pos="1009"/>
        </w:tabs>
        <w:ind w:left="361" w:right="361" w:hanging="72"/>
      </w:pPr>
      <w:rPr>
        <w:rFonts w:cs="David" w:hint="default"/>
        <w:bCs/>
        <w:iCs w:val="0"/>
        <w:szCs w:val="28"/>
      </w:rPr>
    </w:lvl>
    <w:lvl w:ilvl="1">
      <w:start w:val="1"/>
      <w:numFmt w:val="decimal"/>
      <w:lvlText w:val="%1.%2."/>
      <w:lvlJc w:val="center"/>
      <w:pPr>
        <w:tabs>
          <w:tab w:val="num" w:pos="793"/>
        </w:tabs>
        <w:ind w:left="793" w:right="793" w:hanging="432"/>
      </w:pPr>
      <w:rPr>
        <w:rFonts w:hint="default"/>
      </w:rPr>
    </w:lvl>
    <w:lvl w:ilvl="2">
      <w:start w:val="1"/>
      <w:numFmt w:val="decimal"/>
      <w:lvlText w:val="%1.%2.%3."/>
      <w:lvlJc w:val="center"/>
      <w:pPr>
        <w:tabs>
          <w:tab w:val="num" w:pos="1225"/>
        </w:tabs>
        <w:ind w:left="1225" w:right="1225" w:hanging="504"/>
      </w:pPr>
      <w:rPr>
        <w:rFonts w:hint="default"/>
      </w:rPr>
    </w:lvl>
    <w:lvl w:ilvl="3">
      <w:start w:val="1"/>
      <w:numFmt w:val="decimal"/>
      <w:lvlText w:val="%1.%2.%3.%4."/>
      <w:lvlJc w:val="center"/>
      <w:pPr>
        <w:tabs>
          <w:tab w:val="num" w:pos="1729"/>
        </w:tabs>
        <w:ind w:left="1729" w:right="1729" w:hanging="648"/>
      </w:pPr>
      <w:rPr>
        <w:rFonts w:hint="default"/>
      </w:rPr>
    </w:lvl>
    <w:lvl w:ilvl="4">
      <w:start w:val="1"/>
      <w:numFmt w:val="decimal"/>
      <w:lvlText w:val="%1.%2.%3.%4.%5."/>
      <w:lvlJc w:val="center"/>
      <w:pPr>
        <w:tabs>
          <w:tab w:val="num" w:pos="2233"/>
        </w:tabs>
        <w:ind w:left="2233" w:right="2233" w:hanging="792"/>
      </w:pPr>
      <w:rPr>
        <w:rFonts w:hint="default"/>
      </w:rPr>
    </w:lvl>
    <w:lvl w:ilvl="5">
      <w:start w:val="1"/>
      <w:numFmt w:val="decimal"/>
      <w:lvlText w:val="%1.%2.%3.%4.%5.%6."/>
      <w:lvlJc w:val="center"/>
      <w:pPr>
        <w:tabs>
          <w:tab w:val="num" w:pos="2737"/>
        </w:tabs>
        <w:ind w:left="2737" w:right="2737" w:hanging="936"/>
      </w:pPr>
      <w:rPr>
        <w:rFonts w:hint="default"/>
      </w:rPr>
    </w:lvl>
    <w:lvl w:ilvl="6">
      <w:start w:val="1"/>
      <w:numFmt w:val="decimal"/>
      <w:lvlText w:val="%1.%2.%3.%4.%5.%6.%7."/>
      <w:lvlJc w:val="center"/>
      <w:pPr>
        <w:tabs>
          <w:tab w:val="num" w:pos="3241"/>
        </w:tabs>
        <w:ind w:left="3241" w:right="3241" w:hanging="1080"/>
      </w:pPr>
      <w:rPr>
        <w:rFonts w:hint="default"/>
      </w:rPr>
    </w:lvl>
    <w:lvl w:ilvl="7">
      <w:start w:val="1"/>
      <w:numFmt w:val="decimal"/>
      <w:lvlText w:val="%1.%2.%3.%4.%5.%6.%7.%8."/>
      <w:lvlJc w:val="center"/>
      <w:pPr>
        <w:tabs>
          <w:tab w:val="num" w:pos="3745"/>
        </w:tabs>
        <w:ind w:left="3745" w:right="3745" w:hanging="1224"/>
      </w:pPr>
      <w:rPr>
        <w:rFonts w:hint="default"/>
      </w:rPr>
    </w:lvl>
    <w:lvl w:ilvl="8">
      <w:start w:val="1"/>
      <w:numFmt w:val="decimal"/>
      <w:lvlText w:val="%1.%2.%3.%4.%5.%6.%7.%8.%9."/>
      <w:lvlJc w:val="center"/>
      <w:pPr>
        <w:tabs>
          <w:tab w:val="num" w:pos="4321"/>
        </w:tabs>
        <w:ind w:left="4321" w:right="4321" w:hanging="1440"/>
      </w:pPr>
      <w:rPr>
        <w:rFonts w:hint="default"/>
      </w:rPr>
    </w:lvl>
  </w:abstractNum>
  <w:abstractNum w:abstractNumId="11" w15:restartNumberingAfterBreak="0">
    <w:nsid w:val="1BCC1E68"/>
    <w:multiLevelType w:val="multilevel"/>
    <w:tmpl w:val="D5D4E778"/>
    <w:lvl w:ilvl="0">
      <w:start w:val="1"/>
      <w:numFmt w:val="decimal"/>
      <w:lvlText w:val="%1."/>
      <w:lvlJc w:val="left"/>
      <w:pPr>
        <w:ind w:left="360" w:hanging="360"/>
      </w:pPr>
      <w:rPr>
        <w:rFonts w:ascii="David" w:hAnsi="David" w:cs="David" w:hint="default"/>
        <w:b w:val="0"/>
        <w:bCs w:val="0"/>
        <w:u w:val="none"/>
      </w:rPr>
    </w:lvl>
    <w:lvl w:ilvl="1">
      <w:start w:val="1"/>
      <w:numFmt w:val="decimal"/>
      <w:lvlText w:val="%1.%2."/>
      <w:lvlJc w:val="left"/>
      <w:pPr>
        <w:ind w:left="792" w:hanging="432"/>
      </w:pPr>
      <w:rPr>
        <w:rFonts w:hint="default"/>
      </w:rPr>
    </w:lvl>
    <w:lvl w:ilvl="2">
      <w:start w:val="1"/>
      <w:numFmt w:val="hebrew1"/>
      <w:lvlText w:val="%3."/>
      <w:lvlJc w:val="left"/>
      <w:pPr>
        <w:ind w:left="1071"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925243"/>
    <w:multiLevelType w:val="multilevel"/>
    <w:tmpl w:val="3724B152"/>
    <w:lvl w:ilvl="0">
      <w:start w:val="1"/>
      <w:numFmt w:val="decimal"/>
      <w:lvlText w:val="%1."/>
      <w:lvlJc w:val="left"/>
      <w:pPr>
        <w:ind w:left="720" w:hanging="360"/>
      </w:pPr>
      <w:rPr>
        <w:rFonts w:ascii="David" w:hAnsi="David" w:cs="David" w:hint="default"/>
      </w:rPr>
    </w:lvl>
    <w:lvl w:ilvl="1">
      <w:start w:val="1"/>
      <w:numFmt w:val="decimal"/>
      <w:isLgl/>
      <w:lvlText w:val="%1.%2"/>
      <w:lvlJc w:val="left"/>
      <w:pPr>
        <w:ind w:left="1080" w:hanging="360"/>
      </w:pPr>
      <w:rPr>
        <w:rFonts w:ascii="David" w:hAnsi="David" w:cs="David" w:hint="default"/>
      </w:rPr>
    </w:lvl>
    <w:lvl w:ilvl="2">
      <w:start w:val="1"/>
      <w:numFmt w:val="hebrew1"/>
      <w:isLgl/>
      <w:lvlText w:val="%1.%2.%3"/>
      <w:lvlJc w:val="left"/>
      <w:pPr>
        <w:ind w:left="1800" w:hanging="720"/>
      </w:pPr>
      <w:rPr>
        <w:rFonts w:cs="Times New Roman" w:hint="default"/>
        <w:sz w:val="2"/>
        <w:szCs w:val="24"/>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1E1D6360"/>
    <w:multiLevelType w:val="hybridMultilevel"/>
    <w:tmpl w:val="7F06A8AA"/>
    <w:styleLink w:val="2"/>
    <w:lvl w:ilvl="0" w:tplc="0409000F">
      <w:start w:val="12"/>
      <w:numFmt w:val="decimal"/>
      <w:lvlText w:val="%1."/>
      <w:lvlJc w:val="left"/>
      <w:pPr>
        <w:ind w:left="720" w:hanging="360"/>
      </w:pPr>
      <w:rPr>
        <w:rFonts w:hint="default"/>
      </w:rPr>
    </w:lvl>
    <w:lvl w:ilvl="1" w:tplc="01BAB5D2">
      <w:start w:val="1"/>
      <w:numFmt w:val="hebrew1"/>
      <w:lvlText w:val="%2."/>
      <w:lvlJc w:val="left"/>
      <w:pPr>
        <w:ind w:left="1440" w:hanging="360"/>
      </w:pPr>
      <w:rPr>
        <w:rFonts w:ascii="Times New Roman" w:eastAsia="Times New Roman" w:hAnsi="Times New Roman"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01C71"/>
    <w:multiLevelType w:val="singleLevel"/>
    <w:tmpl w:val="3DA8DCB6"/>
    <w:lvl w:ilvl="0">
      <w:start w:val="1"/>
      <w:numFmt w:val="chosung"/>
      <w:pStyle w:val="X-X"/>
      <w:lvlText w:val=""/>
      <w:lvlJc w:val="center"/>
      <w:pPr>
        <w:tabs>
          <w:tab w:val="num" w:pos="648"/>
        </w:tabs>
        <w:ind w:left="360" w:right="360" w:hanging="72"/>
      </w:pPr>
      <w:rPr>
        <w:rFonts w:ascii="Wingdings" w:hAnsi="Wingdings" w:hint="default"/>
      </w:rPr>
    </w:lvl>
  </w:abstractNum>
  <w:abstractNum w:abstractNumId="15" w15:restartNumberingAfterBreak="0">
    <w:nsid w:val="262343EB"/>
    <w:multiLevelType w:val="multilevel"/>
    <w:tmpl w:val="A0B48966"/>
    <w:styleLink w:val="a2"/>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418"/>
        </w:tabs>
        <w:ind w:left="1418" w:hanging="794"/>
      </w:pPr>
      <w:rPr>
        <w:rFonts w:hint="default"/>
        <w:b w:val="0"/>
        <w:i w:val="0"/>
      </w:rPr>
    </w:lvl>
    <w:lvl w:ilvl="2">
      <w:start w:val="1"/>
      <w:numFmt w:val="decimal"/>
      <w:lvlText w:val="%1.%2.%3."/>
      <w:lvlJc w:val="left"/>
      <w:pPr>
        <w:tabs>
          <w:tab w:val="num" w:pos="2381"/>
        </w:tabs>
        <w:ind w:left="2381" w:hanging="963"/>
      </w:pPr>
      <w:rPr>
        <w:rFonts w:hint="default"/>
      </w:rPr>
    </w:lvl>
    <w:lvl w:ilvl="3">
      <w:start w:val="1"/>
      <w:numFmt w:val="decimal"/>
      <w:lvlText w:val="%1.%2.%3.%4."/>
      <w:lvlJc w:val="left"/>
      <w:pPr>
        <w:tabs>
          <w:tab w:val="num" w:pos="3515"/>
        </w:tabs>
        <w:ind w:left="3515" w:hanging="1134"/>
      </w:pPr>
      <w:rPr>
        <w:rFonts w:hint="default"/>
      </w:rPr>
    </w:lvl>
    <w:lvl w:ilvl="4">
      <w:start w:val="1"/>
      <w:numFmt w:val="decimal"/>
      <w:lvlText w:val="%1.%2.%3.%4.%5."/>
      <w:lvlJc w:val="left"/>
      <w:pPr>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16" w15:restartNumberingAfterBreak="0">
    <w:nsid w:val="2B31373C"/>
    <w:multiLevelType w:val="hybridMultilevel"/>
    <w:tmpl w:val="8C7ACA6A"/>
    <w:lvl w:ilvl="0" w:tplc="0DE458BC">
      <w:start w:val="1"/>
      <w:numFmt w:val="bullet"/>
      <w:pStyle w:val="AlphaList2"/>
      <w:lvlText w:val=""/>
      <w:lvlJc w:val="left"/>
      <w:pPr>
        <w:tabs>
          <w:tab w:val="num" w:pos="1588"/>
        </w:tabs>
        <w:ind w:left="1588" w:hanging="397"/>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2BDA04A3"/>
    <w:multiLevelType w:val="hybridMultilevel"/>
    <w:tmpl w:val="C06805FC"/>
    <w:lvl w:ilvl="0" w:tplc="AA4467F8">
      <w:start w:val="1"/>
      <w:numFmt w:val="decimal"/>
      <w:pStyle w:val="a3"/>
      <w:lvlText w:val="%1."/>
      <w:lvlJc w:val="left"/>
      <w:pPr>
        <w:tabs>
          <w:tab w:val="num" w:pos="567"/>
        </w:tabs>
        <w:ind w:left="567" w:hanging="567"/>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8" w15:restartNumberingAfterBreak="0">
    <w:nsid w:val="2C7E06A0"/>
    <w:multiLevelType w:val="hybridMultilevel"/>
    <w:tmpl w:val="A71669D6"/>
    <w:lvl w:ilvl="0" w:tplc="30DCC36C">
      <w:start w:val="5"/>
      <w:numFmt w:val="bullet"/>
      <w:lvlText w:val="-"/>
      <w:lvlJc w:val="left"/>
      <w:pPr>
        <w:ind w:left="785" w:hanging="360"/>
      </w:pPr>
      <w:rPr>
        <w:rFonts w:ascii="David" w:eastAsia="Times New Roman" w:hAnsi="David" w:cs="David"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2D9C75C3"/>
    <w:multiLevelType w:val="hybridMultilevel"/>
    <w:tmpl w:val="790C6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E26ADC"/>
    <w:multiLevelType w:val="multilevel"/>
    <w:tmpl w:val="9B70A94A"/>
    <w:lvl w:ilvl="0">
      <w:start w:val="1"/>
      <w:numFmt w:val="upperRoman"/>
      <w:pStyle w:val="a4"/>
      <w:lvlText w:val="%1."/>
      <w:lvlJc w:val="right"/>
      <w:pPr>
        <w:tabs>
          <w:tab w:val="num" w:pos="737"/>
        </w:tabs>
        <w:ind w:left="737" w:hanging="567"/>
      </w:pPr>
      <w:rPr>
        <w:b w:val="0"/>
        <w:bCs w:val="0"/>
        <w:i w:val="0"/>
        <w:iCs w:val="0"/>
        <w:u w:val="none"/>
      </w:rPr>
    </w:lvl>
    <w:lvl w:ilvl="1">
      <w:start w:val="1"/>
      <w:numFmt w:val="decimal"/>
      <w:lvlText w:val="%2."/>
      <w:lvlJc w:val="right"/>
      <w:pPr>
        <w:tabs>
          <w:tab w:val="num" w:pos="1418"/>
        </w:tabs>
        <w:ind w:left="1418" w:hanging="511"/>
      </w:pPr>
    </w:lvl>
    <w:lvl w:ilvl="2">
      <w:start w:val="1"/>
      <w:numFmt w:val="upperRoman"/>
      <w:lvlText w:val="(%3)"/>
      <w:lvlJc w:val="right"/>
      <w:pPr>
        <w:tabs>
          <w:tab w:val="num" w:pos="2155"/>
        </w:tabs>
        <w:ind w:left="2155" w:hanging="567"/>
      </w:pPr>
    </w:lvl>
    <w:lvl w:ilvl="3">
      <w:start w:val="1"/>
      <w:numFmt w:val="decimal"/>
      <w:lvlText w:val="(%4)"/>
      <w:lvlJc w:val="right"/>
      <w:pPr>
        <w:tabs>
          <w:tab w:val="num" w:pos="2892"/>
        </w:tabs>
        <w:ind w:left="2892" w:hanging="511"/>
      </w:pPr>
    </w:lvl>
    <w:lvl w:ilvl="4">
      <w:start w:val="1"/>
      <w:numFmt w:val="none"/>
      <w:lvlText w:val=""/>
      <w:lvlJc w:val="right"/>
      <w:pPr>
        <w:tabs>
          <w:tab w:val="num" w:pos="3629"/>
        </w:tabs>
        <w:ind w:left="3629" w:hanging="567"/>
      </w:pPr>
    </w:lvl>
    <w:lvl w:ilvl="5">
      <w:start w:val="1"/>
      <w:numFmt w:val="cardinalText"/>
      <w:lvlText w:val="%6."/>
      <w:lvlJc w:val="right"/>
      <w:pPr>
        <w:tabs>
          <w:tab w:val="num" w:pos="3402"/>
        </w:tabs>
        <w:ind w:left="3402" w:hanging="567"/>
      </w:pPr>
    </w:lvl>
    <w:lvl w:ilvl="6">
      <w:start w:val="1"/>
      <w:numFmt w:val="cardinalText"/>
      <w:lvlText w:val="%7)"/>
      <w:lvlJc w:val="right"/>
      <w:pPr>
        <w:tabs>
          <w:tab w:val="num" w:pos="0"/>
        </w:tabs>
        <w:ind w:left="3969" w:hanging="567"/>
      </w:pPr>
    </w:lvl>
    <w:lvl w:ilvl="7">
      <w:start w:val="1"/>
      <w:numFmt w:val="cardinalText"/>
      <w:lvlText w:val="(%8)"/>
      <w:lvlJc w:val="right"/>
      <w:pPr>
        <w:tabs>
          <w:tab w:val="num" w:pos="0"/>
        </w:tabs>
        <w:ind w:left="4536" w:hanging="567"/>
      </w:pPr>
    </w:lvl>
    <w:lvl w:ilvl="8">
      <w:start w:val="1"/>
      <w:numFmt w:val="ordinal"/>
      <w:lvlText w:val="%9."/>
      <w:lvlJc w:val="right"/>
      <w:pPr>
        <w:tabs>
          <w:tab w:val="num" w:pos="0"/>
        </w:tabs>
        <w:ind w:left="5103" w:hanging="567"/>
      </w:pPr>
    </w:lvl>
  </w:abstractNum>
  <w:abstractNum w:abstractNumId="21" w15:restartNumberingAfterBreak="0">
    <w:nsid w:val="3B1713C4"/>
    <w:multiLevelType w:val="multilevel"/>
    <w:tmpl w:val="0346F62A"/>
    <w:lvl w:ilvl="0">
      <w:start w:val="1"/>
      <w:numFmt w:val="decimal"/>
      <w:pStyle w:val="a5"/>
      <w:lvlText w:val="%1."/>
      <w:lvlJc w:val="right"/>
      <w:pPr>
        <w:tabs>
          <w:tab w:val="num" w:pos="737"/>
        </w:tabs>
        <w:ind w:left="737" w:hanging="567"/>
      </w:pPr>
      <w:rPr>
        <w:b w:val="0"/>
        <w:bCs w:val="0"/>
        <w:i w:val="0"/>
        <w:iCs w:val="0"/>
        <w:strike w:val="0"/>
        <w:dstrike w:val="0"/>
        <w:u w:val="none"/>
        <w:effect w:val="none"/>
      </w:rPr>
    </w:lvl>
    <w:lvl w:ilvl="1">
      <w:start w:val="1"/>
      <w:numFmt w:val="decimal"/>
      <w:lvlText w:val="%1.%2."/>
      <w:lvlJc w:val="right"/>
      <w:pPr>
        <w:tabs>
          <w:tab w:val="num" w:pos="1418"/>
        </w:tabs>
        <w:ind w:left="1418" w:hanging="341"/>
      </w:pPr>
      <w:rPr>
        <w:rFonts w:ascii="David" w:hAnsi="David" w:cs="David" w:hint="default"/>
        <w:b w:val="0"/>
        <w:bCs w:val="0"/>
        <w:sz w:val="24"/>
        <w:szCs w:val="24"/>
      </w:rPr>
    </w:lvl>
    <w:lvl w:ilvl="2">
      <w:start w:val="1"/>
      <w:numFmt w:val="decimal"/>
      <w:lvlText w:val="%1.%2.%3."/>
      <w:lvlJc w:val="right"/>
      <w:pPr>
        <w:tabs>
          <w:tab w:val="num" w:pos="2155"/>
        </w:tabs>
        <w:ind w:left="2155" w:hanging="227"/>
      </w:pPr>
      <w:rPr>
        <w:b w:val="0"/>
        <w:bCs w:val="0"/>
      </w:r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22" w15:restartNumberingAfterBreak="0">
    <w:nsid w:val="3EF619A2"/>
    <w:multiLevelType w:val="hybridMultilevel"/>
    <w:tmpl w:val="A9745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6A6F63"/>
    <w:multiLevelType w:val="hybridMultilevel"/>
    <w:tmpl w:val="454E4976"/>
    <w:styleLink w:val="3"/>
    <w:lvl w:ilvl="0" w:tplc="97CA9456">
      <w:start w:val="19"/>
      <w:numFmt w:val="decimal"/>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24" w15:restartNumberingAfterBreak="0">
    <w:nsid w:val="440128C0"/>
    <w:multiLevelType w:val="multilevel"/>
    <w:tmpl w:val="4D900B1E"/>
    <w:lvl w:ilvl="0">
      <w:start w:val="1"/>
      <w:numFmt w:val="decimal"/>
      <w:pStyle w:val="4"/>
      <w:lvlText w:val="%1."/>
      <w:lvlJc w:val="right"/>
      <w:pPr>
        <w:tabs>
          <w:tab w:val="num" w:pos="510"/>
        </w:tabs>
        <w:ind w:left="510" w:right="510" w:hanging="340"/>
      </w:pPr>
      <w:rPr>
        <w:rFonts w:hint="default"/>
      </w:rPr>
    </w:lvl>
    <w:lvl w:ilvl="1">
      <w:start w:val="1"/>
      <w:numFmt w:val="decimal"/>
      <w:pStyle w:val="30"/>
      <w:lvlText w:val="%1.%2."/>
      <w:lvlJc w:val="right"/>
      <w:pPr>
        <w:tabs>
          <w:tab w:val="num" w:pos="1191"/>
        </w:tabs>
        <w:ind w:left="1191" w:right="1191" w:hanging="340"/>
      </w:pPr>
      <w:rPr>
        <w:rFonts w:hint="default"/>
      </w:rPr>
    </w:lvl>
    <w:lvl w:ilvl="2">
      <w:start w:val="1"/>
      <w:numFmt w:val="decimal"/>
      <w:lvlText w:val="%1.%2.%3."/>
      <w:lvlJc w:val="right"/>
      <w:pPr>
        <w:tabs>
          <w:tab w:val="num" w:pos="2013"/>
        </w:tabs>
        <w:ind w:left="2013" w:right="2013" w:hanging="340"/>
      </w:pPr>
      <w:rPr>
        <w:rFonts w:hint="default"/>
      </w:rPr>
    </w:lvl>
    <w:lvl w:ilvl="3">
      <w:start w:val="1"/>
      <w:numFmt w:val="decimal"/>
      <w:lvlText w:val="%1.%2.%3.%4."/>
      <w:lvlJc w:val="right"/>
      <w:pPr>
        <w:tabs>
          <w:tab w:val="num" w:pos="3005"/>
        </w:tabs>
        <w:ind w:left="3005" w:right="3005" w:hanging="340"/>
      </w:pPr>
      <w:rPr>
        <w:rFonts w:hint="default"/>
      </w:rPr>
    </w:lvl>
    <w:lvl w:ilvl="4">
      <w:start w:val="1"/>
      <w:numFmt w:val="decimal"/>
      <w:lvlText w:val="%1.%2.%3.%4.%5."/>
      <w:lvlJc w:val="center"/>
      <w:pPr>
        <w:tabs>
          <w:tab w:val="num" w:pos="2232"/>
        </w:tabs>
        <w:ind w:left="2232" w:right="2232" w:hanging="792"/>
      </w:pPr>
      <w:rPr>
        <w:rFonts w:hint="default"/>
      </w:rPr>
    </w:lvl>
    <w:lvl w:ilvl="5">
      <w:start w:val="1"/>
      <w:numFmt w:val="decimal"/>
      <w:lvlText w:val="%1.%2.%3.%4.%5.%6."/>
      <w:lvlJc w:val="center"/>
      <w:pPr>
        <w:tabs>
          <w:tab w:val="num" w:pos="2736"/>
        </w:tabs>
        <w:ind w:left="2736" w:right="2736" w:hanging="936"/>
      </w:pPr>
      <w:rPr>
        <w:rFonts w:hint="default"/>
      </w:rPr>
    </w:lvl>
    <w:lvl w:ilvl="6">
      <w:start w:val="1"/>
      <w:numFmt w:val="decimal"/>
      <w:lvlText w:val="%1.%2.%3.%4.%5.%6.%7."/>
      <w:lvlJc w:val="center"/>
      <w:pPr>
        <w:tabs>
          <w:tab w:val="num" w:pos="3240"/>
        </w:tabs>
        <w:ind w:left="3240" w:right="3240" w:hanging="1080"/>
      </w:pPr>
      <w:rPr>
        <w:rFonts w:hint="default"/>
      </w:rPr>
    </w:lvl>
    <w:lvl w:ilvl="7">
      <w:start w:val="1"/>
      <w:numFmt w:val="decimal"/>
      <w:lvlText w:val="%1.%2.%3.%4.%5.%6.%7.%8."/>
      <w:lvlJc w:val="center"/>
      <w:pPr>
        <w:tabs>
          <w:tab w:val="num" w:pos="3744"/>
        </w:tabs>
        <w:ind w:left="3744" w:right="3744" w:hanging="1224"/>
      </w:pPr>
      <w:rPr>
        <w:rFonts w:hint="default"/>
      </w:rPr>
    </w:lvl>
    <w:lvl w:ilvl="8">
      <w:start w:val="1"/>
      <w:numFmt w:val="decimal"/>
      <w:lvlText w:val="%1.%2.%3.%4.%5.%6.%7.%8.%9."/>
      <w:lvlJc w:val="center"/>
      <w:pPr>
        <w:tabs>
          <w:tab w:val="num" w:pos="4320"/>
        </w:tabs>
        <w:ind w:left="4320" w:right="4320" w:hanging="1440"/>
      </w:pPr>
      <w:rPr>
        <w:rFonts w:hint="default"/>
      </w:rPr>
    </w:lvl>
  </w:abstractNum>
  <w:abstractNum w:abstractNumId="25" w15:restartNumberingAfterBreak="0">
    <w:nsid w:val="4B4B2DEC"/>
    <w:multiLevelType w:val="multilevel"/>
    <w:tmpl w:val="0F184E98"/>
    <w:lvl w:ilvl="0">
      <w:start w:val="1"/>
      <w:numFmt w:val="decimal"/>
      <w:pStyle w:val="ENGLISHNUM"/>
      <w:lvlText w:val="%1."/>
      <w:lvlJc w:val="left"/>
      <w:pPr>
        <w:tabs>
          <w:tab w:val="num" w:pos="737"/>
        </w:tabs>
        <w:ind w:right="737" w:hanging="567"/>
      </w:pPr>
    </w:lvl>
    <w:lvl w:ilvl="1">
      <w:start w:val="1"/>
      <w:numFmt w:val="decimal"/>
      <w:lvlText w:val="%1.%2."/>
      <w:lvlJc w:val="left"/>
      <w:pPr>
        <w:tabs>
          <w:tab w:val="num" w:pos="1418"/>
        </w:tabs>
        <w:ind w:right="1418" w:hanging="738"/>
      </w:pPr>
    </w:lvl>
    <w:lvl w:ilvl="2">
      <w:start w:val="1"/>
      <w:numFmt w:val="decimal"/>
      <w:lvlText w:val="%1.%2.%3."/>
      <w:lvlJc w:val="left"/>
      <w:pPr>
        <w:tabs>
          <w:tab w:val="num" w:pos="2155"/>
        </w:tabs>
        <w:ind w:right="2155" w:hanging="737"/>
      </w:pPr>
    </w:lvl>
    <w:lvl w:ilvl="3">
      <w:start w:val="1"/>
      <w:numFmt w:val="decimal"/>
      <w:lvlText w:val="%1.%2.%3.%4."/>
      <w:lvlJc w:val="left"/>
      <w:pPr>
        <w:tabs>
          <w:tab w:val="num" w:pos="2892"/>
        </w:tabs>
        <w:ind w:right="2892" w:hanging="737"/>
      </w:pPr>
    </w:lvl>
    <w:lvl w:ilvl="4">
      <w:start w:val="1"/>
      <w:numFmt w:val="decimal"/>
      <w:lvlText w:val="%1.%2.%3.%4.%5."/>
      <w:lvlJc w:val="center"/>
      <w:pPr>
        <w:tabs>
          <w:tab w:val="num" w:pos="2232"/>
        </w:tabs>
        <w:ind w:right="2232" w:hanging="792"/>
      </w:pPr>
    </w:lvl>
    <w:lvl w:ilvl="5">
      <w:start w:val="1"/>
      <w:numFmt w:val="decimal"/>
      <w:lvlText w:val="%1.%2.%3.%4.%5.%6."/>
      <w:lvlJc w:val="center"/>
      <w:pPr>
        <w:tabs>
          <w:tab w:val="num" w:pos="2736"/>
        </w:tabs>
        <w:ind w:right="2736" w:hanging="936"/>
      </w:pPr>
    </w:lvl>
    <w:lvl w:ilvl="6">
      <w:start w:val="1"/>
      <w:numFmt w:val="decimal"/>
      <w:lvlText w:val="%1.%2.%3.%4.%5.%6.%7."/>
      <w:lvlJc w:val="center"/>
      <w:pPr>
        <w:tabs>
          <w:tab w:val="num" w:pos="3240"/>
        </w:tabs>
        <w:ind w:right="3240" w:hanging="1080"/>
      </w:pPr>
    </w:lvl>
    <w:lvl w:ilvl="7">
      <w:start w:val="1"/>
      <w:numFmt w:val="decimal"/>
      <w:lvlText w:val="%1.%2.%3.%4.%5.%6.%7.%8."/>
      <w:lvlJc w:val="center"/>
      <w:pPr>
        <w:tabs>
          <w:tab w:val="num" w:pos="3744"/>
        </w:tabs>
        <w:ind w:right="3744" w:hanging="1224"/>
      </w:pPr>
    </w:lvl>
    <w:lvl w:ilvl="8">
      <w:start w:val="1"/>
      <w:numFmt w:val="decimal"/>
      <w:lvlText w:val="%1.%2.%3.%4.%5.%6.%7.%8.%9."/>
      <w:lvlJc w:val="center"/>
      <w:pPr>
        <w:tabs>
          <w:tab w:val="num" w:pos="4320"/>
        </w:tabs>
        <w:ind w:right="4320" w:hanging="1440"/>
      </w:pPr>
    </w:lvl>
  </w:abstractNum>
  <w:abstractNum w:abstractNumId="26" w15:restartNumberingAfterBreak="0">
    <w:nsid w:val="644D1859"/>
    <w:multiLevelType w:val="multilevel"/>
    <w:tmpl w:val="26864090"/>
    <w:lvl w:ilvl="0">
      <w:start w:val="1"/>
      <w:numFmt w:val="hebrew1"/>
      <w:pStyle w:val="AlphaList1"/>
      <w:lvlText w:val="%1."/>
      <w:lvlJc w:val="left"/>
      <w:pPr>
        <w:tabs>
          <w:tab w:val="num" w:pos="1191"/>
        </w:tabs>
        <w:ind w:left="1191"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4D33A5F"/>
    <w:multiLevelType w:val="multilevel"/>
    <w:tmpl w:val="4E46575E"/>
    <w:lvl w:ilvl="0">
      <w:start w:val="1"/>
      <w:numFmt w:val="hebrew1"/>
      <w:pStyle w:val="a6"/>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8" w15:restartNumberingAfterBreak="0">
    <w:nsid w:val="669C2CDF"/>
    <w:multiLevelType w:val="multilevel"/>
    <w:tmpl w:val="6D3897CA"/>
    <w:lvl w:ilvl="0">
      <w:start w:val="1"/>
      <w:numFmt w:val="decimal"/>
      <w:pStyle w:val="a7"/>
      <w:isLgl/>
      <w:lvlText w:val="%1."/>
      <w:lvlJc w:val="left"/>
      <w:pPr>
        <w:tabs>
          <w:tab w:val="num" w:pos="340"/>
        </w:tabs>
        <w:ind w:left="340" w:hanging="340"/>
      </w:pPr>
      <w:rPr>
        <w:rFonts w:cs="David" w:hint="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29" w15:restartNumberingAfterBreak="0">
    <w:nsid w:val="69540C4D"/>
    <w:multiLevelType w:val="hybridMultilevel"/>
    <w:tmpl w:val="17E4E784"/>
    <w:lvl w:ilvl="0" w:tplc="5C42D808">
      <w:start w:val="1"/>
      <w:numFmt w:val="decimal"/>
      <w:lvlText w:val="%1."/>
      <w:lvlJc w:val="left"/>
      <w:pPr>
        <w:tabs>
          <w:tab w:val="num" w:pos="720"/>
        </w:tabs>
        <w:ind w:left="720" w:right="720" w:hanging="360"/>
      </w:pPr>
      <w:rPr>
        <w:sz w:val="24"/>
        <w:szCs w:val="24"/>
      </w:rPr>
    </w:lvl>
    <w:lvl w:ilvl="1" w:tplc="04090003">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30" w15:restartNumberingAfterBreak="0">
    <w:nsid w:val="6A6B4DFC"/>
    <w:multiLevelType w:val="hybridMultilevel"/>
    <w:tmpl w:val="CC8229BE"/>
    <w:lvl w:ilvl="0" w:tplc="BA62F0CC">
      <w:start w:val="1"/>
      <w:numFmt w:val="decimal"/>
      <w:lvlText w:val="%1."/>
      <w:lvlJc w:val="left"/>
      <w:pPr>
        <w:ind w:left="360" w:hanging="360"/>
      </w:pPr>
      <w:rPr>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8E1196"/>
    <w:multiLevelType w:val="multilevel"/>
    <w:tmpl w:val="857663C6"/>
    <w:lvl w:ilvl="0">
      <w:start w:val="1"/>
      <w:numFmt w:val="decimal"/>
      <w:pStyle w:val="1"/>
      <w:lvlText w:val="%1."/>
      <w:lvlJc w:val="left"/>
      <w:pPr>
        <w:tabs>
          <w:tab w:val="num" w:pos="1778"/>
        </w:tabs>
        <w:ind w:left="1778" w:right="1778" w:hanging="360"/>
      </w:pPr>
      <w:rPr>
        <w:rFonts w:hint="default"/>
      </w:rPr>
    </w:lvl>
    <w:lvl w:ilvl="1">
      <w:start w:val="1"/>
      <w:numFmt w:val="decimal"/>
      <w:lvlText w:val="%1.%2."/>
      <w:lvlJc w:val="left"/>
      <w:pPr>
        <w:tabs>
          <w:tab w:val="num" w:pos="2210"/>
        </w:tabs>
        <w:ind w:left="2210" w:right="2210" w:hanging="432"/>
      </w:pPr>
      <w:rPr>
        <w:rFonts w:hint="default"/>
      </w:rPr>
    </w:lvl>
    <w:lvl w:ilvl="2">
      <w:start w:val="1"/>
      <w:numFmt w:val="decimal"/>
      <w:lvlText w:val="%1.%2.%3."/>
      <w:lvlJc w:val="left"/>
      <w:pPr>
        <w:tabs>
          <w:tab w:val="num" w:pos="2642"/>
        </w:tabs>
        <w:ind w:left="2642" w:right="2642" w:hanging="504"/>
      </w:pPr>
      <w:rPr>
        <w:rFonts w:hint="default"/>
      </w:rPr>
    </w:lvl>
    <w:lvl w:ilvl="3">
      <w:start w:val="1"/>
      <w:numFmt w:val="decimal"/>
      <w:lvlText w:val="%1.%2.%3.%4."/>
      <w:lvlJc w:val="left"/>
      <w:pPr>
        <w:tabs>
          <w:tab w:val="num" w:pos="3218"/>
        </w:tabs>
        <w:ind w:left="3146" w:right="3146" w:hanging="648"/>
      </w:pPr>
      <w:rPr>
        <w:rFonts w:hint="default"/>
      </w:rPr>
    </w:lvl>
    <w:lvl w:ilvl="4">
      <w:start w:val="1"/>
      <w:numFmt w:val="decimal"/>
      <w:lvlText w:val="%1.%2.%3.%4.%5."/>
      <w:lvlJc w:val="left"/>
      <w:pPr>
        <w:tabs>
          <w:tab w:val="num" w:pos="3938"/>
        </w:tabs>
        <w:ind w:left="3650" w:right="3650" w:hanging="792"/>
      </w:pPr>
      <w:rPr>
        <w:rFonts w:hint="default"/>
      </w:rPr>
    </w:lvl>
    <w:lvl w:ilvl="5">
      <w:start w:val="1"/>
      <w:numFmt w:val="decimal"/>
      <w:lvlText w:val="%1.%2.%3.%4.%5.%6."/>
      <w:lvlJc w:val="left"/>
      <w:pPr>
        <w:tabs>
          <w:tab w:val="num" w:pos="5018"/>
        </w:tabs>
        <w:ind w:left="4154" w:right="4154" w:hanging="936"/>
      </w:pPr>
      <w:rPr>
        <w:rFonts w:hint="default"/>
      </w:rPr>
    </w:lvl>
    <w:lvl w:ilvl="6">
      <w:start w:val="1"/>
      <w:numFmt w:val="decimal"/>
      <w:lvlText w:val="%1.%2.%3.%4.%5.%6.%7."/>
      <w:lvlJc w:val="left"/>
      <w:pPr>
        <w:tabs>
          <w:tab w:val="num" w:pos="5738"/>
        </w:tabs>
        <w:ind w:left="4658" w:right="4658" w:hanging="1080"/>
      </w:pPr>
      <w:rPr>
        <w:rFonts w:hint="default"/>
      </w:rPr>
    </w:lvl>
    <w:lvl w:ilvl="7">
      <w:start w:val="1"/>
      <w:numFmt w:val="decimal"/>
      <w:lvlText w:val="%1.%2.%3.%4.%5.%6.%7.%8."/>
      <w:lvlJc w:val="left"/>
      <w:pPr>
        <w:tabs>
          <w:tab w:val="num" w:pos="6098"/>
        </w:tabs>
        <w:ind w:left="5162" w:right="5162" w:hanging="1224"/>
      </w:pPr>
      <w:rPr>
        <w:rFonts w:hint="default"/>
      </w:rPr>
    </w:lvl>
    <w:lvl w:ilvl="8">
      <w:start w:val="1"/>
      <w:numFmt w:val="decimal"/>
      <w:lvlText w:val="%1.%2.%3.%4.%5.%6.%7.%8.%9."/>
      <w:lvlJc w:val="left"/>
      <w:pPr>
        <w:tabs>
          <w:tab w:val="num" w:pos="6818"/>
        </w:tabs>
        <w:ind w:left="5738" w:right="5738" w:hanging="1440"/>
      </w:pPr>
      <w:rPr>
        <w:rFonts w:hint="default"/>
      </w:rPr>
    </w:lvl>
  </w:abstractNum>
  <w:abstractNum w:abstractNumId="32" w15:restartNumberingAfterBreak="0">
    <w:nsid w:val="6A9C28C6"/>
    <w:multiLevelType w:val="multilevel"/>
    <w:tmpl w:val="8864FD32"/>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92"/>
        </w:tabs>
        <w:ind w:left="792" w:hanging="432"/>
      </w:pPr>
      <w:rPr>
        <w:b w:val="0"/>
        <w:bCs w:val="0"/>
        <w:lang w:val="ru-RU"/>
      </w:rPr>
    </w:lvl>
    <w:lvl w:ilvl="2">
      <w:start w:val="1"/>
      <w:numFmt w:val="decimal"/>
      <w:lvlText w:val="%1.%2.%3."/>
      <w:lvlJc w:val="left"/>
      <w:pPr>
        <w:tabs>
          <w:tab w:val="num" w:pos="1570"/>
        </w:tabs>
        <w:ind w:left="1354" w:hanging="504"/>
      </w:pPr>
      <w:rPr>
        <w:b w:val="0"/>
        <w:bCs w:val="0"/>
        <w:i w:val="0"/>
        <w:iCs w:val="0"/>
      </w:rPr>
    </w:lvl>
    <w:lvl w:ilvl="3">
      <w:start w:val="1"/>
      <w:numFmt w:val="hebrew1"/>
      <w:lvlText w:val="%4."/>
      <w:lvlJc w:val="left"/>
      <w:pPr>
        <w:tabs>
          <w:tab w:val="num" w:pos="2421"/>
        </w:tabs>
        <w:ind w:left="2349" w:hanging="648"/>
      </w:pPr>
      <w:rPr>
        <w:rFonts w:ascii="David" w:eastAsia="Times New Roman" w:hAnsi="David" w:cs="David"/>
      </w:rPr>
    </w:lvl>
    <w:lvl w:ilvl="4">
      <w:start w:val="1"/>
      <w:numFmt w:val="hebrew1"/>
      <w:lvlText w:val="%5."/>
      <w:lvlJc w:val="left"/>
      <w:pPr>
        <w:tabs>
          <w:tab w:val="num" w:pos="3631"/>
        </w:tabs>
        <w:ind w:left="3343" w:hanging="792"/>
      </w:pPr>
      <w:rPr>
        <w:rFonts w:ascii="David" w:eastAsia="Times New Roman" w:hAnsi="David" w:cs="David"/>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BDA526F"/>
    <w:multiLevelType w:val="multilevel"/>
    <w:tmpl w:val="FA4001B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8F615C"/>
    <w:multiLevelType w:val="multilevel"/>
    <w:tmpl w:val="D46CDAB0"/>
    <w:lvl w:ilvl="0">
      <w:start w:val="1"/>
      <w:numFmt w:val="decimal"/>
      <w:pStyle w:val="Lv2"/>
      <w:lvlText w:val="%1."/>
      <w:lvlJc w:val="left"/>
      <w:pPr>
        <w:tabs>
          <w:tab w:val="num" w:pos="567"/>
        </w:tabs>
        <w:ind w:left="567" w:hanging="567"/>
      </w:pPr>
      <w:rPr>
        <w:rFonts w:ascii="Times New Roman" w:hAnsi="Times New Roman" w:cs="David" w:hint="default"/>
        <w:b w:val="0"/>
        <w:bCs w:val="0"/>
        <w:i w:val="0"/>
        <w:iCs w:val="0"/>
        <w:strike w:val="0"/>
        <w:dstrike w:val="0"/>
        <w:color w:val="000000"/>
        <w:sz w:val="24"/>
        <w:szCs w:val="24"/>
        <w:u w:val="none"/>
        <w:effect w:val="none"/>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color w:val="000000"/>
        <w:sz w:val="24"/>
        <w:szCs w:val="24"/>
        <w:u w:val="none"/>
        <w:effect w:val="none"/>
        <w:vertAlign w:val="baseline"/>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color w:val="000000"/>
        <w:sz w:val="22"/>
        <w:szCs w:val="22"/>
        <w:u w:val="none"/>
        <w:effect w:val="none"/>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color w:val="000000"/>
        <w:sz w:val="22"/>
        <w:szCs w:val="22"/>
        <w:u w:val="none"/>
        <w:effect w:val="none"/>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color w:val="000000"/>
        <w:sz w:val="22"/>
        <w:szCs w:val="22"/>
        <w:u w:val="none"/>
        <w:effect w:val="none"/>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color w:val="000000"/>
        <w:sz w:val="22"/>
        <w:szCs w:val="22"/>
        <w:u w:val="none"/>
        <w:effect w:val="none"/>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color w:val="000000"/>
        <w:sz w:val="22"/>
        <w:szCs w:val="22"/>
        <w:u w:val="none"/>
        <w:effect w:val="none"/>
        <w:vertAlign w:val="baseline"/>
      </w:rPr>
    </w:lvl>
    <w:lvl w:ilvl="7">
      <w:start w:val="1"/>
      <w:numFmt w:val="hebrew1"/>
      <w:lvlText w:val="%8.)"/>
      <w:lvlJc w:val="center"/>
      <w:pPr>
        <w:tabs>
          <w:tab w:val="num" w:pos="4819"/>
        </w:tabs>
        <w:ind w:left="4819" w:hanging="567"/>
      </w:pPr>
      <w:rPr>
        <w:rFonts w:ascii="Times New Roman" w:hAnsi="Times New Roman" w:cs="David" w:hint="default"/>
        <w:b w:val="0"/>
        <w:bCs w:val="0"/>
        <w:i w:val="0"/>
        <w:iCs w:val="0"/>
        <w:strike w:val="0"/>
        <w:dstrike w:val="0"/>
        <w:color w:val="000000"/>
        <w:sz w:val="22"/>
        <w:szCs w:val="22"/>
        <w:u w:val="none"/>
        <w:effect w:val="none"/>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color w:val="000000"/>
        <w:sz w:val="22"/>
        <w:szCs w:val="22"/>
        <w:u w:val="none"/>
        <w:effect w:val="none"/>
        <w:vertAlign w:val="baseline"/>
      </w:rPr>
    </w:lvl>
  </w:abstractNum>
  <w:abstractNum w:abstractNumId="35" w15:restartNumberingAfterBreak="0">
    <w:nsid w:val="6FCF338E"/>
    <w:multiLevelType w:val="multilevel"/>
    <w:tmpl w:val="B18E2526"/>
    <w:lvl w:ilvl="0">
      <w:start w:val="1"/>
      <w:numFmt w:val="hebrew1"/>
      <w:pStyle w:val="a8"/>
      <w:lvlText w:val="%1."/>
      <w:lvlJc w:val="center"/>
      <w:pPr>
        <w:tabs>
          <w:tab w:val="num" w:pos="360"/>
        </w:tabs>
        <w:ind w:left="360" w:right="360" w:hanging="360"/>
      </w:pPr>
      <w:rPr>
        <w:rFonts w:hint="default"/>
      </w:rPr>
    </w:lvl>
    <w:lvl w:ilvl="1">
      <w:start w:val="1"/>
      <w:numFmt w:val="decimal"/>
      <w:lvlText w:val="%1.%2."/>
      <w:lvlJc w:val="center"/>
      <w:pPr>
        <w:tabs>
          <w:tab w:val="num" w:pos="870"/>
        </w:tabs>
        <w:ind w:left="720" w:right="720" w:hanging="210"/>
      </w:pPr>
      <w:rPr>
        <w:rFonts w:hint="default"/>
      </w:rPr>
    </w:lvl>
    <w:lvl w:ilvl="2">
      <w:start w:val="1"/>
      <w:numFmt w:val="hebrew1"/>
      <w:lvlText w:val="%1.%2.%3."/>
      <w:lvlJc w:val="center"/>
      <w:pPr>
        <w:tabs>
          <w:tab w:val="num" w:pos="1437"/>
        </w:tabs>
        <w:ind w:left="1080" w:right="1080" w:hanging="3"/>
      </w:pPr>
      <w:rPr>
        <w:rFonts w:hint="default"/>
      </w:rPr>
    </w:lvl>
    <w:lvl w:ilvl="3">
      <w:start w:val="1"/>
      <w:numFmt w:val="decimal"/>
      <w:lvlText w:val="%1.%2.%3.%4."/>
      <w:lvlJc w:val="center"/>
      <w:pPr>
        <w:tabs>
          <w:tab w:val="num" w:pos="1440"/>
        </w:tabs>
        <w:ind w:left="1440" w:right="1440" w:hanging="360"/>
      </w:pPr>
      <w:rPr>
        <w:rFonts w:hint="default"/>
      </w:rPr>
    </w:lvl>
    <w:lvl w:ilvl="4">
      <w:start w:val="1"/>
      <w:numFmt w:val="hebrew1"/>
      <w:lvlText w:val="%1.%2.%3.%4.%5."/>
      <w:lvlJc w:val="center"/>
      <w:pPr>
        <w:tabs>
          <w:tab w:val="num" w:pos="1800"/>
        </w:tabs>
        <w:ind w:left="1800" w:right="1800" w:hanging="360"/>
      </w:pPr>
      <w:rPr>
        <w:rFonts w:hint="default"/>
      </w:rPr>
    </w:lvl>
    <w:lvl w:ilvl="5">
      <w:start w:val="1"/>
      <w:numFmt w:val="decimal"/>
      <w:lvlText w:val="%1.%2.%3.%4.%5.%6."/>
      <w:lvlJc w:val="center"/>
      <w:pPr>
        <w:tabs>
          <w:tab w:val="num" w:pos="2160"/>
        </w:tabs>
        <w:ind w:left="2160" w:right="2160" w:hanging="360"/>
      </w:pPr>
      <w:rPr>
        <w:rFonts w:hint="default"/>
      </w:rPr>
    </w:lvl>
    <w:lvl w:ilvl="6">
      <w:start w:val="1"/>
      <w:numFmt w:val="hebrew1"/>
      <w:lvlText w:val="%1.%2.%3.%4.%5.%6.%7."/>
      <w:lvlJc w:val="center"/>
      <w:pPr>
        <w:tabs>
          <w:tab w:val="num" w:pos="2520"/>
        </w:tabs>
        <w:ind w:left="2520" w:right="2520" w:hanging="360"/>
      </w:pPr>
      <w:rPr>
        <w:rFonts w:hint="default"/>
      </w:rPr>
    </w:lvl>
    <w:lvl w:ilvl="7">
      <w:start w:val="1"/>
      <w:numFmt w:val="decimal"/>
      <w:lvlText w:val="%1.%2.%3.%4.%5.%6.%7.%8."/>
      <w:lvlJc w:val="center"/>
      <w:pPr>
        <w:tabs>
          <w:tab w:val="num" w:pos="2880"/>
        </w:tabs>
        <w:ind w:left="2880" w:right="2880" w:hanging="360"/>
      </w:pPr>
      <w:rPr>
        <w:rFonts w:hint="default"/>
      </w:rPr>
    </w:lvl>
    <w:lvl w:ilvl="8">
      <w:start w:val="1"/>
      <w:numFmt w:val="hebrew1"/>
      <w:lvlText w:val="%1.%2.%3.%4.%5.%6.%7.%8.%9."/>
      <w:lvlJc w:val="center"/>
      <w:pPr>
        <w:tabs>
          <w:tab w:val="num" w:pos="3240"/>
        </w:tabs>
        <w:ind w:left="3240" w:right="3240" w:hanging="360"/>
      </w:pPr>
      <w:rPr>
        <w:rFonts w:hint="default"/>
      </w:rPr>
    </w:lvl>
  </w:abstractNum>
  <w:abstractNum w:abstractNumId="36" w15:restartNumberingAfterBreak="0">
    <w:nsid w:val="70721809"/>
    <w:multiLevelType w:val="multilevel"/>
    <w:tmpl w:val="F48C6026"/>
    <w:lvl w:ilvl="0">
      <w:start w:val="1"/>
      <w:numFmt w:val="decimal"/>
      <w:pStyle w:val="10"/>
      <w:lvlText w:val="%1."/>
      <w:legacy w:legacy="1" w:legacySpace="284" w:legacyIndent="567"/>
      <w:lvlJc w:val="center"/>
      <w:pPr>
        <w:ind w:hanging="567"/>
      </w:pPr>
      <w:rPr>
        <w:rFonts w:cs="David" w:hint="default"/>
        <w:sz w:val="26"/>
      </w:rPr>
    </w:lvl>
    <w:lvl w:ilvl="1">
      <w:numFmt w:val="decimal"/>
      <w:pStyle w:val="20"/>
      <w:isLgl/>
      <w:lvlText w:val="%1.%2"/>
      <w:lvlJc w:val="left"/>
      <w:pPr>
        <w:tabs>
          <w:tab w:val="num" w:pos="1569"/>
        </w:tabs>
        <w:ind w:left="1569" w:right="435" w:hanging="435"/>
      </w:pPr>
      <w:rPr>
        <w:rFonts w:hint="default"/>
        <w:u w:val="none"/>
      </w:rPr>
    </w:lvl>
    <w:lvl w:ilvl="2">
      <w:start w:val="1"/>
      <w:numFmt w:val="decimal"/>
      <w:pStyle w:val="31"/>
      <w:isLgl/>
      <w:lvlText w:val="%1.%2.%3"/>
      <w:lvlJc w:val="left"/>
      <w:pPr>
        <w:tabs>
          <w:tab w:val="num" w:pos="2421"/>
        </w:tabs>
        <w:ind w:left="2421" w:right="1287" w:hanging="720"/>
      </w:pPr>
      <w:rPr>
        <w:rFonts w:hint="default"/>
        <w:u w:val="none"/>
      </w:rPr>
    </w:lvl>
    <w:lvl w:ilvl="3">
      <w:start w:val="1"/>
      <w:numFmt w:val="decimal"/>
      <w:pStyle w:val="40"/>
      <w:isLgl/>
      <w:lvlText w:val="%1.%2.%3.%4"/>
      <w:lvlJc w:val="left"/>
      <w:pPr>
        <w:tabs>
          <w:tab w:val="num" w:pos="2988"/>
        </w:tabs>
        <w:ind w:left="2988" w:right="1854" w:hanging="720"/>
      </w:pPr>
      <w:rPr>
        <w:rFonts w:hint="default"/>
        <w:u w:val="none"/>
      </w:rPr>
    </w:lvl>
    <w:lvl w:ilvl="4">
      <w:start w:val="1"/>
      <w:numFmt w:val="decimal"/>
      <w:isLgl/>
      <w:lvlText w:val="%1.%2.%3.%4.%5"/>
      <w:lvlJc w:val="left"/>
      <w:pPr>
        <w:tabs>
          <w:tab w:val="num" w:pos="3915"/>
        </w:tabs>
        <w:ind w:left="3915" w:right="2781" w:hanging="1080"/>
      </w:pPr>
      <w:rPr>
        <w:rFonts w:hint="default"/>
        <w:u w:val="none"/>
      </w:rPr>
    </w:lvl>
    <w:lvl w:ilvl="5">
      <w:start w:val="1"/>
      <w:numFmt w:val="decimal"/>
      <w:isLgl/>
      <w:lvlText w:val="%1.%2.%3.%4.%5.%6"/>
      <w:lvlJc w:val="left"/>
      <w:pPr>
        <w:tabs>
          <w:tab w:val="num" w:pos="4842"/>
        </w:tabs>
        <w:ind w:left="4842" w:right="3708" w:hanging="1440"/>
      </w:pPr>
      <w:rPr>
        <w:rFonts w:hint="default"/>
        <w:u w:val="none"/>
      </w:rPr>
    </w:lvl>
    <w:lvl w:ilvl="6">
      <w:start w:val="1"/>
      <w:numFmt w:val="decimal"/>
      <w:isLgl/>
      <w:lvlText w:val="%1.%2.%3.%4.%5.%6.%7"/>
      <w:lvlJc w:val="left"/>
      <w:pPr>
        <w:tabs>
          <w:tab w:val="num" w:pos="5409"/>
        </w:tabs>
        <w:ind w:left="5409" w:right="4275" w:hanging="1440"/>
      </w:pPr>
      <w:rPr>
        <w:rFonts w:hint="default"/>
        <w:u w:val="none"/>
      </w:rPr>
    </w:lvl>
    <w:lvl w:ilvl="7">
      <w:start w:val="1"/>
      <w:numFmt w:val="decimal"/>
      <w:isLgl/>
      <w:lvlText w:val="%1.%2.%3.%4.%5.%6.%7.%8"/>
      <w:lvlJc w:val="left"/>
      <w:pPr>
        <w:tabs>
          <w:tab w:val="num" w:pos="6336"/>
        </w:tabs>
        <w:ind w:left="6336" w:right="5202" w:hanging="1800"/>
      </w:pPr>
      <w:rPr>
        <w:rFonts w:hint="default"/>
        <w:u w:val="none"/>
      </w:rPr>
    </w:lvl>
    <w:lvl w:ilvl="8">
      <w:start w:val="1"/>
      <w:numFmt w:val="decimal"/>
      <w:isLgl/>
      <w:lvlText w:val="%1.%2.%3.%4.%5.%6.%7.%8.%9"/>
      <w:lvlJc w:val="left"/>
      <w:pPr>
        <w:tabs>
          <w:tab w:val="num" w:pos="6903"/>
        </w:tabs>
        <w:ind w:left="6903" w:right="5769" w:hanging="1800"/>
      </w:pPr>
      <w:rPr>
        <w:rFonts w:hint="default"/>
        <w:u w:val="none"/>
      </w:rPr>
    </w:lvl>
  </w:abstractNum>
  <w:abstractNum w:abstractNumId="37" w15:restartNumberingAfterBreak="0">
    <w:nsid w:val="71657E13"/>
    <w:multiLevelType w:val="multilevel"/>
    <w:tmpl w:val="5AC8322E"/>
    <w:lvl w:ilvl="0">
      <w:start w:val="1"/>
      <w:numFmt w:val="decimal"/>
      <w:lvlText w:val="%1."/>
      <w:lvlJc w:val="left"/>
      <w:pPr>
        <w:ind w:left="360" w:hanging="360"/>
      </w:pPr>
      <w:rPr>
        <w:rFonts w:cs="David" w:hint="default"/>
        <w:b w:val="0"/>
        <w:bCs w:val="0"/>
        <w:color w:val="000000"/>
        <w:u w:val="none"/>
      </w:rPr>
    </w:lvl>
    <w:lvl w:ilvl="1">
      <w:start w:val="1"/>
      <w:numFmt w:val="decimal"/>
      <w:lvlText w:val="%1.%2."/>
      <w:lvlJc w:val="left"/>
      <w:pPr>
        <w:ind w:left="7803" w:hanging="432"/>
      </w:pPr>
      <w:rPr>
        <w:rFonts w:cs="David"/>
        <w:b w:val="0"/>
        <w:bCs w:val="0"/>
        <w:sz w:val="24"/>
        <w:szCs w:val="24"/>
        <w:lang w:bidi="he-IL"/>
      </w:rPr>
    </w:lvl>
    <w:lvl w:ilvl="2">
      <w:start w:val="1"/>
      <w:numFmt w:val="decimal"/>
      <w:pStyle w:val="Style2"/>
      <w:lvlText w:val="%1.%2.%3."/>
      <w:lvlJc w:val="left"/>
      <w:pPr>
        <w:ind w:left="3552" w:hanging="504"/>
      </w:pPr>
      <w:rPr>
        <w:rFonts w:ascii="Arial" w:hAnsi="Arial" w:cs="David" w:hint="default"/>
        <w:b w:val="0"/>
        <w:bCs w:val="0"/>
        <w:sz w:val="24"/>
        <w:szCs w:val="24"/>
      </w:rPr>
    </w:lvl>
    <w:lvl w:ilvl="3">
      <w:start w:val="1"/>
      <w:numFmt w:val="decimal"/>
      <w:lvlText w:val="%1.%2.%3.%4."/>
      <w:lvlJc w:val="left"/>
      <w:pPr>
        <w:ind w:left="3066" w:hanging="648"/>
      </w:pPr>
      <w:rPr>
        <w:b w:val="0"/>
        <w:bCs w:val="0"/>
      </w:rPr>
    </w:lvl>
    <w:lvl w:ilvl="4">
      <w:start w:val="1"/>
      <w:numFmt w:val="decimal"/>
      <w:lvlText w:val="%1.%2.%3.%4.%5."/>
      <w:lvlJc w:val="left"/>
      <w:pPr>
        <w:ind w:left="3570" w:hanging="792"/>
      </w:pPr>
    </w:lvl>
    <w:lvl w:ilvl="5">
      <w:start w:val="1"/>
      <w:numFmt w:val="decimal"/>
      <w:lvlText w:val="%1.%2.%3.%4.%5.%6."/>
      <w:lvlJc w:val="left"/>
      <w:pPr>
        <w:ind w:left="4074" w:hanging="936"/>
      </w:pPr>
    </w:lvl>
    <w:lvl w:ilvl="6">
      <w:start w:val="1"/>
      <w:numFmt w:val="decimal"/>
      <w:lvlText w:val="%1.%2.%3.%4.%5.%6.%7."/>
      <w:lvlJc w:val="left"/>
      <w:pPr>
        <w:ind w:left="4578" w:hanging="1080"/>
      </w:pPr>
    </w:lvl>
    <w:lvl w:ilvl="7">
      <w:start w:val="1"/>
      <w:numFmt w:val="decimal"/>
      <w:lvlText w:val="%1.%2.%3.%4.%5.%6.%7.%8."/>
      <w:lvlJc w:val="left"/>
      <w:pPr>
        <w:ind w:left="5082" w:hanging="1224"/>
      </w:pPr>
    </w:lvl>
    <w:lvl w:ilvl="8">
      <w:start w:val="1"/>
      <w:numFmt w:val="decimal"/>
      <w:lvlText w:val="%1.%2.%3.%4.%5.%6.%7.%8.%9."/>
      <w:lvlJc w:val="left"/>
      <w:pPr>
        <w:ind w:left="5658" w:hanging="1440"/>
      </w:pPr>
    </w:lvl>
  </w:abstractNum>
  <w:abstractNum w:abstractNumId="38" w15:restartNumberingAfterBreak="0">
    <w:nsid w:val="77E43B20"/>
    <w:multiLevelType w:val="hybridMultilevel"/>
    <w:tmpl w:val="920C5A5E"/>
    <w:lvl w:ilvl="0" w:tplc="D5804024">
      <w:start w:val="1"/>
      <w:numFmt w:val="decimal"/>
      <w:pStyle w:val="NL1"/>
      <w:lvlText w:val="%1). "/>
      <w:lvlJc w:val="left"/>
      <w:pPr>
        <w:ind w:left="2157"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39" w15:restartNumberingAfterBreak="0">
    <w:nsid w:val="787B5C05"/>
    <w:multiLevelType w:val="hybridMultilevel"/>
    <w:tmpl w:val="5C4C2CF6"/>
    <w:lvl w:ilvl="0" w:tplc="6AF0DD3C">
      <w:start w:val="1"/>
      <w:numFmt w:val="hebrew1"/>
      <w:pStyle w:val="LP2"/>
      <w:lvlText w:val="%1."/>
      <w:lvlJc w:val="center"/>
      <w:pPr>
        <w:ind w:left="1634" w:hanging="360"/>
      </w:pPr>
      <w:rPr>
        <w:b w:val="0"/>
        <w:bCs w:val="0"/>
      </w:rPr>
    </w:lvl>
    <w:lvl w:ilvl="1" w:tplc="EC344F2C">
      <w:start w:val="1"/>
      <w:numFmt w:val="lowerLetter"/>
      <w:lvlText w:val="%2."/>
      <w:lvlJc w:val="left"/>
      <w:pPr>
        <w:ind w:left="2354" w:hanging="360"/>
      </w:pPr>
    </w:lvl>
    <w:lvl w:ilvl="2" w:tplc="ACC486D6" w:tentative="1">
      <w:start w:val="1"/>
      <w:numFmt w:val="lowerRoman"/>
      <w:lvlText w:val="%3."/>
      <w:lvlJc w:val="right"/>
      <w:pPr>
        <w:ind w:left="3074" w:hanging="180"/>
      </w:pPr>
    </w:lvl>
    <w:lvl w:ilvl="3" w:tplc="637A93F4" w:tentative="1">
      <w:start w:val="1"/>
      <w:numFmt w:val="decimal"/>
      <w:lvlText w:val="%4."/>
      <w:lvlJc w:val="left"/>
      <w:pPr>
        <w:ind w:left="3794" w:hanging="360"/>
      </w:pPr>
    </w:lvl>
    <w:lvl w:ilvl="4" w:tplc="90383D84" w:tentative="1">
      <w:start w:val="1"/>
      <w:numFmt w:val="lowerLetter"/>
      <w:lvlText w:val="%5."/>
      <w:lvlJc w:val="left"/>
      <w:pPr>
        <w:ind w:left="4514" w:hanging="360"/>
      </w:pPr>
    </w:lvl>
    <w:lvl w:ilvl="5" w:tplc="53067C16" w:tentative="1">
      <w:start w:val="1"/>
      <w:numFmt w:val="lowerRoman"/>
      <w:lvlText w:val="%6."/>
      <w:lvlJc w:val="right"/>
      <w:pPr>
        <w:ind w:left="5234" w:hanging="180"/>
      </w:pPr>
    </w:lvl>
    <w:lvl w:ilvl="6" w:tplc="E8DE2168" w:tentative="1">
      <w:start w:val="1"/>
      <w:numFmt w:val="decimal"/>
      <w:lvlText w:val="%7."/>
      <w:lvlJc w:val="left"/>
      <w:pPr>
        <w:ind w:left="5954" w:hanging="360"/>
      </w:pPr>
    </w:lvl>
    <w:lvl w:ilvl="7" w:tplc="FA46F626" w:tentative="1">
      <w:start w:val="1"/>
      <w:numFmt w:val="lowerLetter"/>
      <w:lvlText w:val="%8."/>
      <w:lvlJc w:val="left"/>
      <w:pPr>
        <w:ind w:left="6674" w:hanging="360"/>
      </w:pPr>
    </w:lvl>
    <w:lvl w:ilvl="8" w:tplc="AC7A30C8" w:tentative="1">
      <w:start w:val="1"/>
      <w:numFmt w:val="lowerRoman"/>
      <w:lvlText w:val="%9."/>
      <w:lvlJc w:val="right"/>
      <w:pPr>
        <w:ind w:left="7394" w:hanging="180"/>
      </w:pPr>
    </w:lvl>
  </w:abstractNum>
  <w:abstractNum w:abstractNumId="40" w15:restartNumberingAfterBreak="0">
    <w:nsid w:val="79AD3FF9"/>
    <w:multiLevelType w:val="hybridMultilevel"/>
    <w:tmpl w:val="8CF28C7A"/>
    <w:lvl w:ilvl="0" w:tplc="86F02D9C">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06502"/>
    <w:multiLevelType w:val="hybridMultilevel"/>
    <w:tmpl w:val="1C7AFB06"/>
    <w:lvl w:ilvl="0" w:tplc="412A43B8">
      <w:start w:val="1"/>
      <w:numFmt w:val="bullet"/>
      <w:pStyle w:val="BoxList"/>
      <w:lvlText w:val=""/>
      <w:lvlJc w:val="left"/>
      <w:pPr>
        <w:ind w:left="720" w:hanging="360"/>
      </w:pPr>
      <w:rPr>
        <w:rFonts w:ascii="Symbol" w:hAnsi="Symbol" w:hint="default"/>
      </w:rPr>
    </w:lvl>
    <w:lvl w:ilvl="1" w:tplc="58869980">
      <w:start w:val="1"/>
      <w:numFmt w:val="bullet"/>
      <w:lvlText w:val="o"/>
      <w:lvlJc w:val="left"/>
      <w:pPr>
        <w:ind w:left="1440" w:hanging="360"/>
      </w:pPr>
      <w:rPr>
        <w:rFonts w:ascii="Courier New" w:hAnsi="Courier New" w:cs="Courier New" w:hint="default"/>
      </w:rPr>
    </w:lvl>
    <w:lvl w:ilvl="2" w:tplc="503679D4" w:tentative="1">
      <w:start w:val="1"/>
      <w:numFmt w:val="bullet"/>
      <w:lvlText w:val=""/>
      <w:lvlJc w:val="left"/>
      <w:pPr>
        <w:ind w:left="2160" w:hanging="360"/>
      </w:pPr>
      <w:rPr>
        <w:rFonts w:ascii="Wingdings" w:hAnsi="Wingdings" w:hint="default"/>
      </w:rPr>
    </w:lvl>
    <w:lvl w:ilvl="3" w:tplc="60FE6EAC" w:tentative="1">
      <w:start w:val="1"/>
      <w:numFmt w:val="bullet"/>
      <w:lvlText w:val=""/>
      <w:lvlJc w:val="left"/>
      <w:pPr>
        <w:ind w:left="2880" w:hanging="360"/>
      </w:pPr>
      <w:rPr>
        <w:rFonts w:ascii="Symbol" w:hAnsi="Symbol" w:hint="default"/>
      </w:rPr>
    </w:lvl>
    <w:lvl w:ilvl="4" w:tplc="6060A1D2" w:tentative="1">
      <w:start w:val="1"/>
      <w:numFmt w:val="bullet"/>
      <w:lvlText w:val="o"/>
      <w:lvlJc w:val="left"/>
      <w:pPr>
        <w:ind w:left="3600" w:hanging="360"/>
      </w:pPr>
      <w:rPr>
        <w:rFonts w:ascii="Courier New" w:hAnsi="Courier New" w:cs="Courier New" w:hint="default"/>
      </w:rPr>
    </w:lvl>
    <w:lvl w:ilvl="5" w:tplc="5DC81C42" w:tentative="1">
      <w:start w:val="1"/>
      <w:numFmt w:val="bullet"/>
      <w:lvlText w:val=""/>
      <w:lvlJc w:val="left"/>
      <w:pPr>
        <w:ind w:left="4320" w:hanging="360"/>
      </w:pPr>
      <w:rPr>
        <w:rFonts w:ascii="Wingdings" w:hAnsi="Wingdings" w:hint="default"/>
      </w:rPr>
    </w:lvl>
    <w:lvl w:ilvl="6" w:tplc="59069E46" w:tentative="1">
      <w:start w:val="1"/>
      <w:numFmt w:val="bullet"/>
      <w:lvlText w:val=""/>
      <w:lvlJc w:val="left"/>
      <w:pPr>
        <w:ind w:left="5040" w:hanging="360"/>
      </w:pPr>
      <w:rPr>
        <w:rFonts w:ascii="Symbol" w:hAnsi="Symbol" w:hint="default"/>
      </w:rPr>
    </w:lvl>
    <w:lvl w:ilvl="7" w:tplc="616AA176" w:tentative="1">
      <w:start w:val="1"/>
      <w:numFmt w:val="bullet"/>
      <w:lvlText w:val="o"/>
      <w:lvlJc w:val="left"/>
      <w:pPr>
        <w:ind w:left="5760" w:hanging="360"/>
      </w:pPr>
      <w:rPr>
        <w:rFonts w:ascii="Courier New" w:hAnsi="Courier New" w:cs="Courier New" w:hint="default"/>
      </w:rPr>
    </w:lvl>
    <w:lvl w:ilvl="8" w:tplc="93B8A73E" w:tentative="1">
      <w:start w:val="1"/>
      <w:numFmt w:val="bullet"/>
      <w:lvlText w:val=""/>
      <w:lvlJc w:val="left"/>
      <w:pPr>
        <w:ind w:left="6480" w:hanging="360"/>
      </w:pPr>
      <w:rPr>
        <w:rFonts w:ascii="Wingdings" w:hAnsi="Wingdings" w:hint="default"/>
      </w:rPr>
    </w:lvl>
  </w:abstractNum>
  <w:abstractNum w:abstractNumId="42" w15:restartNumberingAfterBreak="0">
    <w:nsid w:val="7B10698F"/>
    <w:multiLevelType w:val="hybridMultilevel"/>
    <w:tmpl w:val="47AE3394"/>
    <w:lvl w:ilvl="0" w:tplc="C308A6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EF0281"/>
    <w:multiLevelType w:val="multilevel"/>
    <w:tmpl w:val="F67C9A38"/>
    <w:lvl w:ilvl="0">
      <w:start w:val="1"/>
      <w:numFmt w:val="decimal"/>
      <w:pStyle w:val="a9"/>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4B2EDD"/>
    <w:multiLevelType w:val="multilevel"/>
    <w:tmpl w:val="08A86B94"/>
    <w:lvl w:ilvl="0">
      <w:start w:val="1"/>
      <w:numFmt w:val="decimal"/>
      <w:pStyle w:val="aa"/>
      <w:lvlText w:val="%1."/>
      <w:lvlJc w:val="right"/>
      <w:pPr>
        <w:tabs>
          <w:tab w:val="num" w:pos="709"/>
        </w:tabs>
        <w:ind w:left="709" w:right="709" w:hanging="567"/>
      </w:pPr>
    </w:lvl>
    <w:lvl w:ilvl="1">
      <w:start w:val="1"/>
      <w:numFmt w:val="decimal"/>
      <w:lvlText w:val="%1.%2"/>
      <w:lvlJc w:val="center"/>
      <w:pPr>
        <w:tabs>
          <w:tab w:val="num" w:pos="1418"/>
        </w:tabs>
        <w:ind w:left="1418" w:right="1418" w:hanging="653"/>
      </w:pPr>
    </w:lvl>
    <w:lvl w:ilvl="2">
      <w:start w:val="1"/>
      <w:numFmt w:val="decimal"/>
      <w:lvlText w:val="%1.%2.%3"/>
      <w:lvlJc w:val="center"/>
      <w:pPr>
        <w:tabs>
          <w:tab w:val="num" w:pos="2126"/>
        </w:tabs>
        <w:ind w:left="2126" w:right="2126" w:hanging="510"/>
      </w:pPr>
    </w:lvl>
    <w:lvl w:ilvl="3">
      <w:start w:val="1"/>
      <w:numFmt w:val="decimal"/>
      <w:lvlText w:val="%1.%2.%3.%4"/>
      <w:lvlJc w:val="center"/>
      <w:pPr>
        <w:tabs>
          <w:tab w:val="num" w:pos="2835"/>
        </w:tabs>
        <w:ind w:left="2835" w:right="2835" w:hanging="454"/>
      </w:pPr>
    </w:lvl>
    <w:lvl w:ilvl="4">
      <w:start w:val="1"/>
      <w:numFmt w:val="decimal"/>
      <w:lvlText w:val="%1.%2.%3.%4.%5"/>
      <w:lvlJc w:val="center"/>
      <w:pPr>
        <w:tabs>
          <w:tab w:val="num" w:pos="4576"/>
        </w:tabs>
        <w:ind w:left="4253" w:right="4253" w:hanging="397"/>
      </w:pPr>
    </w:lvl>
    <w:lvl w:ilvl="5">
      <w:start w:val="1"/>
      <w:numFmt w:val="decimal"/>
      <w:lvlText w:val="%1.%2.%3.%4.%5.%6"/>
      <w:lvlJc w:val="center"/>
      <w:pPr>
        <w:tabs>
          <w:tab w:val="num" w:pos="1440"/>
        </w:tabs>
        <w:ind w:left="1152" w:right="1152" w:hanging="864"/>
      </w:pPr>
    </w:lvl>
    <w:lvl w:ilvl="6">
      <w:start w:val="1"/>
      <w:numFmt w:val="decimal"/>
      <w:lvlText w:val="%1.%2.%3.%4.%5.%6.%7"/>
      <w:lvlJc w:val="center"/>
      <w:pPr>
        <w:tabs>
          <w:tab w:val="num" w:pos="1584"/>
        </w:tabs>
        <w:ind w:left="1296" w:right="1296" w:hanging="1008"/>
      </w:pPr>
    </w:lvl>
    <w:lvl w:ilvl="7">
      <w:start w:val="1"/>
      <w:numFmt w:val="decimal"/>
      <w:lvlText w:val="%1.%2.%3.%4.%5.%6.%7.%8"/>
      <w:lvlJc w:val="center"/>
      <w:pPr>
        <w:tabs>
          <w:tab w:val="num" w:pos="1728"/>
        </w:tabs>
        <w:ind w:left="1440" w:right="1440" w:hanging="1152"/>
      </w:pPr>
    </w:lvl>
    <w:lvl w:ilvl="8">
      <w:start w:val="1"/>
      <w:numFmt w:val="decimal"/>
      <w:lvlText w:val="%1.%2.%3.%4.%5.%6.%7.%8.%9"/>
      <w:lvlJc w:val="center"/>
      <w:pPr>
        <w:tabs>
          <w:tab w:val="num" w:pos="1872"/>
        </w:tabs>
        <w:ind w:left="1584" w:right="1584" w:hanging="1296"/>
      </w:pPr>
    </w:lvl>
  </w:abstractNum>
  <w:num w:numId="1">
    <w:abstractNumId w:val="29"/>
  </w:num>
  <w:num w:numId="2">
    <w:abstractNumId w:val="1"/>
  </w:num>
  <w:num w:numId="3">
    <w:abstractNumId w:val="24"/>
  </w:num>
  <w:num w:numId="4">
    <w:abstractNumId w:val="17"/>
  </w:num>
  <w:num w:numId="5">
    <w:abstractNumId w:val="5"/>
  </w:num>
  <w:num w:numId="6">
    <w:abstractNumId w:val="4"/>
  </w:num>
  <w:num w:numId="7">
    <w:abstractNumId w:val="14"/>
  </w:num>
  <w:num w:numId="8">
    <w:abstractNumId w:val="31"/>
  </w:num>
  <w:num w:numId="9">
    <w:abstractNumId w:val="21"/>
  </w:num>
  <w:num w:numId="10">
    <w:abstractNumId w:val="0"/>
  </w:num>
  <w:num w:numId="11">
    <w:abstractNumId w:val="11"/>
  </w:num>
  <w:num w:numId="12">
    <w:abstractNumId w:val="33"/>
  </w:num>
  <w:num w:numId="13">
    <w:abstractNumId w:val="8"/>
  </w:num>
  <w:num w:numId="14">
    <w:abstractNumId w:val="44"/>
  </w:num>
  <w:num w:numId="15">
    <w:abstractNumId w:val="25"/>
  </w:num>
  <w:num w:numId="16">
    <w:abstractNumId w:val="20"/>
  </w:num>
  <w:num w:numId="17">
    <w:abstractNumId w:val="18"/>
  </w:num>
  <w:num w:numId="18">
    <w:abstractNumId w:val="42"/>
  </w:num>
  <w:num w:numId="19">
    <w:abstractNumId w:val="40"/>
  </w:num>
  <w:num w:numId="20">
    <w:abstractNumId w:val="28"/>
  </w:num>
  <w:num w:numId="21">
    <w:abstractNumId w:val="15"/>
  </w:num>
  <w:num w:numId="22">
    <w:abstractNumId w:val="43"/>
  </w:num>
  <w:num w:numId="23">
    <w:abstractNumId w:val="30"/>
  </w:num>
  <w:num w:numId="24">
    <w:abstractNumId w:val="37"/>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5"/>
  </w:num>
  <w:num w:numId="29">
    <w:abstractNumId w:val="3"/>
  </w:num>
  <w:num w:numId="30">
    <w:abstractNumId w:val="23"/>
  </w:num>
  <w:num w:numId="31">
    <w:abstractNumId w:val="13"/>
  </w:num>
  <w:num w:numId="32">
    <w:abstractNumId w:val="36"/>
  </w:num>
  <w:num w:numId="33">
    <w:abstractNumId w:val="2"/>
  </w:num>
  <w:num w:numId="34">
    <w:abstractNumId w:val="10"/>
  </w:num>
  <w:num w:numId="35">
    <w:abstractNumId w:val="34"/>
  </w:num>
  <w:num w:numId="36">
    <w:abstractNumId w:val="6"/>
    <w:lvlOverride w:ilvl="0">
      <w:startOverride w:val="1"/>
    </w:lvlOverride>
  </w:num>
  <w:num w:numId="37">
    <w:abstractNumId w:val="38"/>
    <w:lvlOverride w:ilvl="0">
      <w:startOverride w:val="1"/>
    </w:lvlOverride>
  </w:num>
  <w:num w:numId="38">
    <w:abstractNumId w:val="39"/>
  </w:num>
  <w:num w:numId="39">
    <w:abstractNumId w:val="41"/>
  </w:num>
  <w:num w:numId="40">
    <w:abstractNumId w:val="16"/>
  </w:num>
  <w:num w:numId="41">
    <w:abstractNumId w:val="26"/>
  </w:num>
  <w:num w:numId="42">
    <w:abstractNumId w:val="7"/>
  </w:num>
  <w:num w:numId="43">
    <w:abstractNumId w:val="9"/>
  </w:num>
  <w:num w:numId="44">
    <w:abstractNumId w:val="32"/>
  </w:num>
  <w:num w:numId="45">
    <w:abstractNumId w:val="22"/>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9A5"/>
    <w:rsid w:val="00087F65"/>
    <w:rsid w:val="001437CB"/>
    <w:rsid w:val="002D1709"/>
    <w:rsid w:val="003D4D45"/>
    <w:rsid w:val="0049164A"/>
    <w:rsid w:val="00646BB4"/>
    <w:rsid w:val="007D27C5"/>
    <w:rsid w:val="009D6746"/>
    <w:rsid w:val="00AB05A7"/>
    <w:rsid w:val="00AE4428"/>
    <w:rsid w:val="00B079A5"/>
    <w:rsid w:val="00C958FC"/>
    <w:rsid w:val="00CA6D02"/>
    <w:rsid w:val="00D7108A"/>
    <w:rsid w:val="00E317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6D685"/>
  <w15:chartTrackingRefBased/>
  <w15:docId w15:val="{AE0263E3-76AE-43A2-8B92-0B52A2FC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pPr>
      <w:spacing w:after="0" w:line="240" w:lineRule="auto"/>
    </w:pPr>
    <w:rPr>
      <w:rFonts w:ascii="Times New Roman" w:eastAsia="Times New Roman" w:hAnsi="Times New Roman" w:cs="David"/>
      <w:sz w:val="28"/>
      <w:szCs w:val="28"/>
      <w:lang w:val="ru-RU" w:eastAsia="ru-RU"/>
    </w:rPr>
  </w:style>
  <w:style w:type="paragraph" w:styleId="11">
    <w:name w:val="heading 1"/>
    <w:aliases w:val="H2,1,סעיף 1,גוטמן,Heading 1,normal,Heading 1MA,head1,head,normal תו תו,hdg1,Head1,כותרת 1 תו תו,Aharoni 32 underline,כותרת על,כותרת מודגשת עם קו,b1,Top 1,ראש פרק,מיספור1,??????1,מיספור1 תו,כותרת 1 תו תו תו תו,ראש פרק תו,h1,Hed_undl,Art One"/>
    <w:basedOn w:val="ab"/>
    <w:next w:val="ab"/>
    <w:link w:val="12"/>
    <w:qFormat/>
    <w:pPr>
      <w:keepNext/>
      <w:jc w:val="center"/>
      <w:outlineLvl w:val="0"/>
    </w:pPr>
    <w:rPr>
      <w:color w:val="333399"/>
      <w:sz w:val="40"/>
      <w:szCs w:val="40"/>
      <w:lang w:val="en-US"/>
    </w:rPr>
  </w:style>
  <w:style w:type="paragraph" w:styleId="21">
    <w:name w:val="heading 2"/>
    <w:aliases w:val=" תו, Char Char Char Char, Char Char Char, תו Char תו, תו Char Char, תו Char,תו,Char Char Char Char,תו Char תו,תו Char Char,תו Char,h2,H21,H22,H211,H23,H212,H221,H2111,H24,H25,H213,H222,H2112,H231,H2121,H2211,H21111,h21,H241,H26,H214,H223,H2113,h"/>
    <w:basedOn w:val="ab"/>
    <w:next w:val="ab"/>
    <w:link w:val="22"/>
    <w:qFormat/>
    <w:pPr>
      <w:keepNext/>
      <w:spacing w:before="240" w:after="60"/>
      <w:outlineLvl w:val="1"/>
    </w:pPr>
    <w:rPr>
      <w:rFonts w:ascii="Arial" w:hAnsi="Arial" w:cs="Arial"/>
      <w:b/>
      <w:bCs/>
      <w:i/>
      <w:iCs/>
    </w:rPr>
  </w:style>
  <w:style w:type="paragraph" w:styleId="32">
    <w:name w:val="heading 3"/>
    <w:aliases w:val="Subtitle,H3,heading 3,Normal 28 B,Table Attribute Heading,H31,H32,H33,H311,Subhead B,Heading C,Org Heading 1,Topic Title,top,3,כותרת משנה1,3 תו,כותרת 3 תו2,כותרת 3 תו תו1,Heading 3 תו תו,Heading 3 Char תו תו תו,Heading 3 ת,כותרת משנה11"/>
    <w:basedOn w:val="ab"/>
    <w:next w:val="ab"/>
    <w:link w:val="33"/>
    <w:uiPriority w:val="9"/>
    <w:qFormat/>
    <w:pPr>
      <w:keepNext/>
      <w:spacing w:before="240" w:after="60"/>
      <w:outlineLvl w:val="2"/>
    </w:pPr>
    <w:rPr>
      <w:rFonts w:ascii="Cambria" w:hAnsi="Cambria" w:cs="Times New Roman"/>
      <w:b/>
      <w:bCs/>
      <w:sz w:val="26"/>
      <w:szCs w:val="26"/>
    </w:rPr>
  </w:style>
  <w:style w:type="paragraph" w:styleId="41">
    <w:name w:val="heading 4"/>
    <w:aliases w:val="Heading 4 תו,Heading 4 תו תו תו תו,Ref Heading 1,rh1,Normal 24 B,First Subheading"/>
    <w:basedOn w:val="ab"/>
    <w:link w:val="42"/>
    <w:uiPriority w:val="9"/>
    <w:qFormat/>
    <w:pPr>
      <w:tabs>
        <w:tab w:val="num" w:pos="3969"/>
      </w:tabs>
      <w:overflowPunct w:val="0"/>
      <w:autoSpaceDE w:val="0"/>
      <w:autoSpaceDN w:val="0"/>
      <w:bidi/>
      <w:adjustRightInd w:val="0"/>
      <w:spacing w:before="120"/>
      <w:ind w:left="3969" w:hanging="1417"/>
      <w:textAlignment w:val="baseline"/>
      <w:outlineLvl w:val="3"/>
    </w:pPr>
    <w:rPr>
      <w:rFonts w:ascii="Arial" w:hAnsi="Arial" w:cs="Arial"/>
      <w:sz w:val="20"/>
      <w:szCs w:val="24"/>
      <w:lang w:val="en-US" w:eastAsia="he-IL"/>
    </w:rPr>
  </w:style>
  <w:style w:type="paragraph" w:styleId="5">
    <w:name w:val="heading 5"/>
    <w:aliases w:val="Heading 5 תו,H5,H51,H52,H53,H54,H55,H56,H57,H58,H59,H510,H511,H512,H513,H514,H515,H516,H517,H518,H519,H520,H521,H522,H523,H524,H525,H526,H527,H528,H529,H530,H531,H532,H533,H534,H535,H536,H537,H538,H539,H540,H541,H542,H543,H544,H545"/>
    <w:basedOn w:val="ab"/>
    <w:next w:val="ab"/>
    <w:link w:val="50"/>
    <w:uiPriority w:val="9"/>
    <w:unhideWhenUsed/>
    <w:qFormat/>
    <w:pPr>
      <w:spacing w:before="240" w:after="60"/>
      <w:outlineLvl w:val="4"/>
    </w:pPr>
    <w:rPr>
      <w:rFonts w:ascii="Calibri" w:hAnsi="Calibri" w:cs="Arial"/>
      <w:b/>
      <w:bCs/>
      <w:i/>
      <w:iCs/>
      <w:sz w:val="26"/>
      <w:szCs w:val="26"/>
    </w:rPr>
  </w:style>
  <w:style w:type="paragraph" w:styleId="6">
    <w:name w:val="heading 6"/>
    <w:basedOn w:val="ab"/>
    <w:next w:val="ab"/>
    <w:link w:val="60"/>
    <w:uiPriority w:val="9"/>
    <w:unhideWhenUsed/>
    <w:qFormat/>
    <w:pPr>
      <w:spacing w:before="240" w:after="60"/>
      <w:outlineLvl w:val="5"/>
    </w:pPr>
    <w:rPr>
      <w:rFonts w:ascii="Calibri" w:hAnsi="Calibri" w:cs="Arial"/>
      <w:b/>
      <w:bCs/>
      <w:sz w:val="22"/>
      <w:szCs w:val="22"/>
    </w:rPr>
  </w:style>
  <w:style w:type="paragraph" w:styleId="7">
    <w:name w:val="heading 7"/>
    <w:basedOn w:val="ab"/>
    <w:next w:val="ab"/>
    <w:link w:val="70"/>
    <w:uiPriority w:val="9"/>
    <w:qFormat/>
    <w:pPr>
      <w:spacing w:before="240" w:after="60"/>
      <w:outlineLvl w:val="6"/>
    </w:pPr>
    <w:rPr>
      <w:rFonts w:ascii="Calibri" w:hAnsi="Calibri" w:cs="Times New Roman"/>
      <w:sz w:val="24"/>
      <w:szCs w:val="24"/>
    </w:rPr>
  </w:style>
  <w:style w:type="paragraph" w:styleId="8">
    <w:name w:val="heading 8"/>
    <w:basedOn w:val="ab"/>
    <w:link w:val="80"/>
    <w:uiPriority w:val="9"/>
    <w:qFormat/>
    <w:pPr>
      <w:keepLines/>
      <w:tabs>
        <w:tab w:val="num" w:pos="0"/>
      </w:tabs>
      <w:bidi/>
      <w:spacing w:after="120" w:line="360" w:lineRule="auto"/>
      <w:ind w:left="6374" w:right="6374" w:hanging="708"/>
      <w:jc w:val="both"/>
      <w:outlineLvl w:val="7"/>
    </w:pPr>
    <w:rPr>
      <w:rFonts w:ascii="Arial" w:hAnsi="Arial"/>
      <w:sz w:val="22"/>
      <w:szCs w:val="24"/>
      <w:lang w:val="en-US" w:eastAsia="he-IL"/>
    </w:rPr>
  </w:style>
  <w:style w:type="paragraph" w:styleId="9">
    <w:name w:val="heading 9"/>
    <w:basedOn w:val="ab"/>
    <w:link w:val="90"/>
    <w:uiPriority w:val="9"/>
    <w:qFormat/>
    <w:pPr>
      <w:keepLines/>
      <w:tabs>
        <w:tab w:val="num" w:pos="0"/>
      </w:tabs>
      <w:bidi/>
      <w:spacing w:after="120" w:line="360" w:lineRule="auto"/>
      <w:ind w:left="7082" w:right="7082" w:hanging="708"/>
      <w:jc w:val="both"/>
      <w:outlineLvl w:val="8"/>
    </w:pPr>
    <w:rPr>
      <w:rFonts w:ascii="Arial" w:hAnsi="Arial"/>
      <w:sz w:val="22"/>
      <w:szCs w:val="24"/>
      <w:lang w:val="en-US" w:eastAsia="he-IL"/>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כותרת 1 תו"/>
    <w:aliases w:val="H2 תו,1 תו,סעיף 1 תו,גוטמן תו,Heading 1 תו,normal תו,Heading 1MA תו,head1 תו,head תו,normal תו תו תו,hdg1 תו,Head1 תו,כותרת 1 תו תו תו,Aharoni 32 underline תו,כותרת על תו,כותרת מודגשת עם קו תו,b1 תו,Top 1 תו,ראש פרק תו1,מיספור1 תו1,??????1 תו"/>
    <w:basedOn w:val="ac"/>
    <w:link w:val="11"/>
    <w:rPr>
      <w:rFonts w:ascii="Times New Roman" w:eastAsia="Times New Roman" w:hAnsi="Times New Roman" w:cs="David"/>
      <w:color w:val="333399"/>
      <w:sz w:val="40"/>
      <w:szCs w:val="40"/>
      <w:lang w:eastAsia="ru-RU"/>
    </w:rPr>
  </w:style>
  <w:style w:type="character" w:customStyle="1" w:styleId="22">
    <w:name w:val="כותרת 2 תו"/>
    <w:aliases w:val=" תו תו, Char Char Char Char תו1, Char Char Char תו1, תו Char תו תו1, תו Char Char תו1, תו Char תו2,תו תו1,Char Char Char Char תו1,תו Char תו תו2,תו Char Char תו1,תו Char תו1,h2 תו,H21 תו,H22 תו,H211 תו,H23 תו,H212 תו,H221 תו,H2111 תו,H24 תו"/>
    <w:basedOn w:val="ac"/>
    <w:link w:val="21"/>
    <w:rPr>
      <w:rFonts w:ascii="Arial" w:eastAsia="Times New Roman" w:hAnsi="Arial" w:cs="Arial"/>
      <w:b/>
      <w:bCs/>
      <w:i/>
      <w:iCs/>
      <w:sz w:val="28"/>
      <w:szCs w:val="28"/>
      <w:lang w:val="ru-RU" w:eastAsia="ru-RU"/>
    </w:rPr>
  </w:style>
  <w:style w:type="character" w:customStyle="1" w:styleId="33">
    <w:name w:val="כותרת 3 תו"/>
    <w:aliases w:val="Subtitle תו,H3 תו,heading 3 תו,Normal 28 B תו,Table Attribute Heading תו,H31 תו,H32 תו,H33 תו,H311 תו,Subhead B תו,Heading C תו,Org Heading 1 תו,Topic Title תו,top תו,3 תו1,כותרת משנה1 תו,3 תו תו,כותרת 3 תו2 תו,כותרת 3 תו תו1 תו"/>
    <w:basedOn w:val="ac"/>
    <w:link w:val="32"/>
    <w:uiPriority w:val="9"/>
    <w:rPr>
      <w:rFonts w:ascii="Cambria" w:eastAsia="Times New Roman" w:hAnsi="Cambria" w:cs="Times New Roman"/>
      <w:b/>
      <w:bCs/>
      <w:sz w:val="26"/>
      <w:szCs w:val="26"/>
      <w:lang w:val="ru-RU" w:eastAsia="ru-RU"/>
    </w:rPr>
  </w:style>
  <w:style w:type="character" w:customStyle="1" w:styleId="42">
    <w:name w:val="כותרת 4 תו"/>
    <w:aliases w:val="Heading 4 תו תו,Heading 4 תו תו תו תו תו,Ref Heading 1 תו,rh1 תו,Normal 24 B תו,First Subheading תו"/>
    <w:basedOn w:val="ac"/>
    <w:link w:val="41"/>
    <w:uiPriority w:val="9"/>
    <w:rPr>
      <w:rFonts w:ascii="Arial" w:eastAsia="Times New Roman" w:hAnsi="Arial" w:cs="Arial"/>
      <w:sz w:val="20"/>
      <w:szCs w:val="24"/>
      <w:lang w:eastAsia="he-IL"/>
    </w:rPr>
  </w:style>
  <w:style w:type="character" w:customStyle="1" w:styleId="50">
    <w:name w:val="כותרת 5 תו"/>
    <w:aliases w:val="Heading 5 תו תו,H5 תו,H51 תו,H52 תו,H53 תו,H54 תו,H55 תו,H56 תו,H57 תו,H58 תו,H59 תו,H510 תו,H511 תו,H512 תו,H513 תו,H514 תו,H515 תו,H516 תו,H517 תו,H518 תו,H519 תו,H520 תו,H521 תו,H522 תו,H523 תו,H524 תו,H525 תו,H526 תו,H527 תו,H528 תו"/>
    <w:basedOn w:val="ac"/>
    <w:link w:val="5"/>
    <w:uiPriority w:val="9"/>
    <w:rPr>
      <w:rFonts w:ascii="Calibri" w:eastAsia="Times New Roman" w:hAnsi="Calibri" w:cs="Arial"/>
      <w:b/>
      <w:bCs/>
      <w:i/>
      <w:iCs/>
      <w:sz w:val="26"/>
      <w:szCs w:val="26"/>
      <w:lang w:val="ru-RU" w:eastAsia="ru-RU"/>
    </w:rPr>
  </w:style>
  <w:style w:type="character" w:customStyle="1" w:styleId="60">
    <w:name w:val="כותרת 6 תו"/>
    <w:basedOn w:val="ac"/>
    <w:link w:val="6"/>
    <w:uiPriority w:val="9"/>
    <w:rPr>
      <w:rFonts w:ascii="Calibri" w:eastAsia="Times New Roman" w:hAnsi="Calibri" w:cs="Arial"/>
      <w:b/>
      <w:bCs/>
      <w:lang w:val="ru-RU" w:eastAsia="ru-RU"/>
    </w:rPr>
  </w:style>
  <w:style w:type="character" w:customStyle="1" w:styleId="70">
    <w:name w:val="כותרת 7 תו"/>
    <w:basedOn w:val="ac"/>
    <w:link w:val="7"/>
    <w:uiPriority w:val="9"/>
    <w:rPr>
      <w:rFonts w:ascii="Calibri" w:eastAsia="Times New Roman" w:hAnsi="Calibri" w:cs="Times New Roman"/>
      <w:sz w:val="24"/>
      <w:szCs w:val="24"/>
      <w:lang w:val="ru-RU" w:eastAsia="ru-RU"/>
    </w:rPr>
  </w:style>
  <w:style w:type="character" w:customStyle="1" w:styleId="80">
    <w:name w:val="כותרת 8 תו"/>
    <w:basedOn w:val="ac"/>
    <w:link w:val="8"/>
    <w:uiPriority w:val="9"/>
    <w:rPr>
      <w:rFonts w:ascii="Arial" w:eastAsia="Times New Roman" w:hAnsi="Arial" w:cs="David"/>
      <w:szCs w:val="24"/>
      <w:lang w:eastAsia="he-IL"/>
    </w:rPr>
  </w:style>
  <w:style w:type="character" w:customStyle="1" w:styleId="90">
    <w:name w:val="כותרת 9 תו"/>
    <w:basedOn w:val="ac"/>
    <w:link w:val="9"/>
    <w:uiPriority w:val="9"/>
    <w:rPr>
      <w:rFonts w:ascii="Arial" w:eastAsia="Times New Roman" w:hAnsi="Arial" w:cs="David"/>
      <w:szCs w:val="24"/>
      <w:lang w:eastAsia="he-IL"/>
    </w:rPr>
  </w:style>
  <w:style w:type="paragraph" w:styleId="af">
    <w:name w:val="header"/>
    <w:aliases w:val="Header תו,1 תו תו,1 תו תו תו תו תו תו,כותרת עליונה1,Header תו1 תו תו תו תו תו תו תו תו תו תו,ho,header odd,he,first,heading one,H1,Odd Header,header,hd"/>
    <w:basedOn w:val="ab"/>
    <w:link w:val="af0"/>
    <w:qFormat/>
    <w:pPr>
      <w:tabs>
        <w:tab w:val="center" w:pos="4153"/>
        <w:tab w:val="right" w:pos="8306"/>
      </w:tabs>
    </w:pPr>
  </w:style>
  <w:style w:type="character" w:customStyle="1" w:styleId="af0">
    <w:name w:val="כותרת עליונה תו"/>
    <w:aliases w:val="Header תו תו,1 תו תו תו,1 תו תו תו תו תו תו תו,כותרת עליונה1 תו,Header תו1 תו תו תו תו תו תו תו תו תו תו תו,ho תו,header odd תו,he תו,first תו,heading one תו,H1 תו,Odd Header תו,header תו,hd תו"/>
    <w:basedOn w:val="ac"/>
    <w:link w:val="af"/>
    <w:rPr>
      <w:rFonts w:ascii="Times New Roman" w:eastAsia="Times New Roman" w:hAnsi="Times New Roman" w:cs="David"/>
      <w:sz w:val="28"/>
      <w:szCs w:val="28"/>
      <w:lang w:val="ru-RU" w:eastAsia="ru-RU"/>
    </w:rPr>
  </w:style>
  <w:style w:type="paragraph" w:styleId="af1">
    <w:name w:val="footer"/>
    <w:basedOn w:val="ab"/>
    <w:link w:val="af2"/>
    <w:uiPriority w:val="99"/>
    <w:pPr>
      <w:tabs>
        <w:tab w:val="center" w:pos="4153"/>
        <w:tab w:val="right" w:pos="8306"/>
      </w:tabs>
    </w:pPr>
    <w:rPr>
      <w:rFonts w:cs="Times New Roman"/>
    </w:rPr>
  </w:style>
  <w:style w:type="character" w:customStyle="1" w:styleId="af2">
    <w:name w:val="כותרת תחתונה תו"/>
    <w:basedOn w:val="ac"/>
    <w:link w:val="af1"/>
    <w:uiPriority w:val="99"/>
    <w:rPr>
      <w:rFonts w:ascii="Times New Roman" w:eastAsia="Times New Roman" w:hAnsi="Times New Roman" w:cs="Times New Roman"/>
      <w:sz w:val="28"/>
      <w:szCs w:val="28"/>
      <w:lang w:val="ru-RU" w:eastAsia="ru-RU"/>
    </w:rPr>
  </w:style>
  <w:style w:type="character" w:customStyle="1" w:styleId="af3">
    <w:name w:val="טקסט בלונים תו"/>
    <w:basedOn w:val="ac"/>
    <w:link w:val="af4"/>
    <w:rPr>
      <w:rFonts w:ascii="Tahoma" w:eastAsia="Times New Roman" w:hAnsi="Tahoma" w:cs="Tahoma"/>
      <w:sz w:val="16"/>
      <w:szCs w:val="16"/>
      <w:lang w:val="ru-RU" w:eastAsia="ru-RU"/>
    </w:rPr>
  </w:style>
  <w:style w:type="paragraph" w:styleId="af4">
    <w:name w:val="Balloon Text"/>
    <w:basedOn w:val="ab"/>
    <w:link w:val="af3"/>
    <w:rPr>
      <w:rFonts w:ascii="Tahoma" w:hAnsi="Tahoma" w:cs="Tahoma"/>
      <w:sz w:val="16"/>
      <w:szCs w:val="16"/>
    </w:rPr>
  </w:style>
  <w:style w:type="character" w:customStyle="1" w:styleId="13">
    <w:name w:val="טקסט בלונים תו1"/>
    <w:basedOn w:val="ac"/>
    <w:uiPriority w:val="99"/>
    <w:semiHidden/>
    <w:rPr>
      <w:rFonts w:ascii="Tahoma" w:eastAsia="Times New Roman" w:hAnsi="Tahoma" w:cs="Tahoma"/>
      <w:sz w:val="18"/>
      <w:szCs w:val="18"/>
      <w:lang w:val="ru-RU" w:eastAsia="ru-RU"/>
    </w:rPr>
  </w:style>
  <w:style w:type="character" w:customStyle="1" w:styleId="af5">
    <w:name w:val="תו תו"/>
    <w:aliases w:val=" Char Char Char Char תו, Char Char Char תו, תו Char תו תו, תו Char Char תו, תו Char תו1,Char Char Char Char תו,תו Char תו תו,תו Char Char תו,תו Char תו תו1"/>
    <w:rPr>
      <w:rFonts w:ascii="Arial" w:hAnsi="Arial" w:cs="David"/>
      <w:szCs w:val="24"/>
      <w:lang w:val="en-US" w:eastAsia="en-US" w:bidi="he-IL"/>
    </w:rPr>
  </w:style>
  <w:style w:type="character" w:styleId="Hyperlink">
    <w:name w:val="Hyperlink"/>
    <w:uiPriority w:val="99"/>
    <w:rPr>
      <w:color w:val="0000FF"/>
      <w:u w:val="single"/>
    </w:rPr>
  </w:style>
  <w:style w:type="paragraph" w:customStyle="1" w:styleId="memo-head">
    <w:name w:val="memo-head"/>
    <w:basedOn w:val="ab"/>
    <w:pPr>
      <w:bidi/>
      <w:spacing w:line="240" w:lineRule="atLeast"/>
      <w:jc w:val="both"/>
    </w:pPr>
    <w:rPr>
      <w:rFonts w:ascii="Arial" w:hAnsi="Arial"/>
      <w:b/>
      <w:bCs/>
      <w:sz w:val="20"/>
      <w:szCs w:val="24"/>
      <w:lang w:val="en-US" w:eastAsia="en-US"/>
    </w:rPr>
  </w:style>
  <w:style w:type="paragraph" w:customStyle="1" w:styleId="Normal2">
    <w:name w:val="Normal 2 תו"/>
    <w:basedOn w:val="ab"/>
    <w:pPr>
      <w:bidi/>
      <w:spacing w:after="240" w:line="360" w:lineRule="auto"/>
      <w:ind w:left="1134"/>
      <w:jc w:val="both"/>
    </w:pPr>
    <w:rPr>
      <w:rFonts w:ascii="Arial" w:hAnsi="Arial"/>
      <w:sz w:val="20"/>
      <w:szCs w:val="24"/>
      <w:lang w:val="en-US" w:eastAsia="en-US"/>
    </w:rPr>
  </w:style>
  <w:style w:type="character" w:customStyle="1" w:styleId="Normal20">
    <w:name w:val="Normal 2 תו תו"/>
    <w:rPr>
      <w:rFonts w:ascii="Arial" w:hAnsi="Arial" w:cs="David"/>
      <w:szCs w:val="24"/>
      <w:lang w:val="en-US" w:eastAsia="en-US" w:bidi="he-IL"/>
    </w:rPr>
  </w:style>
  <w:style w:type="paragraph" w:styleId="23">
    <w:name w:val="Body Text Indent 2"/>
    <w:basedOn w:val="ab"/>
    <w:link w:val="24"/>
    <w:pPr>
      <w:bidi/>
      <w:spacing w:line="480" w:lineRule="auto"/>
      <w:ind w:left="720"/>
      <w:jc w:val="both"/>
    </w:pPr>
    <w:rPr>
      <w:b/>
      <w:bCs/>
      <w:sz w:val="24"/>
      <w:szCs w:val="24"/>
      <w:lang w:val="en-US" w:eastAsia="he-IL"/>
    </w:rPr>
  </w:style>
  <w:style w:type="character" w:customStyle="1" w:styleId="24">
    <w:name w:val="כניסה בגוף טקסט 2 תו"/>
    <w:basedOn w:val="ac"/>
    <w:link w:val="23"/>
    <w:rPr>
      <w:rFonts w:ascii="Times New Roman" w:eastAsia="Times New Roman" w:hAnsi="Times New Roman" w:cs="David"/>
      <w:b/>
      <w:bCs/>
      <w:sz w:val="24"/>
      <w:szCs w:val="24"/>
      <w:lang w:eastAsia="he-IL"/>
    </w:rPr>
  </w:style>
  <w:style w:type="character" w:styleId="af6">
    <w:name w:val="page number"/>
    <w:basedOn w:val="ac"/>
  </w:style>
  <w:style w:type="paragraph" w:customStyle="1" w:styleId="14">
    <w:name w:val="תואר1"/>
    <w:basedOn w:val="ab"/>
    <w:link w:val="af7"/>
    <w:qFormat/>
    <w:pPr>
      <w:tabs>
        <w:tab w:val="left" w:pos="6565"/>
      </w:tabs>
      <w:bidi/>
      <w:spacing w:after="240" w:line="360" w:lineRule="auto"/>
      <w:jc w:val="center"/>
    </w:pPr>
    <w:rPr>
      <w:rFonts w:ascii="Arial" w:hAnsi="Arial" w:cs="Times New Roman"/>
      <w:snapToGrid w:val="0"/>
      <w:sz w:val="22"/>
      <w:szCs w:val="36"/>
      <w:lang w:eastAsia="he-IL"/>
    </w:rPr>
  </w:style>
  <w:style w:type="character" w:customStyle="1" w:styleId="af7">
    <w:name w:val="תואר תו"/>
    <w:link w:val="14"/>
    <w:rPr>
      <w:rFonts w:ascii="Arial" w:eastAsia="Times New Roman" w:hAnsi="Arial" w:cs="Times New Roman"/>
      <w:snapToGrid w:val="0"/>
      <w:szCs w:val="36"/>
      <w:lang w:val="ru-RU" w:eastAsia="he-IL"/>
    </w:rPr>
  </w:style>
  <w:style w:type="paragraph" w:styleId="af8">
    <w:name w:val="Subtitle"/>
    <w:basedOn w:val="ab"/>
    <w:link w:val="af9"/>
    <w:uiPriority w:val="11"/>
    <w:qFormat/>
    <w:pPr>
      <w:bidi/>
      <w:spacing w:after="240" w:line="360" w:lineRule="auto"/>
      <w:jc w:val="center"/>
    </w:pPr>
    <w:rPr>
      <w:rFonts w:ascii="Arial" w:hAnsi="Arial"/>
      <w:b/>
      <w:bCs/>
      <w:sz w:val="20"/>
      <w:u w:val="single"/>
      <w:lang w:val="en-US" w:eastAsia="en-US"/>
    </w:rPr>
  </w:style>
  <w:style w:type="character" w:customStyle="1" w:styleId="af9">
    <w:name w:val="כותרת משנה תו"/>
    <w:basedOn w:val="ac"/>
    <w:link w:val="af8"/>
    <w:uiPriority w:val="11"/>
    <w:rPr>
      <w:rFonts w:ascii="Arial" w:eastAsia="Times New Roman" w:hAnsi="Arial" w:cs="David"/>
      <w:b/>
      <w:bCs/>
      <w:sz w:val="20"/>
      <w:szCs w:val="28"/>
      <w:u w:val="single"/>
    </w:rPr>
  </w:style>
  <w:style w:type="paragraph" w:styleId="25">
    <w:name w:val="Body Text 2"/>
    <w:basedOn w:val="ab"/>
    <w:link w:val="26"/>
    <w:pPr>
      <w:spacing w:after="120" w:line="480" w:lineRule="auto"/>
    </w:pPr>
  </w:style>
  <w:style w:type="character" w:customStyle="1" w:styleId="26">
    <w:name w:val="גוף טקסט 2 תו"/>
    <w:basedOn w:val="ac"/>
    <w:link w:val="25"/>
    <w:rPr>
      <w:rFonts w:ascii="Times New Roman" w:eastAsia="Times New Roman" w:hAnsi="Times New Roman" w:cs="David"/>
      <w:sz w:val="28"/>
      <w:szCs w:val="28"/>
      <w:lang w:val="ru-RU" w:eastAsia="ru-RU"/>
    </w:rPr>
  </w:style>
  <w:style w:type="paragraph" w:customStyle="1" w:styleId="Normal1">
    <w:name w:val="Normal 1"/>
    <w:basedOn w:val="ab"/>
    <w:pPr>
      <w:widowControl w:val="0"/>
      <w:bidi/>
      <w:adjustRightInd w:val="0"/>
      <w:spacing w:after="240"/>
      <w:ind w:left="567"/>
      <w:jc w:val="both"/>
      <w:textAlignment w:val="baseline"/>
    </w:pPr>
    <w:rPr>
      <w:rFonts w:ascii="Arial" w:hAnsi="Arial"/>
      <w:sz w:val="20"/>
      <w:szCs w:val="24"/>
      <w:lang w:val="en-US" w:eastAsia="en-US"/>
    </w:rPr>
  </w:style>
  <w:style w:type="paragraph" w:customStyle="1" w:styleId="Normal21">
    <w:name w:val="Normal 2"/>
    <w:basedOn w:val="ab"/>
    <w:pPr>
      <w:widowControl w:val="0"/>
      <w:bidi/>
      <w:adjustRightInd w:val="0"/>
      <w:spacing w:after="240"/>
      <w:ind w:left="1134"/>
      <w:jc w:val="both"/>
      <w:textAlignment w:val="baseline"/>
    </w:pPr>
    <w:rPr>
      <w:rFonts w:ascii="Arial" w:hAnsi="Arial"/>
      <w:sz w:val="20"/>
      <w:szCs w:val="24"/>
      <w:lang w:val="en-US" w:eastAsia="en-US"/>
    </w:rPr>
  </w:style>
  <w:style w:type="paragraph" w:customStyle="1" w:styleId="15">
    <w:name w:val="פיסקת רשימה1"/>
    <w:basedOn w:val="ab"/>
    <w:qFormat/>
    <w:pPr>
      <w:ind w:left="720"/>
    </w:pPr>
  </w:style>
  <w:style w:type="paragraph" w:styleId="afa">
    <w:name w:val="Body Text"/>
    <w:basedOn w:val="ab"/>
    <w:link w:val="afb"/>
    <w:qFormat/>
    <w:pPr>
      <w:spacing w:after="120"/>
    </w:pPr>
    <w:rPr>
      <w:rFonts w:cs="Times New Roman"/>
    </w:rPr>
  </w:style>
  <w:style w:type="character" w:customStyle="1" w:styleId="afb">
    <w:name w:val="גוף טקסט תו"/>
    <w:basedOn w:val="ac"/>
    <w:link w:val="afa"/>
    <w:rPr>
      <w:rFonts w:ascii="Times New Roman" w:eastAsia="Times New Roman" w:hAnsi="Times New Roman" w:cs="Times New Roman"/>
      <w:sz w:val="28"/>
      <w:szCs w:val="28"/>
      <w:lang w:val="ru-RU" w:eastAsia="ru-RU"/>
    </w:rPr>
  </w:style>
  <w:style w:type="paragraph" w:styleId="afc">
    <w:name w:val="footnote text"/>
    <w:basedOn w:val="ab"/>
    <w:link w:val="afd"/>
    <w:unhideWhenUsed/>
    <w:pPr>
      <w:bidi/>
    </w:pPr>
    <w:rPr>
      <w:rFonts w:cs="Times New Roman"/>
      <w:sz w:val="20"/>
      <w:szCs w:val="20"/>
      <w:lang w:eastAsia="he-IL"/>
    </w:rPr>
  </w:style>
  <w:style w:type="character" w:customStyle="1" w:styleId="afd">
    <w:name w:val="טקסט הערת שוליים תו"/>
    <w:basedOn w:val="ac"/>
    <w:link w:val="afc"/>
    <w:rPr>
      <w:rFonts w:ascii="Times New Roman" w:eastAsia="Times New Roman" w:hAnsi="Times New Roman" w:cs="Times New Roman"/>
      <w:sz w:val="20"/>
      <w:szCs w:val="20"/>
      <w:lang w:val="ru-RU" w:eastAsia="he-IL"/>
    </w:rPr>
  </w:style>
  <w:style w:type="paragraph" w:styleId="afe">
    <w:name w:val="List"/>
    <w:basedOn w:val="ab"/>
    <w:unhideWhenUsed/>
    <w:pPr>
      <w:bidi/>
      <w:ind w:left="283" w:hanging="283"/>
    </w:pPr>
    <w:rPr>
      <w:sz w:val="24"/>
      <w:szCs w:val="24"/>
      <w:lang w:val="en-US" w:eastAsia="he-IL"/>
    </w:rPr>
  </w:style>
  <w:style w:type="character" w:styleId="aff">
    <w:name w:val="footnote reference"/>
    <w:unhideWhenUsed/>
    <w:rPr>
      <w:vertAlign w:val="superscript"/>
    </w:rPr>
  </w:style>
  <w:style w:type="character" w:customStyle="1" w:styleId="Bodytext8">
    <w:name w:val="Body text (8)_"/>
    <w:link w:val="Bodytext81"/>
    <w:rPr>
      <w:rFonts w:ascii="David" w:hAnsi="David" w:cs="David"/>
      <w:b/>
      <w:bCs/>
      <w:color w:val="000000"/>
      <w:sz w:val="24"/>
      <w:szCs w:val="24"/>
      <w:shd w:val="clear" w:color="auto" w:fill="FFFFFF"/>
      <w:lang w:val="he-IL" w:eastAsia="he-IL"/>
    </w:rPr>
  </w:style>
  <w:style w:type="paragraph" w:customStyle="1" w:styleId="Bodytext81">
    <w:name w:val="Body text (8)1"/>
    <w:basedOn w:val="ab"/>
    <w:link w:val="Bodytext8"/>
    <w:pPr>
      <w:widowControl w:val="0"/>
      <w:shd w:val="clear" w:color="auto" w:fill="FFFFFF"/>
      <w:bidi/>
      <w:spacing w:before="180" w:after="180" w:line="240" w:lineRule="exact"/>
      <w:ind w:hanging="1220"/>
      <w:jc w:val="both"/>
    </w:pPr>
    <w:rPr>
      <w:rFonts w:ascii="David" w:eastAsiaTheme="minorHAnsi" w:hAnsi="David"/>
      <w:b/>
      <w:bCs/>
      <w:color w:val="000000"/>
      <w:sz w:val="24"/>
      <w:szCs w:val="24"/>
      <w:lang w:val="he-IL" w:eastAsia="he-IL"/>
    </w:rPr>
  </w:style>
  <w:style w:type="character" w:customStyle="1" w:styleId="Bodytext2">
    <w:name w:val="Body text (2)_"/>
    <w:link w:val="Bodytext21"/>
    <w:uiPriority w:val="99"/>
    <w:rPr>
      <w:rFonts w:ascii="David" w:hAnsi="David" w:cs="David"/>
      <w:color w:val="000000"/>
      <w:sz w:val="24"/>
      <w:szCs w:val="24"/>
      <w:shd w:val="clear" w:color="auto" w:fill="FFFFFF"/>
      <w:lang w:val="he-IL" w:eastAsia="he-IL"/>
    </w:rPr>
  </w:style>
  <w:style w:type="paragraph" w:customStyle="1" w:styleId="Bodytext21">
    <w:name w:val="Body text (2)1"/>
    <w:basedOn w:val="ab"/>
    <w:link w:val="Bodytext2"/>
    <w:uiPriority w:val="99"/>
    <w:pPr>
      <w:widowControl w:val="0"/>
      <w:shd w:val="clear" w:color="auto" w:fill="FFFFFF"/>
      <w:bidi/>
      <w:spacing w:after="180" w:line="240" w:lineRule="exact"/>
      <w:ind w:hanging="1220"/>
      <w:jc w:val="both"/>
    </w:pPr>
    <w:rPr>
      <w:rFonts w:ascii="David" w:eastAsiaTheme="minorHAnsi" w:hAnsi="David"/>
      <w:color w:val="000000"/>
      <w:sz w:val="24"/>
      <w:szCs w:val="24"/>
      <w:lang w:val="he-IL" w:eastAsia="he-IL"/>
    </w:rPr>
  </w:style>
  <w:style w:type="character" w:customStyle="1" w:styleId="Heading6">
    <w:name w:val="Heading #6_"/>
    <w:link w:val="Heading61"/>
    <w:rPr>
      <w:rFonts w:ascii="David" w:hAnsi="David" w:cs="David"/>
      <w:b/>
      <w:bCs/>
      <w:color w:val="000000"/>
      <w:sz w:val="24"/>
      <w:szCs w:val="24"/>
      <w:shd w:val="clear" w:color="auto" w:fill="FFFFFF"/>
      <w:lang w:val="he-IL" w:eastAsia="he-IL"/>
    </w:rPr>
  </w:style>
  <w:style w:type="paragraph" w:customStyle="1" w:styleId="Heading61">
    <w:name w:val="Heading #61"/>
    <w:basedOn w:val="ab"/>
    <w:link w:val="Heading6"/>
    <w:pPr>
      <w:widowControl w:val="0"/>
      <w:shd w:val="clear" w:color="auto" w:fill="FFFFFF"/>
      <w:bidi/>
      <w:spacing w:after="300" w:line="322" w:lineRule="exact"/>
      <w:ind w:hanging="680"/>
      <w:jc w:val="both"/>
      <w:outlineLvl w:val="5"/>
    </w:pPr>
    <w:rPr>
      <w:rFonts w:ascii="David" w:eastAsiaTheme="minorHAnsi" w:hAnsi="David"/>
      <w:b/>
      <w:bCs/>
      <w:color w:val="000000"/>
      <w:sz w:val="24"/>
      <w:szCs w:val="24"/>
      <w:lang w:val="he-IL" w:eastAsia="he-IL"/>
    </w:rPr>
  </w:style>
  <w:style w:type="character" w:customStyle="1" w:styleId="Bodytext2Arial">
    <w:name w:val="Body text (2) + Arial"/>
    <w:aliases w:val="11.5 pt,Bold3"/>
    <w:rPr>
      <w:rFonts w:ascii="Arial" w:eastAsia="Times New Roman" w:hAnsi="Arial" w:cs="Arial"/>
      <w:b/>
      <w:bCs/>
      <w:color w:val="000000"/>
      <w:spacing w:val="0"/>
      <w:w w:val="100"/>
      <w:position w:val="0"/>
      <w:sz w:val="23"/>
      <w:szCs w:val="23"/>
      <w:u w:val="none"/>
      <w:lang w:val="he-IL" w:eastAsia="he-IL" w:bidi="he-IL"/>
    </w:rPr>
  </w:style>
  <w:style w:type="character" w:customStyle="1" w:styleId="Bodytext2Arial2">
    <w:name w:val="Body text (2) + Arial2"/>
    <w:aliases w:val="11 pt"/>
    <w:rPr>
      <w:rFonts w:ascii="Arial" w:eastAsia="Times New Roman" w:hAnsi="Arial" w:cs="Arial"/>
      <w:color w:val="000000"/>
      <w:spacing w:val="0"/>
      <w:w w:val="100"/>
      <w:position w:val="0"/>
      <w:sz w:val="22"/>
      <w:szCs w:val="22"/>
      <w:u w:val="none"/>
      <w:lang w:val="he-IL" w:eastAsia="he-IL" w:bidi="he-IL"/>
    </w:rPr>
  </w:style>
  <w:style w:type="character" w:customStyle="1" w:styleId="Bodytext2MicrosoftSansSerif">
    <w:name w:val="Body text (2) + Microsoft Sans Serif"/>
    <w:aliases w:val="11 pt2,Italic1"/>
    <w:rPr>
      <w:rFonts w:ascii="Microsoft Sans Serif" w:eastAsia="Times New Roman" w:hAnsi="Microsoft Sans Serif" w:cs="Microsoft Sans Serif"/>
      <w:i/>
      <w:iCs/>
      <w:color w:val="000000"/>
      <w:spacing w:val="0"/>
      <w:w w:val="100"/>
      <w:position w:val="0"/>
      <w:sz w:val="22"/>
      <w:szCs w:val="22"/>
      <w:u w:val="none"/>
      <w:lang w:val="en-US" w:eastAsia="en-US" w:bidi="he-IL"/>
    </w:rPr>
  </w:style>
  <w:style w:type="character" w:customStyle="1" w:styleId="Bodytext2Italic">
    <w:name w:val="Body text (2) + Italic"/>
    <w:rPr>
      <w:rFonts w:ascii="David" w:eastAsia="Times New Roman" w:hAnsi="David" w:cs="David"/>
      <w:b/>
      <w:bCs/>
      <w:i/>
      <w:iCs/>
      <w:color w:val="000000"/>
      <w:spacing w:val="0"/>
      <w:w w:val="100"/>
      <w:position w:val="0"/>
      <w:sz w:val="24"/>
      <w:szCs w:val="24"/>
      <w:u w:val="none"/>
      <w:lang w:val="en-US" w:eastAsia="en-US" w:bidi="he-IL"/>
    </w:rPr>
  </w:style>
  <w:style w:type="character" w:customStyle="1" w:styleId="Bodytext2Bold3">
    <w:name w:val="Body text (2) + Bold3"/>
    <w:rPr>
      <w:rFonts w:ascii="David" w:eastAsia="Times New Roman" w:hAnsi="David" w:cs="David"/>
      <w:b/>
      <w:bCs/>
      <w:color w:val="000000"/>
      <w:spacing w:val="0"/>
      <w:w w:val="100"/>
      <w:position w:val="0"/>
      <w:sz w:val="24"/>
      <w:szCs w:val="24"/>
      <w:u w:val="none"/>
      <w:lang w:val="he-IL" w:eastAsia="he-IL" w:bidi="he-IL"/>
    </w:rPr>
  </w:style>
  <w:style w:type="paragraph" w:styleId="aff0">
    <w:name w:val="List Paragraph"/>
    <w:aliases w:val="LP1,Bullet List,פיסקת bullets,lp1,FooterText,numbered,Paragraphe de liste1,Bullet Number,Use Case List Paragraph,Num Bullet 1,style 2,List Paragraph,מפרט פירוט סעיפים,List Paragraph_0,List Paragraph_1"/>
    <w:basedOn w:val="ab"/>
    <w:link w:val="aff1"/>
    <w:uiPriority w:val="34"/>
    <w:qFormat/>
    <w:pPr>
      <w:ind w:left="720"/>
    </w:pPr>
  </w:style>
  <w:style w:type="character" w:customStyle="1" w:styleId="aff1">
    <w:name w:val="פיסקת רשימה תו"/>
    <w:aliases w:val="LP1 תו,Bullet List תו,פיסקת bullets תו,lp1 תו,FooterText תו,numbered תו,Paragraphe de liste1 תו,Bullet Number תו,Use Case List Paragraph תו,Num Bullet 1 תו,style 2 תו,List Paragraph תו,מפרט פירוט סעיפים תו,List Paragraph_0 תו"/>
    <w:basedOn w:val="ac"/>
    <w:link w:val="aff0"/>
    <w:uiPriority w:val="34"/>
    <w:locked/>
    <w:rPr>
      <w:rFonts w:ascii="Times New Roman" w:eastAsia="Times New Roman" w:hAnsi="Times New Roman" w:cs="David"/>
      <w:sz w:val="28"/>
      <w:szCs w:val="28"/>
      <w:lang w:val="ru-RU" w:eastAsia="ru-RU"/>
    </w:rPr>
  </w:style>
  <w:style w:type="character" w:customStyle="1" w:styleId="aff2">
    <w:name w:val="טקסט הערה תו"/>
    <w:basedOn w:val="ac"/>
    <w:link w:val="aff3"/>
    <w:uiPriority w:val="99"/>
    <w:rPr>
      <w:rFonts w:ascii="Times New Roman" w:eastAsia="Times New Roman" w:hAnsi="Times New Roman" w:cs="David"/>
      <w:sz w:val="20"/>
      <w:szCs w:val="20"/>
      <w:lang w:val="ru-RU" w:eastAsia="ru-RU"/>
    </w:rPr>
  </w:style>
  <w:style w:type="paragraph" w:styleId="aff3">
    <w:name w:val="annotation text"/>
    <w:basedOn w:val="ab"/>
    <w:link w:val="aff2"/>
    <w:uiPriority w:val="99"/>
    <w:rPr>
      <w:sz w:val="20"/>
      <w:szCs w:val="20"/>
    </w:rPr>
  </w:style>
  <w:style w:type="character" w:customStyle="1" w:styleId="16">
    <w:name w:val="טקסט הערה תו1"/>
    <w:basedOn w:val="ac"/>
    <w:uiPriority w:val="99"/>
    <w:semiHidden/>
    <w:rPr>
      <w:rFonts w:ascii="Times New Roman" w:eastAsia="Times New Roman" w:hAnsi="Times New Roman" w:cs="David"/>
      <w:sz w:val="20"/>
      <w:szCs w:val="20"/>
      <w:lang w:val="ru-RU" w:eastAsia="ru-RU"/>
    </w:rPr>
  </w:style>
  <w:style w:type="character" w:customStyle="1" w:styleId="aff4">
    <w:name w:val="נושא הערה תו"/>
    <w:basedOn w:val="aff2"/>
    <w:link w:val="aff5"/>
    <w:uiPriority w:val="99"/>
    <w:rPr>
      <w:rFonts w:ascii="Times New Roman" w:eastAsia="Times New Roman" w:hAnsi="Times New Roman" w:cs="David"/>
      <w:b/>
      <w:bCs/>
      <w:sz w:val="20"/>
      <w:szCs w:val="20"/>
      <w:lang w:val="ru-RU" w:eastAsia="ru-RU"/>
    </w:rPr>
  </w:style>
  <w:style w:type="paragraph" w:styleId="aff5">
    <w:name w:val="annotation subject"/>
    <w:basedOn w:val="aff3"/>
    <w:next w:val="aff3"/>
    <w:link w:val="aff4"/>
    <w:uiPriority w:val="99"/>
    <w:rPr>
      <w:b/>
      <w:bCs/>
    </w:rPr>
  </w:style>
  <w:style w:type="character" w:customStyle="1" w:styleId="17">
    <w:name w:val="נושא הערה תו1"/>
    <w:basedOn w:val="16"/>
    <w:uiPriority w:val="99"/>
    <w:semiHidden/>
    <w:rPr>
      <w:rFonts w:ascii="Times New Roman" w:eastAsia="Times New Roman" w:hAnsi="Times New Roman" w:cs="David"/>
      <w:b/>
      <w:bCs/>
      <w:sz w:val="20"/>
      <w:szCs w:val="20"/>
      <w:lang w:val="ru-RU" w:eastAsia="ru-RU"/>
    </w:rPr>
  </w:style>
  <w:style w:type="character" w:customStyle="1" w:styleId="Bodytext3">
    <w:name w:val="Body text (3)_"/>
    <w:link w:val="Bodytext31"/>
    <w:uiPriority w:val="99"/>
    <w:rPr>
      <w:rFonts w:ascii="Tahoma" w:hAnsi="Tahoma" w:cs="Tahoma"/>
      <w:b/>
      <w:bCs/>
      <w:color w:val="000000"/>
      <w:sz w:val="19"/>
      <w:szCs w:val="19"/>
      <w:shd w:val="clear" w:color="auto" w:fill="FFFFFF"/>
      <w:lang w:val="he-IL" w:eastAsia="he-IL"/>
    </w:rPr>
  </w:style>
  <w:style w:type="paragraph" w:customStyle="1" w:styleId="Bodytext31">
    <w:name w:val="Body text (3)1"/>
    <w:basedOn w:val="ab"/>
    <w:link w:val="Bodytext3"/>
    <w:uiPriority w:val="99"/>
    <w:pPr>
      <w:widowControl w:val="0"/>
      <w:shd w:val="clear" w:color="auto" w:fill="FFFFFF"/>
      <w:bidi/>
      <w:spacing w:before="240" w:line="240" w:lineRule="exact"/>
      <w:ind w:hanging="5980"/>
    </w:pPr>
    <w:rPr>
      <w:rFonts w:ascii="Tahoma" w:eastAsiaTheme="minorHAnsi" w:hAnsi="Tahoma" w:cs="Tahoma"/>
      <w:b/>
      <w:bCs/>
      <w:color w:val="000000"/>
      <w:sz w:val="19"/>
      <w:szCs w:val="19"/>
      <w:lang w:val="he-IL" w:eastAsia="he-IL"/>
    </w:rPr>
  </w:style>
  <w:style w:type="character" w:styleId="aff6">
    <w:name w:val="annotation reference"/>
    <w:basedOn w:val="ac"/>
    <w:uiPriority w:val="99"/>
    <w:unhideWhenUsed/>
    <w:rPr>
      <w:sz w:val="16"/>
      <w:szCs w:val="16"/>
    </w:rPr>
  </w:style>
  <w:style w:type="paragraph" w:styleId="aff7">
    <w:name w:val="Title"/>
    <w:basedOn w:val="ab"/>
    <w:link w:val="aff8"/>
    <w:uiPriority w:val="10"/>
    <w:qFormat/>
    <w:pPr>
      <w:tabs>
        <w:tab w:val="left" w:pos="6565"/>
      </w:tabs>
      <w:bidi/>
      <w:spacing w:after="240" w:line="360" w:lineRule="auto"/>
      <w:jc w:val="center"/>
    </w:pPr>
    <w:rPr>
      <w:rFonts w:ascii="Arial" w:hAnsi="Arial"/>
      <w:snapToGrid w:val="0"/>
      <w:sz w:val="22"/>
      <w:szCs w:val="36"/>
      <w:lang w:val="en-US" w:eastAsia="he-IL"/>
    </w:rPr>
  </w:style>
  <w:style w:type="character" w:customStyle="1" w:styleId="aff8">
    <w:name w:val="כותרת טקסט תו"/>
    <w:basedOn w:val="ac"/>
    <w:link w:val="aff7"/>
    <w:uiPriority w:val="10"/>
    <w:rPr>
      <w:rFonts w:ascii="Arial" w:eastAsia="Times New Roman" w:hAnsi="Arial" w:cs="David"/>
      <w:snapToGrid w:val="0"/>
      <w:szCs w:val="36"/>
      <w:lang w:eastAsia="he-IL"/>
    </w:rPr>
  </w:style>
  <w:style w:type="character" w:customStyle="1" w:styleId="aff9">
    <w:name w:val="טקסט הערת סיום תו"/>
    <w:basedOn w:val="ac"/>
    <w:link w:val="affa"/>
    <w:uiPriority w:val="99"/>
    <w:semiHidden/>
    <w:rPr>
      <w:rFonts w:ascii="Times New Roman" w:eastAsia="Times New Roman" w:hAnsi="Times New Roman" w:cs="David"/>
      <w:sz w:val="20"/>
      <w:szCs w:val="20"/>
      <w:lang w:val="ru-RU" w:eastAsia="ru-RU"/>
    </w:rPr>
  </w:style>
  <w:style w:type="paragraph" w:styleId="affa">
    <w:name w:val="endnote text"/>
    <w:basedOn w:val="ab"/>
    <w:link w:val="aff9"/>
    <w:uiPriority w:val="99"/>
    <w:semiHidden/>
    <w:unhideWhenUsed/>
    <w:rPr>
      <w:sz w:val="20"/>
      <w:szCs w:val="20"/>
    </w:rPr>
  </w:style>
  <w:style w:type="character" w:customStyle="1" w:styleId="18">
    <w:name w:val="טקסט הערת סיום תו1"/>
    <w:basedOn w:val="ac"/>
    <w:uiPriority w:val="99"/>
    <w:semiHidden/>
    <w:rPr>
      <w:rFonts w:ascii="Times New Roman" w:eastAsia="Times New Roman" w:hAnsi="Times New Roman" w:cs="David"/>
      <w:sz w:val="20"/>
      <w:szCs w:val="20"/>
      <w:lang w:val="ru-RU" w:eastAsia="ru-RU"/>
    </w:rPr>
  </w:style>
  <w:style w:type="paragraph" w:customStyle="1" w:styleId="affb">
    <w:name w:val="כותרת נספח"/>
    <w:basedOn w:val="ab"/>
    <w:link w:val="affc"/>
    <w:qFormat/>
    <w:pPr>
      <w:shd w:val="clear" w:color="auto" w:fill="F2F2F2"/>
      <w:bidi/>
      <w:spacing w:before="120" w:after="120" w:line="276" w:lineRule="auto"/>
      <w:jc w:val="center"/>
    </w:pPr>
    <w:rPr>
      <w:rFonts w:ascii="Calibri" w:eastAsia="Calibri" w:hAnsi="Calibri"/>
      <w:b/>
      <w:bCs/>
      <w:sz w:val="32"/>
      <w:szCs w:val="32"/>
      <w:lang w:val="en-US" w:eastAsia="en-US"/>
    </w:rPr>
  </w:style>
  <w:style w:type="character" w:customStyle="1" w:styleId="affc">
    <w:name w:val="כותרת נספח תו"/>
    <w:link w:val="affb"/>
    <w:rPr>
      <w:rFonts w:ascii="Calibri" w:eastAsia="Calibri" w:hAnsi="Calibri" w:cs="David"/>
      <w:b/>
      <w:bCs/>
      <w:sz w:val="32"/>
      <w:szCs w:val="32"/>
      <w:shd w:val="clear" w:color="auto" w:fill="F2F2F2"/>
    </w:rPr>
  </w:style>
  <w:style w:type="character" w:customStyle="1" w:styleId="affd">
    <w:name w:val="כניסה בגוף טקסט תו"/>
    <w:aliases w:val="ענבל תו"/>
    <w:basedOn w:val="ac"/>
    <w:link w:val="affe"/>
    <w:rPr>
      <w:rFonts w:ascii="Times New Roman" w:eastAsia="Times New Roman" w:hAnsi="Times New Roman" w:cs="David"/>
      <w:sz w:val="28"/>
      <w:szCs w:val="28"/>
      <w:lang w:val="ru-RU" w:eastAsia="ru-RU"/>
    </w:rPr>
  </w:style>
  <w:style w:type="paragraph" w:styleId="affe">
    <w:name w:val="Body Text Indent"/>
    <w:aliases w:val="ענבל"/>
    <w:basedOn w:val="ab"/>
    <w:link w:val="affd"/>
    <w:unhideWhenUsed/>
    <w:pPr>
      <w:spacing w:after="120"/>
      <w:ind w:left="283"/>
    </w:pPr>
  </w:style>
  <w:style w:type="character" w:customStyle="1" w:styleId="19">
    <w:name w:val="כניסה בגוף טקסט תו1"/>
    <w:basedOn w:val="ac"/>
    <w:uiPriority w:val="99"/>
    <w:semiHidden/>
    <w:rPr>
      <w:rFonts w:ascii="Times New Roman" w:eastAsia="Times New Roman" w:hAnsi="Times New Roman" w:cs="David"/>
      <w:sz w:val="28"/>
      <w:szCs w:val="28"/>
      <w:lang w:val="ru-RU" w:eastAsia="ru-RU"/>
    </w:rPr>
  </w:style>
  <w:style w:type="paragraph" w:styleId="afff">
    <w:name w:val="Block Text"/>
    <w:basedOn w:val="ab"/>
    <w:pPr>
      <w:spacing w:before="200" w:after="200" w:line="360" w:lineRule="auto"/>
      <w:ind w:left="1434" w:right="720" w:hanging="720"/>
      <w:jc w:val="both"/>
    </w:pPr>
    <w:rPr>
      <w:sz w:val="26"/>
      <w:szCs w:val="26"/>
      <w:lang w:val="en-US" w:eastAsia="he-IL"/>
    </w:rPr>
  </w:style>
  <w:style w:type="paragraph" w:customStyle="1" w:styleId="P22">
    <w:name w:val="P22"/>
    <w:basedOn w:val="ab"/>
    <w:pPr>
      <w:widowControl w:val="0"/>
      <w:tabs>
        <w:tab w:val="left" w:pos="1474"/>
        <w:tab w:val="left" w:pos="1928"/>
        <w:tab w:val="left" w:pos="2381"/>
        <w:tab w:val="left" w:pos="2835"/>
        <w:tab w:val="right" w:leader="dot" w:pos="6259"/>
      </w:tabs>
      <w:suppressAutoHyphens/>
      <w:autoSpaceDE w:val="0"/>
      <w:autoSpaceDN w:val="0"/>
      <w:bidi/>
      <w:spacing w:before="60"/>
      <w:ind w:left="2835" w:right="1021"/>
      <w:jc w:val="both"/>
    </w:pPr>
    <w:rPr>
      <w:rFonts w:cs="Times New Roman"/>
      <w:noProof/>
      <w:sz w:val="20"/>
      <w:szCs w:val="26"/>
      <w:lang w:val="en-US" w:eastAsia="he-IL"/>
    </w:rPr>
  </w:style>
  <w:style w:type="character" w:customStyle="1" w:styleId="default">
    <w:name w:val="default"/>
    <w:rPr>
      <w:rFonts w:ascii="Times New Roman" w:hAnsi="Times New Roman" w:cs="Times New Roman"/>
      <w:sz w:val="26"/>
      <w:szCs w:val="26"/>
    </w:rPr>
  </w:style>
  <w:style w:type="paragraph" w:styleId="afff0">
    <w:name w:val="caption"/>
    <w:basedOn w:val="ab"/>
    <w:next w:val="ab"/>
    <w:uiPriority w:val="35"/>
    <w:qFormat/>
    <w:pPr>
      <w:bidi/>
      <w:spacing w:line="360" w:lineRule="exact"/>
      <w:jc w:val="center"/>
    </w:pPr>
    <w:rPr>
      <w:rFonts w:cs="Arial"/>
      <w:sz w:val="48"/>
      <w:szCs w:val="48"/>
      <w:lang w:val="fr-FR" w:eastAsia="en-US"/>
    </w:rPr>
  </w:style>
  <w:style w:type="paragraph" w:customStyle="1" w:styleId="27">
    <w:name w:val="ממסופר2"/>
    <w:basedOn w:val="1a"/>
    <w:next w:val="ab"/>
    <w:pPr>
      <w:tabs>
        <w:tab w:val="clear" w:pos="510"/>
        <w:tab w:val="num" w:pos="1191"/>
      </w:tabs>
      <w:ind w:left="1191" w:right="1191"/>
    </w:pPr>
  </w:style>
  <w:style w:type="paragraph" w:customStyle="1" w:styleId="1a">
    <w:name w:val="ממסופר1"/>
    <w:basedOn w:val="ab"/>
    <w:next w:val="ab"/>
    <w:pPr>
      <w:tabs>
        <w:tab w:val="num" w:pos="510"/>
      </w:tabs>
      <w:bidi/>
      <w:ind w:left="510" w:right="510" w:hanging="340"/>
      <w:jc w:val="both"/>
    </w:pPr>
    <w:rPr>
      <w:rFonts w:cs="Miriam"/>
      <w:noProof/>
      <w:sz w:val="20"/>
      <w:szCs w:val="20"/>
      <w:lang w:val="en-US" w:eastAsia="he-IL"/>
    </w:rPr>
  </w:style>
  <w:style w:type="paragraph" w:customStyle="1" w:styleId="30">
    <w:name w:val="ממוספר3"/>
    <w:basedOn w:val="1a"/>
    <w:next w:val="ab"/>
    <w:pPr>
      <w:numPr>
        <w:ilvl w:val="1"/>
        <w:numId w:val="3"/>
      </w:numPr>
      <w:tabs>
        <w:tab w:val="clear" w:pos="1191"/>
        <w:tab w:val="num" w:pos="510"/>
      </w:tabs>
      <w:ind w:left="510" w:right="510"/>
    </w:pPr>
  </w:style>
  <w:style w:type="paragraph" w:customStyle="1" w:styleId="4">
    <w:name w:val="ממוספר4"/>
    <w:basedOn w:val="1a"/>
    <w:next w:val="ab"/>
    <w:pPr>
      <w:numPr>
        <w:numId w:val="3"/>
      </w:numPr>
    </w:pPr>
  </w:style>
  <w:style w:type="paragraph" w:customStyle="1" w:styleId="afff1">
    <w:name w:val="כ. פרקים"/>
    <w:basedOn w:val="25"/>
    <w:link w:val="afff2"/>
    <w:pPr>
      <w:tabs>
        <w:tab w:val="right" w:pos="8645"/>
      </w:tabs>
      <w:bidi/>
      <w:spacing w:after="0" w:line="340" w:lineRule="exact"/>
      <w:jc w:val="center"/>
    </w:pPr>
    <w:rPr>
      <w:b/>
      <w:bCs/>
      <w:color w:val="CC0000"/>
      <w:sz w:val="20"/>
      <w:u w:val="single"/>
      <w:lang w:val="fr-FR" w:eastAsia="en-US"/>
    </w:rPr>
  </w:style>
  <w:style w:type="character" w:customStyle="1" w:styleId="afff2">
    <w:name w:val="כ. פרקים תו"/>
    <w:link w:val="afff1"/>
    <w:rPr>
      <w:rFonts w:ascii="Times New Roman" w:eastAsia="Times New Roman" w:hAnsi="Times New Roman" w:cs="David"/>
      <w:b/>
      <w:bCs/>
      <w:color w:val="CC0000"/>
      <w:sz w:val="20"/>
      <w:szCs w:val="28"/>
      <w:u w:val="single"/>
      <w:lang w:val="fr-FR"/>
    </w:rPr>
  </w:style>
  <w:style w:type="paragraph" w:customStyle="1" w:styleId="afff3">
    <w:name w:val="כותרת ראשית"/>
    <w:basedOn w:val="25"/>
    <w:pPr>
      <w:tabs>
        <w:tab w:val="right" w:pos="8645"/>
      </w:tabs>
      <w:bidi/>
      <w:spacing w:after="0" w:line="340" w:lineRule="exact"/>
      <w:jc w:val="center"/>
    </w:pPr>
    <w:rPr>
      <w:b/>
      <w:bCs/>
      <w:sz w:val="20"/>
      <w:u w:val="single"/>
      <w:lang w:val="fr-FR" w:eastAsia="en-US"/>
    </w:rPr>
  </w:style>
  <w:style w:type="paragraph" w:customStyle="1" w:styleId="a3">
    <w:name w:val="כ. מספרים"/>
    <w:basedOn w:val="25"/>
    <w:link w:val="afff4"/>
    <w:pPr>
      <w:numPr>
        <w:numId w:val="4"/>
      </w:numPr>
      <w:bidi/>
      <w:spacing w:after="0" w:line="340" w:lineRule="exact"/>
      <w:jc w:val="both"/>
    </w:pPr>
    <w:rPr>
      <w:b/>
      <w:bCs/>
      <w:color w:val="0000FF"/>
      <w:sz w:val="20"/>
      <w:szCs w:val="24"/>
      <w:lang w:val="fr-FR" w:eastAsia="en-US"/>
    </w:rPr>
  </w:style>
  <w:style w:type="character" w:customStyle="1" w:styleId="afff4">
    <w:name w:val="כ. מספרים תו תו"/>
    <w:link w:val="a3"/>
    <w:rPr>
      <w:rFonts w:ascii="Times New Roman" w:eastAsia="Times New Roman" w:hAnsi="Times New Roman" w:cs="David"/>
      <w:b/>
      <w:bCs/>
      <w:color w:val="0000FF"/>
      <w:sz w:val="20"/>
      <w:szCs w:val="24"/>
      <w:lang w:val="fr-FR"/>
    </w:rPr>
  </w:style>
  <w:style w:type="paragraph" w:customStyle="1" w:styleId="afff5">
    <w:name w:val="שוטף"/>
    <w:basedOn w:val="25"/>
    <w:pPr>
      <w:tabs>
        <w:tab w:val="right" w:pos="8645"/>
      </w:tabs>
      <w:bidi/>
      <w:spacing w:after="0" w:line="340" w:lineRule="exact"/>
      <w:jc w:val="both"/>
    </w:pPr>
    <w:rPr>
      <w:sz w:val="20"/>
      <w:szCs w:val="24"/>
      <w:lang w:val="fr-FR" w:eastAsia="en-US"/>
    </w:rPr>
  </w:style>
  <w:style w:type="paragraph" w:customStyle="1" w:styleId="afff6">
    <w:name w:val="טקסט שמן"/>
    <w:basedOn w:val="25"/>
    <w:link w:val="afff7"/>
    <w:pPr>
      <w:tabs>
        <w:tab w:val="left" w:pos="565"/>
        <w:tab w:val="right" w:pos="7653"/>
        <w:tab w:val="left" w:pos="8078"/>
      </w:tabs>
      <w:bidi/>
      <w:spacing w:before="80" w:after="0" w:line="280" w:lineRule="exact"/>
      <w:ind w:left="1132" w:hanging="1132"/>
      <w:jc w:val="both"/>
    </w:pPr>
    <w:rPr>
      <w:bCs/>
      <w:sz w:val="20"/>
      <w:szCs w:val="24"/>
      <w:lang w:val="fr-FR" w:eastAsia="en-US"/>
    </w:rPr>
  </w:style>
  <w:style w:type="character" w:customStyle="1" w:styleId="afff7">
    <w:name w:val="טקסט שמן תו"/>
    <w:link w:val="afff6"/>
    <w:rPr>
      <w:rFonts w:ascii="Times New Roman" w:eastAsia="Times New Roman" w:hAnsi="Times New Roman" w:cs="David"/>
      <w:bCs/>
      <w:sz w:val="20"/>
      <w:szCs w:val="24"/>
      <w:lang w:val="fr-FR"/>
    </w:rPr>
  </w:style>
  <w:style w:type="character" w:customStyle="1" w:styleId="afff8">
    <w:name w:val="מספרים"/>
    <w:rPr>
      <w:rFonts w:cs="David"/>
      <w:bCs/>
      <w:color w:val="0000CC"/>
      <w:szCs w:val="24"/>
    </w:rPr>
  </w:style>
  <w:style w:type="paragraph" w:customStyle="1" w:styleId="1b">
    <w:name w:val="1."/>
    <w:basedOn w:val="ab"/>
    <w:pPr>
      <w:overflowPunct w:val="0"/>
      <w:autoSpaceDE w:val="0"/>
      <w:autoSpaceDN w:val="0"/>
      <w:bidi/>
      <w:adjustRightInd w:val="0"/>
      <w:ind w:left="567" w:hanging="567"/>
      <w:jc w:val="both"/>
      <w:textAlignment w:val="baseline"/>
    </w:pPr>
    <w:rPr>
      <w:sz w:val="24"/>
      <w:szCs w:val="24"/>
      <w:lang w:val="en-US" w:eastAsia="he-IL"/>
    </w:rPr>
  </w:style>
  <w:style w:type="paragraph" w:customStyle="1" w:styleId="110">
    <w:name w:val="1.1"/>
    <w:basedOn w:val="ab"/>
    <w:link w:val="111"/>
    <w:pPr>
      <w:overflowPunct w:val="0"/>
      <w:autoSpaceDE w:val="0"/>
      <w:autoSpaceDN w:val="0"/>
      <w:bidi/>
      <w:adjustRightInd w:val="0"/>
      <w:ind w:left="1134" w:hanging="567"/>
      <w:jc w:val="both"/>
      <w:textAlignment w:val="baseline"/>
    </w:pPr>
    <w:rPr>
      <w:sz w:val="24"/>
      <w:szCs w:val="24"/>
      <w:lang w:val="en-US" w:eastAsia="he-IL"/>
    </w:rPr>
  </w:style>
  <w:style w:type="character" w:customStyle="1" w:styleId="111">
    <w:name w:val="1.1 תו"/>
    <w:link w:val="110"/>
    <w:rPr>
      <w:rFonts w:ascii="Times New Roman" w:eastAsia="Times New Roman" w:hAnsi="Times New Roman" w:cs="David"/>
      <w:sz w:val="24"/>
      <w:szCs w:val="24"/>
      <w:lang w:eastAsia="he-IL"/>
    </w:rPr>
  </w:style>
  <w:style w:type="paragraph" w:customStyle="1" w:styleId="afff9">
    <w:name w:val="לכבוד"/>
    <w:basedOn w:val="ab"/>
    <w:pPr>
      <w:tabs>
        <w:tab w:val="left" w:pos="2552"/>
      </w:tabs>
      <w:overflowPunct w:val="0"/>
      <w:autoSpaceDE w:val="0"/>
      <w:autoSpaceDN w:val="0"/>
      <w:bidi/>
      <w:adjustRightInd w:val="0"/>
      <w:jc w:val="both"/>
      <w:textAlignment w:val="baseline"/>
    </w:pPr>
    <w:rPr>
      <w:sz w:val="24"/>
      <w:szCs w:val="24"/>
      <w:lang w:val="en-US" w:eastAsia="he-IL"/>
    </w:rPr>
  </w:style>
  <w:style w:type="paragraph" w:customStyle="1" w:styleId="afffa">
    <w:name w:val="היסט"/>
    <w:basedOn w:val="ab"/>
    <w:pPr>
      <w:keepLines/>
      <w:bidi/>
      <w:spacing w:line="360" w:lineRule="auto"/>
      <w:ind w:left="709" w:right="709"/>
      <w:jc w:val="both"/>
    </w:pPr>
    <w:rPr>
      <w:rFonts w:ascii="Arial" w:hAnsi="Arial"/>
      <w:sz w:val="22"/>
      <w:szCs w:val="24"/>
      <w:lang w:val="en-US" w:eastAsia="he-IL"/>
    </w:rPr>
  </w:style>
  <w:style w:type="paragraph" w:customStyle="1" w:styleId="afffb">
    <w:name w:val="הגדרות"/>
    <w:basedOn w:val="ab"/>
    <w:pPr>
      <w:overflowPunct w:val="0"/>
      <w:autoSpaceDE w:val="0"/>
      <w:autoSpaceDN w:val="0"/>
      <w:bidi/>
      <w:adjustRightInd w:val="0"/>
      <w:ind w:left="2642" w:hanging="1933"/>
      <w:jc w:val="both"/>
    </w:pPr>
    <w:rPr>
      <w:sz w:val="20"/>
      <w:szCs w:val="24"/>
      <w:lang w:val="en-US" w:eastAsia="he-IL"/>
    </w:rPr>
  </w:style>
  <w:style w:type="paragraph" w:customStyle="1" w:styleId="afffc">
    <w:name w:val="טקסט"/>
    <w:basedOn w:val="ab"/>
    <w:pPr>
      <w:bidi/>
      <w:spacing w:after="200" w:line="360" w:lineRule="auto"/>
      <w:jc w:val="both"/>
    </w:pPr>
    <w:rPr>
      <w:spacing w:val="10"/>
      <w:sz w:val="22"/>
      <w:szCs w:val="24"/>
      <w:lang w:val="en-US" w:eastAsia="en-US"/>
    </w:rPr>
  </w:style>
  <w:style w:type="paragraph" w:customStyle="1" w:styleId="Nosa1">
    <w:name w:val="Nos(a)1"/>
    <w:basedOn w:val="ab"/>
    <w:pPr>
      <w:numPr>
        <w:numId w:val="6"/>
      </w:numPr>
    </w:pPr>
    <w:rPr>
      <w:rFonts w:cs="Miriam"/>
      <w:sz w:val="20"/>
      <w:szCs w:val="20"/>
      <w:lang w:val="en-US" w:eastAsia="en-US"/>
    </w:rPr>
  </w:style>
  <w:style w:type="paragraph" w:customStyle="1" w:styleId="QtxDos">
    <w:name w:val="QtxDos"/>
    <w:pPr>
      <w:widowControl w:val="0"/>
      <w:spacing w:after="0" w:line="240" w:lineRule="auto"/>
    </w:pPr>
    <w:rPr>
      <w:rFonts w:ascii="Arial" w:eastAsia="Times New Roman" w:hAnsi="Akhbar Simplified MT" w:cs="Mangal"/>
      <w:snapToGrid w:val="0"/>
      <w:sz w:val="20"/>
      <w:szCs w:val="20"/>
      <w:lang w:eastAsia="he-IL"/>
    </w:rPr>
  </w:style>
  <w:style w:type="paragraph" w:styleId="afffd">
    <w:name w:val="No Spacing"/>
    <w:uiPriority w:val="1"/>
    <w:qFormat/>
    <w:pPr>
      <w:bidi/>
      <w:spacing w:after="0" w:line="240" w:lineRule="auto"/>
    </w:pPr>
  </w:style>
  <w:style w:type="character" w:customStyle="1" w:styleId="big-number">
    <w:name w:val="big-number"/>
    <w:rPr>
      <w:rFonts w:ascii="Times New Roman" w:hAnsi="Times New Roman" w:cs="Times New Roman"/>
      <w:sz w:val="32"/>
      <w:szCs w:val="32"/>
    </w:rPr>
  </w:style>
  <w:style w:type="paragraph" w:customStyle="1" w:styleId="P00">
    <w:name w:val="P00"/>
    <w:link w:val="P0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rPr>
      <w:rFonts w:ascii="Times New Roman" w:eastAsia="Times New Roman" w:hAnsi="Times New Roman" w:cs="Times New Roman"/>
      <w:noProof/>
      <w:sz w:val="20"/>
      <w:szCs w:val="26"/>
      <w:lang w:eastAsia="he-IL"/>
    </w:rPr>
  </w:style>
  <w:style w:type="paragraph" w:customStyle="1" w:styleId="-0">
    <w:name w:val="רגיל-דוד"/>
    <w:pPr>
      <w:widowControl w:val="0"/>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28">
    <w:name w:val="פיסקת רשימה2"/>
    <w:aliases w:val="List Paragraph11"/>
    <w:basedOn w:val="ab"/>
    <w:link w:val="ListParagraphChar"/>
    <w:uiPriority w:val="34"/>
    <w:qFormat/>
    <w:pPr>
      <w:ind w:left="720"/>
    </w:pPr>
  </w:style>
  <w:style w:type="character" w:customStyle="1" w:styleId="ListParagraphChar">
    <w:name w:val="List Paragraph Char"/>
    <w:aliases w:val="LP1 Char"/>
    <w:link w:val="28"/>
    <w:uiPriority w:val="34"/>
    <w:locked/>
    <w:rPr>
      <w:rFonts w:ascii="Times New Roman" w:eastAsia="Times New Roman" w:hAnsi="Times New Roman" w:cs="David"/>
      <w:sz w:val="28"/>
      <w:szCs w:val="28"/>
      <w:lang w:val="ru-RU" w:eastAsia="ru-RU"/>
    </w:rPr>
  </w:style>
  <w:style w:type="table" w:styleId="afffe">
    <w:name w:val="Table Grid"/>
    <w:aliases w:val="טקסט טבלה תחתונה"/>
    <w:basedOn w:val="ad"/>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b"/>
    <w:qFormat/>
    <w:pPr>
      <w:bidi/>
      <w:ind w:left="720"/>
      <w:contextualSpacing/>
    </w:pPr>
    <w:rPr>
      <w:rFonts w:ascii="Book Antiqua" w:hAnsi="Book Antiqua"/>
      <w:lang w:val="en-US" w:eastAsia="en-US"/>
    </w:rPr>
  </w:style>
  <w:style w:type="character" w:styleId="affff">
    <w:name w:val="Strong"/>
    <w:basedOn w:val="ac"/>
    <w:qFormat/>
    <w:rPr>
      <w:b/>
      <w:bCs/>
    </w:rPr>
  </w:style>
  <w:style w:type="paragraph" w:customStyle="1" w:styleId="X-X">
    <w:name w:val="X-X"/>
    <w:basedOn w:val="21"/>
    <w:pPr>
      <w:keepNext w:val="0"/>
      <w:numPr>
        <w:numId w:val="7"/>
      </w:numPr>
      <w:tabs>
        <w:tab w:val="left" w:pos="360"/>
        <w:tab w:val="left" w:pos="850"/>
        <w:tab w:val="left" w:pos="1134"/>
        <w:tab w:val="num" w:pos="1418"/>
      </w:tabs>
      <w:overflowPunct w:val="0"/>
      <w:autoSpaceDE w:val="0"/>
      <w:autoSpaceDN w:val="0"/>
      <w:adjustRightInd w:val="0"/>
      <w:spacing w:before="0" w:after="0" w:line="360" w:lineRule="auto"/>
      <w:ind w:left="0" w:right="567" w:firstLine="0"/>
      <w:outlineLvl w:val="9"/>
    </w:pPr>
    <w:rPr>
      <w:rFonts w:ascii="Times New Roman" w:hAnsi="Times New Roman" w:cs="Times New Roman"/>
      <w:b w:val="0"/>
      <w:bCs w:val="0"/>
      <w:i w:val="0"/>
      <w:iCs w:val="0"/>
      <w:spacing w:val="10"/>
      <w:sz w:val="22"/>
      <w:szCs w:val="22"/>
      <w:lang w:val="en-US" w:eastAsia="en-US"/>
    </w:rPr>
  </w:style>
  <w:style w:type="paragraph" w:customStyle="1" w:styleId="11-">
    <w:name w:val="פקס11-דוד"/>
    <w:pPr>
      <w:widowControl w:val="0"/>
      <w:tabs>
        <w:tab w:val="left" w:pos="567"/>
        <w:tab w:val="left" w:pos="1125"/>
        <w:tab w:val="left" w:pos="1675"/>
        <w:tab w:val="left" w:pos="2880"/>
        <w:tab w:val="left" w:pos="3600"/>
        <w:tab w:val="left" w:pos="4320"/>
        <w:tab w:val="left" w:pos="5040"/>
        <w:tab w:val="left" w:pos="5760"/>
        <w:tab w:val="left" w:pos="6480"/>
        <w:tab w:val="left" w:pos="7200"/>
        <w:tab w:val="left" w:pos="7920"/>
        <w:tab w:val="left" w:pos="8646"/>
      </w:tabs>
      <w:autoSpaceDE w:val="0"/>
      <w:autoSpaceDN w:val="0"/>
      <w:adjustRightInd w:val="0"/>
      <w:spacing w:after="0" w:line="240" w:lineRule="auto"/>
      <w:ind w:left="283" w:right="283"/>
    </w:pPr>
    <w:rPr>
      <w:rFonts w:ascii="Times New Roman" w:eastAsia="Times New Roman" w:hAnsi="Times New Roman" w:cs="Times New Roman"/>
      <w:lang w:eastAsia="he-IL"/>
    </w:rPr>
  </w:style>
  <w:style w:type="paragraph" w:customStyle="1" w:styleId="1">
    <w:name w:val="סגנון1"/>
    <w:basedOn w:val="ab"/>
    <w:link w:val="1c"/>
    <w:autoRedefine/>
    <w:pPr>
      <w:numPr>
        <w:numId w:val="8"/>
      </w:numPr>
      <w:tabs>
        <w:tab w:val="clear" w:pos="1778"/>
      </w:tabs>
      <w:bidi/>
      <w:spacing w:before="160" w:line="360" w:lineRule="auto"/>
      <w:ind w:left="1134" w:hanging="567"/>
      <w:jc w:val="both"/>
    </w:pPr>
    <w:rPr>
      <w:sz w:val="24"/>
      <w:szCs w:val="24"/>
      <w:lang w:val="en-US" w:eastAsia="en-US"/>
    </w:rPr>
  </w:style>
  <w:style w:type="paragraph" w:customStyle="1" w:styleId="29">
    <w:name w:val="סגנון2"/>
    <w:basedOn w:val="1"/>
    <w:autoRedefine/>
    <w:pPr>
      <w:numPr>
        <w:numId w:val="0"/>
      </w:numPr>
      <w:spacing w:before="120" w:line="240" w:lineRule="auto"/>
      <w:ind w:left="2975" w:right="142" w:hanging="89"/>
    </w:pPr>
  </w:style>
  <w:style w:type="paragraph" w:customStyle="1" w:styleId="34">
    <w:name w:val="סגנון3"/>
    <w:basedOn w:val="1"/>
    <w:pPr>
      <w:tabs>
        <w:tab w:val="num" w:pos="1778"/>
      </w:tabs>
      <w:ind w:left="1778" w:hanging="360"/>
    </w:pPr>
  </w:style>
  <w:style w:type="character" w:customStyle="1" w:styleId="affff0">
    <w:name w:val="ביטול תו"/>
    <w:link w:val="affff1"/>
    <w:uiPriority w:val="99"/>
    <w:locked/>
  </w:style>
  <w:style w:type="paragraph" w:customStyle="1" w:styleId="affff1">
    <w:name w:val="ביטול"/>
    <w:basedOn w:val="ab"/>
    <w:link w:val="affff0"/>
    <w:uiPriority w:val="99"/>
    <w:pPr>
      <w:bidi/>
      <w:spacing w:before="240"/>
      <w:jc w:val="both"/>
    </w:pPr>
    <w:rPr>
      <w:rFonts w:asciiTheme="minorHAnsi" w:eastAsiaTheme="minorHAnsi" w:hAnsiTheme="minorHAnsi" w:cstheme="minorBidi"/>
      <w:sz w:val="22"/>
      <w:szCs w:val="22"/>
      <w:lang w:val="en-US" w:eastAsia="en-US"/>
    </w:rPr>
  </w:style>
  <w:style w:type="character" w:customStyle="1" w:styleId="affff2">
    <w:name w:val="ממוספר תו"/>
    <w:link w:val="a5"/>
    <w:locked/>
    <w:rPr>
      <w:rFonts w:cs="David"/>
      <w:szCs w:val="24"/>
    </w:rPr>
  </w:style>
  <w:style w:type="paragraph" w:customStyle="1" w:styleId="a5">
    <w:name w:val="ממוספר"/>
    <w:basedOn w:val="ab"/>
    <w:link w:val="affff2"/>
    <w:pPr>
      <w:numPr>
        <w:numId w:val="9"/>
      </w:numPr>
      <w:bidi/>
      <w:spacing w:before="240"/>
      <w:jc w:val="both"/>
    </w:pPr>
    <w:rPr>
      <w:rFonts w:asciiTheme="minorHAnsi" w:eastAsiaTheme="minorHAnsi" w:hAnsiTheme="minorHAnsi"/>
      <w:sz w:val="22"/>
      <w:szCs w:val="24"/>
      <w:lang w:val="en-US" w:eastAsia="en-US"/>
    </w:rPr>
  </w:style>
  <w:style w:type="character" w:customStyle="1" w:styleId="Bodytext">
    <w:name w:val="Body text_"/>
    <w:link w:val="Bodytext1"/>
    <w:locked/>
    <w:rPr>
      <w:rFonts w:ascii="Times New Roman" w:hAnsi="Times New Roman" w:cs="Times New Roman"/>
      <w:sz w:val="21"/>
      <w:szCs w:val="21"/>
    </w:rPr>
  </w:style>
  <w:style w:type="paragraph" w:customStyle="1" w:styleId="Bodytext1">
    <w:name w:val="Body text1"/>
    <w:basedOn w:val="ab"/>
    <w:link w:val="Bodytext"/>
    <w:pPr>
      <w:widowControl w:val="0"/>
      <w:bidi/>
      <w:spacing w:before="540" w:line="240" w:lineRule="atLeast"/>
      <w:ind w:hanging="1580"/>
      <w:jc w:val="right"/>
    </w:pPr>
    <w:rPr>
      <w:rFonts w:eastAsiaTheme="minorHAnsi" w:cs="Times New Roman"/>
      <w:sz w:val="21"/>
      <w:szCs w:val="21"/>
      <w:lang w:val="en-US" w:eastAsia="en-US"/>
    </w:rPr>
  </w:style>
  <w:style w:type="character" w:customStyle="1" w:styleId="Bodytext6">
    <w:name w:val="Body text6"/>
    <w:basedOn w:val="Bodytext"/>
    <w:rPr>
      <w:rFonts w:ascii="Times New Roman" w:hAnsi="Times New Roman" w:cs="Times New Roman"/>
      <w:sz w:val="21"/>
      <w:szCs w:val="21"/>
      <w:u w:val="none"/>
      <w:lang w:bidi="he-IL"/>
    </w:rPr>
  </w:style>
  <w:style w:type="character" w:customStyle="1" w:styleId="Heading93">
    <w:name w:val="Heading #9 (3)_"/>
    <w:link w:val="Heading931"/>
    <w:locked/>
    <w:rPr>
      <w:rFonts w:ascii="Times New Roman" w:hAnsi="Times New Roman" w:cs="Times New Roman"/>
      <w:b/>
      <w:bCs/>
      <w:spacing w:val="-10"/>
      <w:sz w:val="27"/>
      <w:szCs w:val="27"/>
    </w:rPr>
  </w:style>
  <w:style w:type="paragraph" w:customStyle="1" w:styleId="Heading931">
    <w:name w:val="Heading #9 (3)1"/>
    <w:basedOn w:val="ab"/>
    <w:link w:val="Heading93"/>
    <w:pPr>
      <w:widowControl w:val="0"/>
      <w:bidi/>
      <w:spacing w:before="240" w:after="120" w:line="240" w:lineRule="atLeast"/>
      <w:ind w:hanging="580"/>
      <w:jc w:val="right"/>
      <w:outlineLvl w:val="8"/>
    </w:pPr>
    <w:rPr>
      <w:rFonts w:eastAsiaTheme="minorHAnsi" w:cs="Times New Roman"/>
      <w:b/>
      <w:bCs/>
      <w:spacing w:val="-10"/>
      <w:sz w:val="27"/>
      <w:szCs w:val="27"/>
      <w:lang w:val="en-US" w:eastAsia="en-US"/>
    </w:rPr>
  </w:style>
  <w:style w:type="paragraph" w:customStyle="1" w:styleId="43">
    <w:name w:val="סגנון4"/>
    <w:basedOn w:val="ab"/>
    <w:pPr>
      <w:tabs>
        <w:tab w:val="left" w:pos="1134"/>
        <w:tab w:val="left" w:pos="1701"/>
        <w:tab w:val="left" w:pos="2268"/>
      </w:tabs>
      <w:bidi/>
      <w:ind w:left="2835" w:hanging="2835"/>
      <w:jc w:val="both"/>
    </w:pPr>
    <w:rPr>
      <w:noProof/>
      <w:sz w:val="22"/>
      <w:szCs w:val="24"/>
      <w:lang w:val="en-US" w:eastAsia="he-IL"/>
    </w:rPr>
  </w:style>
  <w:style w:type="paragraph" w:styleId="35">
    <w:name w:val="Body Text Indent 3"/>
    <w:basedOn w:val="ab"/>
    <w:link w:val="36"/>
    <w:pPr>
      <w:numPr>
        <w:ilvl w:val="12"/>
      </w:numPr>
      <w:bidi/>
      <w:spacing w:line="360" w:lineRule="auto"/>
      <w:ind w:left="1701"/>
      <w:jc w:val="both"/>
    </w:pPr>
    <w:rPr>
      <w:sz w:val="24"/>
      <w:szCs w:val="24"/>
      <w:lang w:val="en-US" w:eastAsia="he-IL"/>
    </w:rPr>
  </w:style>
  <w:style w:type="character" w:customStyle="1" w:styleId="36">
    <w:name w:val="כניסה בגוף טקסט 3 תו"/>
    <w:basedOn w:val="ac"/>
    <w:link w:val="35"/>
    <w:rPr>
      <w:rFonts w:ascii="Times New Roman" w:eastAsia="Times New Roman" w:hAnsi="Times New Roman" w:cs="David"/>
      <w:sz w:val="24"/>
      <w:szCs w:val="24"/>
      <w:lang w:eastAsia="he-IL"/>
    </w:rPr>
  </w:style>
  <w:style w:type="paragraph" w:customStyle="1" w:styleId="37">
    <w:name w:val="פיסקת רשימה3"/>
    <w:basedOn w:val="ab"/>
    <w:qFormat/>
    <w:pPr>
      <w:bidi/>
      <w:ind w:left="720"/>
    </w:pPr>
    <w:rPr>
      <w:rFonts w:cs="Times New Roman"/>
      <w:sz w:val="24"/>
      <w:szCs w:val="24"/>
      <w:lang w:val="en-US" w:eastAsia="en-US"/>
    </w:rPr>
  </w:style>
  <w:style w:type="paragraph" w:customStyle="1" w:styleId="38">
    <w:name w:val="נורמל3"/>
    <w:basedOn w:val="ab"/>
    <w:pPr>
      <w:bidi/>
      <w:ind w:left="1134" w:hanging="1134"/>
      <w:jc w:val="both"/>
    </w:pPr>
    <w:rPr>
      <w:rFonts w:cs="Miriam"/>
      <w:sz w:val="20"/>
      <w:szCs w:val="24"/>
      <w:lang w:val="en-US" w:eastAsia="he-IL"/>
    </w:rPr>
  </w:style>
  <w:style w:type="paragraph" w:customStyle="1" w:styleId="1d">
    <w:name w:val="נורמל1"/>
    <w:basedOn w:val="ab"/>
    <w:pPr>
      <w:bidi/>
      <w:ind w:left="1134" w:hanging="567"/>
      <w:jc w:val="both"/>
    </w:pPr>
    <w:rPr>
      <w:rFonts w:cs="Miriam"/>
      <w:sz w:val="20"/>
      <w:szCs w:val="24"/>
      <w:lang w:val="en-US" w:eastAsia="he-IL"/>
    </w:rPr>
  </w:style>
  <w:style w:type="paragraph" w:customStyle="1" w:styleId="affff3">
    <w:name w:val="נורמל"/>
    <w:basedOn w:val="1d"/>
    <w:pPr>
      <w:ind w:left="567"/>
    </w:pPr>
  </w:style>
  <w:style w:type="paragraph" w:styleId="39">
    <w:name w:val="Body Text 3"/>
    <w:basedOn w:val="ab"/>
    <w:link w:val="3a"/>
    <w:pPr>
      <w:bidi/>
      <w:jc w:val="both"/>
    </w:pPr>
    <w:rPr>
      <w:noProof/>
      <w:sz w:val="20"/>
      <w:szCs w:val="24"/>
      <w:lang w:val="en-US" w:eastAsia="he-IL"/>
    </w:rPr>
  </w:style>
  <w:style w:type="character" w:customStyle="1" w:styleId="3a">
    <w:name w:val="גוף טקסט 3 תו"/>
    <w:basedOn w:val="ac"/>
    <w:link w:val="39"/>
    <w:rPr>
      <w:rFonts w:ascii="Times New Roman" w:eastAsia="Times New Roman" w:hAnsi="Times New Roman" w:cs="David"/>
      <w:noProof/>
      <w:sz w:val="20"/>
      <w:szCs w:val="24"/>
      <w:lang w:eastAsia="he-IL"/>
    </w:rPr>
  </w:style>
  <w:style w:type="paragraph" w:customStyle="1" w:styleId="1e">
    <w:name w:val="ללא מרווח1"/>
    <w:link w:val="affff4"/>
    <w:pPr>
      <w:bidi/>
      <w:spacing w:after="0" w:line="240" w:lineRule="auto"/>
    </w:pPr>
    <w:rPr>
      <w:rFonts w:ascii="Calibri" w:eastAsia="Times New Roman" w:hAnsi="Calibri" w:cs="Arial"/>
    </w:rPr>
  </w:style>
  <w:style w:type="character" w:customStyle="1" w:styleId="affff4">
    <w:name w:val="ללא מרווח תו"/>
    <w:link w:val="1e"/>
    <w:locked/>
    <w:rPr>
      <w:rFonts w:ascii="Calibri" w:eastAsia="Times New Roman" w:hAnsi="Calibri" w:cs="Arial"/>
    </w:rPr>
  </w:style>
  <w:style w:type="paragraph" w:customStyle="1" w:styleId="affff5">
    <w:name w:val="מיספור אותיות"/>
    <w:basedOn w:val="ab"/>
    <w:link w:val="affff6"/>
    <w:pPr>
      <w:bidi/>
      <w:spacing w:before="240"/>
      <w:jc w:val="both"/>
    </w:pPr>
    <w:rPr>
      <w:sz w:val="22"/>
      <w:szCs w:val="24"/>
      <w:lang w:val="en-US" w:eastAsia="en-US"/>
    </w:rPr>
  </w:style>
  <w:style w:type="paragraph" w:customStyle="1" w:styleId="Level2">
    <w:name w:val="Level 2"/>
    <w:basedOn w:val="Level1"/>
    <w:link w:val="Level2Char"/>
    <w:pPr>
      <w:keepNext w:val="0"/>
      <w:tabs>
        <w:tab w:val="num" w:pos="720"/>
      </w:tabs>
      <w:spacing w:before="0"/>
      <w:ind w:right="-142" w:hanging="720"/>
      <w:jc w:val="both"/>
    </w:pPr>
    <w:rPr>
      <w:rFonts w:ascii="Arial" w:hAnsi="Arial" w:cs="Arial"/>
      <w:b w:val="0"/>
      <w:u w:val="none"/>
      <w:lang w:eastAsia="he-IL"/>
    </w:rPr>
  </w:style>
  <w:style w:type="paragraph" w:customStyle="1" w:styleId="Level1">
    <w:name w:val="Level1"/>
    <w:basedOn w:val="32"/>
    <w:link w:val="Level1Char"/>
    <w:qFormat/>
    <w:pPr>
      <w:widowControl w:val="0"/>
      <w:overflowPunct w:val="0"/>
      <w:autoSpaceDE w:val="0"/>
      <w:autoSpaceDN w:val="0"/>
      <w:bidi/>
      <w:adjustRightInd w:val="0"/>
      <w:spacing w:after="120" w:line="360" w:lineRule="auto"/>
      <w:ind w:left="720" w:right="737" w:hanging="360"/>
    </w:pPr>
    <w:rPr>
      <w:rFonts w:ascii="Calibri" w:eastAsia="Calibri" w:hAnsi="Calibri" w:cs="Miriam"/>
      <w:bCs w:val="0"/>
      <w:sz w:val="24"/>
      <w:szCs w:val="20"/>
      <w:u w:val="single"/>
      <w:lang w:val="en-US" w:eastAsia="en-US"/>
    </w:rPr>
  </w:style>
  <w:style w:type="character" w:customStyle="1" w:styleId="Level1Char">
    <w:name w:val="Level1 Char"/>
    <w:link w:val="Level1"/>
    <w:locked/>
    <w:rPr>
      <w:rFonts w:ascii="Calibri" w:eastAsia="Calibri" w:hAnsi="Calibri" w:cs="Miriam"/>
      <w:b/>
      <w:sz w:val="24"/>
      <w:szCs w:val="20"/>
      <w:u w:val="single"/>
    </w:rPr>
  </w:style>
  <w:style w:type="character" w:customStyle="1" w:styleId="Level2Char">
    <w:name w:val="Level 2 Char"/>
    <w:link w:val="Level2"/>
    <w:locked/>
    <w:rPr>
      <w:rFonts w:ascii="Arial" w:eastAsia="Calibri" w:hAnsi="Arial" w:cs="Arial"/>
      <w:sz w:val="24"/>
      <w:szCs w:val="20"/>
      <w:lang w:eastAsia="he-IL"/>
    </w:rPr>
  </w:style>
  <w:style w:type="paragraph" w:customStyle="1" w:styleId="Level3">
    <w:name w:val="Level 3"/>
    <w:basedOn w:val="Level2"/>
    <w:link w:val="Level3Char"/>
    <w:pPr>
      <w:keepLines/>
      <w:widowControl/>
    </w:pPr>
  </w:style>
  <w:style w:type="character" w:customStyle="1" w:styleId="Level3Char">
    <w:name w:val="Level 3 Char"/>
    <w:link w:val="Level3"/>
    <w:locked/>
    <w:rPr>
      <w:rFonts w:ascii="Arial" w:eastAsia="Calibri" w:hAnsi="Arial" w:cs="Arial"/>
      <w:sz w:val="24"/>
      <w:szCs w:val="20"/>
      <w:lang w:eastAsia="he-IL"/>
    </w:rPr>
  </w:style>
  <w:style w:type="paragraph" w:customStyle="1" w:styleId="TechListPara2">
    <w:name w:val="TechListPara 2"/>
    <w:basedOn w:val="37"/>
    <w:link w:val="TechListPara2Char"/>
    <w:pPr>
      <w:widowControl w:val="0"/>
      <w:overflowPunct w:val="0"/>
      <w:autoSpaceDE w:val="0"/>
      <w:autoSpaceDN w:val="0"/>
      <w:adjustRightInd w:val="0"/>
      <w:spacing w:after="60" w:line="360" w:lineRule="auto"/>
      <w:ind w:left="360" w:hanging="360"/>
      <w:contextualSpacing/>
      <w:jc w:val="both"/>
    </w:pPr>
    <w:rPr>
      <w:rFonts w:ascii="Calibri" w:eastAsia="Calibri" w:hAnsi="Calibri" w:cs="Miriam"/>
      <w:szCs w:val="20"/>
    </w:rPr>
  </w:style>
  <w:style w:type="character" w:customStyle="1" w:styleId="TechListPara2Char">
    <w:name w:val="TechListPara 2 Char"/>
    <w:link w:val="TechListPara2"/>
    <w:locked/>
    <w:rPr>
      <w:rFonts w:ascii="Calibri" w:eastAsia="Calibri" w:hAnsi="Calibri" w:cs="Miriam"/>
      <w:sz w:val="24"/>
      <w:szCs w:val="20"/>
    </w:rPr>
  </w:style>
  <w:style w:type="paragraph" w:customStyle="1" w:styleId="TechLevel4">
    <w:name w:val="TechLevel 4"/>
    <w:basedOn w:val="Level3"/>
    <w:link w:val="TechLevel4Char"/>
  </w:style>
  <w:style w:type="character" w:customStyle="1" w:styleId="TechLevel4Char">
    <w:name w:val="TechLevel 4 Char"/>
    <w:link w:val="TechLevel4"/>
    <w:locked/>
    <w:rPr>
      <w:rFonts w:ascii="Arial" w:eastAsia="Calibri" w:hAnsi="Arial" w:cs="Arial"/>
      <w:sz w:val="24"/>
      <w:szCs w:val="20"/>
      <w:lang w:eastAsia="he-IL"/>
    </w:rPr>
  </w:style>
  <w:style w:type="paragraph" w:customStyle="1" w:styleId="TH2">
    <w:name w:val="TH2"/>
    <w:basedOn w:val="ab"/>
    <w:link w:val="TH2Char"/>
    <w:qFormat/>
    <w:pPr>
      <w:widowControl w:val="0"/>
      <w:overflowPunct w:val="0"/>
      <w:autoSpaceDE w:val="0"/>
      <w:autoSpaceDN w:val="0"/>
      <w:bidi/>
      <w:adjustRightInd w:val="0"/>
      <w:spacing w:after="60" w:line="360" w:lineRule="auto"/>
      <w:ind w:left="602"/>
      <w:jc w:val="both"/>
    </w:pPr>
    <w:rPr>
      <w:rFonts w:ascii="Calibri" w:eastAsia="Calibri" w:hAnsi="Calibri" w:cs="Miriam"/>
      <w:b/>
      <w:sz w:val="24"/>
      <w:szCs w:val="20"/>
      <w:lang w:val="en-US" w:eastAsia="en-US"/>
    </w:rPr>
  </w:style>
  <w:style w:type="character" w:customStyle="1" w:styleId="TH2Char">
    <w:name w:val="TH2 Char"/>
    <w:link w:val="TH2"/>
    <w:locked/>
    <w:rPr>
      <w:rFonts w:ascii="Calibri" w:eastAsia="Calibri" w:hAnsi="Calibri" w:cs="Miriam"/>
      <w:b/>
      <w:sz w:val="24"/>
      <w:szCs w:val="20"/>
    </w:rPr>
  </w:style>
  <w:style w:type="paragraph" w:customStyle="1" w:styleId="1f">
    <w:name w:val="היסט 1"/>
    <w:basedOn w:val="ab"/>
    <w:pPr>
      <w:bidi/>
      <w:spacing w:after="240" w:line="360" w:lineRule="auto"/>
      <w:ind w:left="720"/>
      <w:jc w:val="both"/>
    </w:pPr>
    <w:rPr>
      <w:sz w:val="24"/>
      <w:szCs w:val="24"/>
      <w:lang w:val="en-US" w:eastAsia="he-IL"/>
    </w:rPr>
  </w:style>
  <w:style w:type="paragraph" w:customStyle="1" w:styleId="ListParagraph2">
    <w:name w:val="List Paragraph2"/>
    <w:basedOn w:val="ab"/>
    <w:qFormat/>
    <w:pPr>
      <w:bidi/>
      <w:ind w:left="720"/>
    </w:pPr>
    <w:rPr>
      <w:rFonts w:eastAsia="Calibri" w:cs="Times New Roman"/>
      <w:sz w:val="24"/>
      <w:szCs w:val="24"/>
      <w:lang w:val="en-US" w:eastAsia="en-US"/>
    </w:rPr>
  </w:style>
  <w:style w:type="paragraph" w:customStyle="1" w:styleId="1f0">
    <w:name w:val="רמה 1"/>
    <w:basedOn w:val="afe"/>
    <w:qFormat/>
    <w:pPr>
      <w:spacing w:after="240"/>
      <w:ind w:left="720" w:hanging="360"/>
      <w:jc w:val="both"/>
    </w:pPr>
    <w:rPr>
      <w:rFonts w:eastAsia="Calibri"/>
    </w:rPr>
  </w:style>
  <w:style w:type="paragraph" w:customStyle="1" w:styleId="affff7">
    <w:name w:val="a"/>
    <w:basedOn w:val="ab"/>
    <w:pPr>
      <w:bidi/>
      <w:spacing w:before="240"/>
      <w:jc w:val="both"/>
    </w:pPr>
    <w:rPr>
      <w:rFonts w:eastAsia="Calibri" w:cs="Times New Roman"/>
      <w:sz w:val="26"/>
      <w:szCs w:val="26"/>
      <w:lang w:val="en-US" w:eastAsia="en-US"/>
    </w:rPr>
  </w:style>
  <w:style w:type="paragraph" w:customStyle="1" w:styleId="CharChar1CharChar">
    <w:name w:val="Char Char1 תו תו Char Char"/>
    <w:basedOn w:val="ab"/>
    <w:pPr>
      <w:spacing w:after="160" w:line="240" w:lineRule="exact"/>
    </w:pPr>
    <w:rPr>
      <w:rFonts w:ascii="Verdana" w:hAnsi="Verdana" w:cs="Times New Roman"/>
      <w:sz w:val="20"/>
      <w:szCs w:val="20"/>
      <w:lang w:val="en-US" w:eastAsia="en-US" w:bidi="ar-SA"/>
    </w:rPr>
  </w:style>
  <w:style w:type="paragraph" w:customStyle="1" w:styleId="affff8">
    <w:name w:val="ראשונה"/>
    <w:basedOn w:val="ab"/>
    <w:pPr>
      <w:bidi/>
      <w:ind w:left="566" w:hanging="567"/>
      <w:jc w:val="both"/>
    </w:pPr>
    <w:rPr>
      <w:rFonts w:cs="TopType David"/>
      <w:sz w:val="24"/>
      <w:szCs w:val="22"/>
      <w:lang w:val="en-US" w:eastAsia="en-US"/>
    </w:rPr>
  </w:style>
  <w:style w:type="character" w:customStyle="1" w:styleId="Bodytext212pt1">
    <w:name w:val="Body text (2) + 12 pt1"/>
    <w:rPr>
      <w:rFonts w:ascii="David" w:hAnsi="David"/>
      <w:color w:val="000000"/>
      <w:spacing w:val="0"/>
      <w:w w:val="100"/>
      <w:position w:val="0"/>
      <w:sz w:val="24"/>
      <w:u w:val="none"/>
      <w:lang w:val="he-IL" w:eastAsia="he-IL" w:bidi="he-IL"/>
    </w:rPr>
  </w:style>
  <w:style w:type="character" w:customStyle="1" w:styleId="affff6">
    <w:name w:val="מיספור אותיות תו"/>
    <w:link w:val="affff5"/>
    <w:locked/>
    <w:rPr>
      <w:rFonts w:ascii="Times New Roman" w:eastAsia="Times New Roman" w:hAnsi="Times New Roman" w:cs="David"/>
      <w:szCs w:val="24"/>
    </w:rPr>
  </w:style>
  <w:style w:type="paragraph" w:customStyle="1" w:styleId="1f1">
    <w:name w:val="#רמה1"/>
    <w:pPr>
      <w:tabs>
        <w:tab w:val="left" w:pos="998"/>
      </w:tabs>
      <w:autoSpaceDE w:val="0"/>
      <w:autoSpaceDN w:val="0"/>
      <w:bidi/>
      <w:spacing w:after="0" w:line="240" w:lineRule="atLeast"/>
      <w:ind w:firstLine="612"/>
      <w:jc w:val="both"/>
    </w:pPr>
    <w:rPr>
      <w:rFonts w:ascii="Times New Roman" w:eastAsia="Times New Roman" w:hAnsi="Times New Roman" w:cs="David"/>
      <w:color w:val="FF0000"/>
      <w:sz w:val="16"/>
      <w:szCs w:val="20"/>
    </w:rPr>
  </w:style>
  <w:style w:type="paragraph" w:customStyle="1" w:styleId="affff9">
    <w:name w:val="#חתימת השר"/>
    <w:pPr>
      <w:keepNext/>
      <w:tabs>
        <w:tab w:val="left" w:pos="651"/>
        <w:tab w:val="left" w:pos="1502"/>
        <w:tab w:val="left" w:pos="2352"/>
        <w:tab w:val="left" w:pos="3770"/>
      </w:tabs>
      <w:autoSpaceDE w:val="0"/>
      <w:autoSpaceDN w:val="0"/>
      <w:bidi/>
      <w:spacing w:before="60" w:after="0" w:line="240" w:lineRule="auto"/>
    </w:pPr>
    <w:rPr>
      <w:rFonts w:ascii="Times New Roman" w:eastAsia="Times New Roman" w:hAnsi="Times New Roman" w:cs="David"/>
      <w:b/>
      <w:bCs/>
      <w:color w:val="FF0000"/>
      <w:sz w:val="16"/>
      <w:szCs w:val="20"/>
    </w:rPr>
  </w:style>
  <w:style w:type="paragraph" w:customStyle="1" w:styleId="affffa">
    <w:name w:val="#כותרתסעיף"/>
    <w:next w:val="1f1"/>
    <w:pPr>
      <w:tabs>
        <w:tab w:val="left" w:pos="600"/>
      </w:tabs>
      <w:autoSpaceDE w:val="0"/>
      <w:autoSpaceDN w:val="0"/>
      <w:bidi/>
      <w:spacing w:before="230" w:after="0" w:line="240" w:lineRule="atLeast"/>
      <w:ind w:right="618" w:hanging="618"/>
      <w:jc w:val="both"/>
    </w:pPr>
    <w:rPr>
      <w:rFonts w:ascii="Times New Roman" w:eastAsia="Times New Roman" w:hAnsi="Times New Roman" w:cs="David"/>
      <w:b/>
      <w:bCs/>
      <w:color w:val="FF0000"/>
      <w:spacing w:val="4"/>
      <w:sz w:val="18"/>
      <w:szCs w:val="21"/>
    </w:rPr>
  </w:style>
  <w:style w:type="paragraph" w:customStyle="1" w:styleId="affffb">
    <w:name w:val="#מספר סעיף"/>
    <w:next w:val="1f1"/>
    <w:link w:val="Char"/>
    <w:pPr>
      <w:tabs>
        <w:tab w:val="right" w:pos="624"/>
        <w:tab w:val="right" w:pos="651"/>
      </w:tabs>
      <w:autoSpaceDE w:val="0"/>
      <w:autoSpaceDN w:val="0"/>
      <w:bidi/>
      <w:spacing w:after="0" w:line="240" w:lineRule="atLeast"/>
      <w:jc w:val="both"/>
    </w:pPr>
    <w:rPr>
      <w:rFonts w:ascii="Times New Roman" w:eastAsia="Times New Roman" w:hAnsi="Times New Roman" w:cs="David"/>
      <w:color w:val="FF0000"/>
      <w:sz w:val="16"/>
      <w:szCs w:val="20"/>
    </w:rPr>
  </w:style>
  <w:style w:type="paragraph" w:customStyle="1" w:styleId="-1">
    <w:name w:val="#-סימן"/>
    <w:next w:val="affffa"/>
    <w:pPr>
      <w:autoSpaceDE w:val="0"/>
      <w:autoSpaceDN w:val="0"/>
      <w:bidi/>
      <w:spacing w:before="160" w:after="0" w:line="240" w:lineRule="atLeast"/>
      <w:jc w:val="center"/>
    </w:pPr>
    <w:rPr>
      <w:rFonts w:ascii="Times New Roman" w:eastAsia="Times New Roman" w:hAnsi="Times New Roman" w:cs="David"/>
      <w:color w:val="FF0000"/>
      <w:sz w:val="24"/>
      <w:szCs w:val="27"/>
    </w:rPr>
  </w:style>
  <w:style w:type="paragraph" w:customStyle="1" w:styleId="1f2">
    <w:name w:val="#סימן1"/>
    <w:basedOn w:val="-1"/>
    <w:next w:val="ab"/>
    <w:pPr>
      <w:spacing w:before="0"/>
    </w:pPr>
    <w:rPr>
      <w:sz w:val="18"/>
      <w:szCs w:val="21"/>
    </w:rPr>
  </w:style>
  <w:style w:type="paragraph" w:customStyle="1" w:styleId="-2">
    <w:name w:val="#-פרק"/>
    <w:next w:val="-1"/>
    <w:pPr>
      <w:autoSpaceDE w:val="0"/>
      <w:autoSpaceDN w:val="0"/>
      <w:bidi/>
      <w:spacing w:before="260" w:after="60" w:line="240" w:lineRule="atLeast"/>
      <w:jc w:val="center"/>
    </w:pPr>
    <w:rPr>
      <w:rFonts w:ascii="Times New Roman" w:eastAsia="Times New Roman" w:hAnsi="Times New Roman" w:cs="David"/>
      <w:b/>
      <w:bCs/>
      <w:color w:val="FF0000"/>
      <w:sz w:val="24"/>
      <w:szCs w:val="28"/>
    </w:rPr>
  </w:style>
  <w:style w:type="paragraph" w:customStyle="1" w:styleId="2a">
    <w:name w:val="#רמה2"/>
    <w:pPr>
      <w:tabs>
        <w:tab w:val="left" w:pos="1418"/>
      </w:tabs>
      <w:autoSpaceDE w:val="0"/>
      <w:autoSpaceDN w:val="0"/>
      <w:bidi/>
      <w:spacing w:after="0" w:line="240" w:lineRule="atLeast"/>
      <w:ind w:right="998"/>
      <w:jc w:val="both"/>
    </w:pPr>
    <w:rPr>
      <w:rFonts w:ascii="Times New Roman" w:eastAsia="Times New Roman" w:hAnsi="Times New Roman" w:cs="David"/>
      <w:color w:val="FF0000"/>
      <w:sz w:val="16"/>
      <w:szCs w:val="20"/>
    </w:rPr>
  </w:style>
  <w:style w:type="character" w:customStyle="1" w:styleId="Char">
    <w:name w:val="#מספר סעיף Char"/>
    <w:link w:val="affffb"/>
    <w:rPr>
      <w:rFonts w:ascii="Times New Roman" w:eastAsia="Times New Roman" w:hAnsi="Times New Roman" w:cs="David"/>
      <w:color w:val="FF0000"/>
      <w:sz w:val="16"/>
      <w:szCs w:val="20"/>
    </w:rPr>
  </w:style>
  <w:style w:type="paragraph" w:customStyle="1" w:styleId="affffc">
    <w:name w:val="#הגדרות"/>
    <w:pPr>
      <w:autoSpaceDE w:val="0"/>
      <w:autoSpaceDN w:val="0"/>
      <w:bidi/>
      <w:spacing w:after="0" w:line="240" w:lineRule="atLeast"/>
      <w:jc w:val="both"/>
    </w:pPr>
    <w:rPr>
      <w:rFonts w:ascii="Times New Roman" w:eastAsia="Times New Roman" w:hAnsi="Times New Roman" w:cs="David"/>
      <w:sz w:val="16"/>
      <w:szCs w:val="20"/>
    </w:rPr>
  </w:style>
  <w:style w:type="paragraph" w:customStyle="1" w:styleId="affffd">
    <w:name w:val="#הסמכה"/>
    <w:basedOn w:val="1f1"/>
    <w:next w:val="ab"/>
    <w:pPr>
      <w:spacing w:before="240"/>
    </w:pPr>
    <w:rPr>
      <w:color w:val="auto"/>
    </w:rPr>
  </w:style>
  <w:style w:type="numbering" w:styleId="111111">
    <w:name w:val="Outline List 2"/>
    <w:basedOn w:val="ae"/>
    <w:uiPriority w:val="99"/>
    <w:unhideWhenUsed/>
    <w:pPr>
      <w:numPr>
        <w:numId w:val="13"/>
      </w:numPr>
    </w:pPr>
  </w:style>
  <w:style w:type="character" w:customStyle="1" w:styleId="Bodytext5">
    <w:name w:val="Body text (5)_"/>
    <w:uiPriority w:val="99"/>
    <w:locked/>
    <w:rPr>
      <w:rFonts w:ascii="David"/>
      <w:b/>
      <w:sz w:val="23"/>
      <w:shd w:val="clear" w:color="auto" w:fill="FFFFFF"/>
      <w:lang w:bidi="he-IL"/>
    </w:rPr>
  </w:style>
  <w:style w:type="paragraph" w:customStyle="1" w:styleId="2b">
    <w:name w:val="רמה2"/>
    <w:basedOn w:val="ab"/>
    <w:pPr>
      <w:keepLines/>
      <w:tabs>
        <w:tab w:val="left" w:pos="709"/>
      </w:tabs>
      <w:bidi/>
      <w:ind w:left="2126"/>
      <w:jc w:val="both"/>
    </w:pPr>
    <w:rPr>
      <w:sz w:val="24"/>
      <w:szCs w:val="24"/>
      <w:lang w:val="en-US" w:eastAsia="en-US"/>
    </w:rPr>
  </w:style>
  <w:style w:type="paragraph" w:customStyle="1" w:styleId="3b">
    <w:name w:val="רמה3"/>
    <w:basedOn w:val="ab"/>
    <w:pPr>
      <w:tabs>
        <w:tab w:val="left" w:pos="709"/>
      </w:tabs>
      <w:bidi/>
      <w:ind w:left="3544"/>
      <w:jc w:val="both"/>
    </w:pPr>
    <w:rPr>
      <w:sz w:val="24"/>
      <w:szCs w:val="24"/>
      <w:lang w:val="en-US" w:eastAsia="en-US"/>
    </w:rPr>
  </w:style>
  <w:style w:type="paragraph" w:customStyle="1" w:styleId="aa">
    <w:name w:val="מספור עברי"/>
    <w:basedOn w:val="ab"/>
    <w:pPr>
      <w:numPr>
        <w:numId w:val="14"/>
      </w:numPr>
      <w:bidi/>
      <w:spacing w:before="120" w:after="120" w:line="280" w:lineRule="exact"/>
      <w:jc w:val="both"/>
    </w:pPr>
    <w:rPr>
      <w:spacing w:val="10"/>
      <w:sz w:val="22"/>
      <w:szCs w:val="24"/>
      <w:lang w:val="en-US" w:eastAsia="en-US"/>
    </w:rPr>
  </w:style>
  <w:style w:type="paragraph" w:customStyle="1" w:styleId="affffe">
    <w:name w:val="הואיל"/>
    <w:basedOn w:val="ab"/>
    <w:pPr>
      <w:tabs>
        <w:tab w:val="left" w:pos="1076"/>
      </w:tabs>
      <w:bidi/>
      <w:spacing w:before="240"/>
      <w:ind w:left="1076" w:hanging="1076"/>
      <w:jc w:val="both"/>
    </w:pPr>
    <w:rPr>
      <w:sz w:val="22"/>
      <w:szCs w:val="24"/>
      <w:lang w:val="en-US" w:eastAsia="en-US"/>
    </w:rPr>
  </w:style>
  <w:style w:type="paragraph" w:customStyle="1" w:styleId="afffff">
    <w:name w:val="צמוד"/>
    <w:basedOn w:val="ab"/>
    <w:pPr>
      <w:bidi/>
      <w:jc w:val="both"/>
    </w:pPr>
    <w:rPr>
      <w:sz w:val="22"/>
      <w:szCs w:val="24"/>
      <w:lang w:val="en-US" w:eastAsia="en-US"/>
    </w:rPr>
  </w:style>
  <w:style w:type="paragraph" w:customStyle="1" w:styleId="ENGLISHNUM">
    <w:name w:val="ENGLISHNUM"/>
    <w:basedOn w:val="ab"/>
    <w:pPr>
      <w:numPr>
        <w:numId w:val="15"/>
      </w:numPr>
      <w:spacing w:after="120"/>
      <w:jc w:val="right"/>
    </w:pPr>
    <w:rPr>
      <w:rFonts w:ascii="Arial" w:hAnsi="Arial" w:cs="Miriam"/>
      <w:sz w:val="24"/>
      <w:szCs w:val="20"/>
      <w:lang w:val="en-US" w:eastAsia="en-US"/>
    </w:rPr>
  </w:style>
  <w:style w:type="paragraph" w:customStyle="1" w:styleId="a4">
    <w:name w:val="א"/>
    <w:basedOn w:val="ab"/>
    <w:pPr>
      <w:numPr>
        <w:numId w:val="16"/>
      </w:numPr>
      <w:bidi/>
      <w:spacing w:before="240"/>
      <w:jc w:val="both"/>
    </w:pPr>
    <w:rPr>
      <w:sz w:val="22"/>
      <w:szCs w:val="24"/>
      <w:lang w:val="en-US" w:eastAsia="en-US"/>
    </w:rPr>
  </w:style>
  <w:style w:type="paragraph" w:customStyle="1" w:styleId="afffff0">
    <w:name w:val="מיספור אותיות תו תו"/>
    <w:basedOn w:val="ab"/>
    <w:link w:val="afffff1"/>
    <w:pPr>
      <w:tabs>
        <w:tab w:val="num" w:pos="737"/>
      </w:tabs>
      <w:bidi/>
      <w:spacing w:before="240"/>
      <w:ind w:left="737" w:hanging="567"/>
      <w:jc w:val="both"/>
    </w:pPr>
    <w:rPr>
      <w:sz w:val="22"/>
      <w:szCs w:val="24"/>
      <w:lang w:val="en-US" w:eastAsia="en-US"/>
    </w:rPr>
  </w:style>
  <w:style w:type="character" w:customStyle="1" w:styleId="afffff1">
    <w:name w:val="מיספור אותיות תו תו תו"/>
    <w:link w:val="afffff0"/>
    <w:rPr>
      <w:rFonts w:ascii="Times New Roman" w:eastAsia="Times New Roman" w:hAnsi="Times New Roman" w:cs="David"/>
      <w:szCs w:val="24"/>
    </w:rPr>
  </w:style>
  <w:style w:type="paragraph" w:customStyle="1" w:styleId="2c">
    <w:name w:val="פיסקה רמה 2"/>
    <w:basedOn w:val="ab"/>
    <w:pPr>
      <w:tabs>
        <w:tab w:val="left" w:pos="851"/>
        <w:tab w:val="left" w:pos="1985"/>
        <w:tab w:val="left" w:pos="2268"/>
        <w:tab w:val="left" w:pos="2835"/>
        <w:tab w:val="left" w:pos="3402"/>
        <w:tab w:val="left" w:pos="3969"/>
        <w:tab w:val="left" w:pos="4536"/>
        <w:tab w:val="left" w:pos="5103"/>
        <w:tab w:val="left" w:pos="5670"/>
        <w:tab w:val="left" w:pos="6237"/>
      </w:tabs>
      <w:overflowPunct w:val="0"/>
      <w:autoSpaceDE w:val="0"/>
      <w:autoSpaceDN w:val="0"/>
      <w:bidi/>
      <w:adjustRightInd w:val="0"/>
      <w:spacing w:after="120"/>
      <w:ind w:left="1985" w:hanging="1134"/>
      <w:jc w:val="both"/>
    </w:pPr>
    <w:rPr>
      <w:rFonts w:ascii="Arial" w:hAnsi="Arial" w:cs="Arial"/>
      <w:sz w:val="24"/>
      <w:szCs w:val="24"/>
      <w:lang w:val="en-US" w:eastAsia="en-US"/>
    </w:rPr>
  </w:style>
  <w:style w:type="paragraph" w:customStyle="1" w:styleId="a10">
    <w:name w:val="a1"/>
    <w:basedOn w:val="ab"/>
    <w:pPr>
      <w:bidi/>
      <w:spacing w:before="240"/>
      <w:jc w:val="both"/>
    </w:pPr>
    <w:rPr>
      <w:rFonts w:eastAsia="Calibri" w:cs="Times New Roman"/>
      <w:sz w:val="26"/>
      <w:szCs w:val="26"/>
      <w:lang w:val="en-US" w:eastAsia="en-US"/>
    </w:rPr>
  </w:style>
  <w:style w:type="character" w:customStyle="1" w:styleId="Bodytext50">
    <w:name w:val="Body text (5)"/>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1f3">
    <w:name w:val="אזכור לא מזוהה1"/>
    <w:basedOn w:val="ac"/>
    <w:uiPriority w:val="99"/>
    <w:semiHidden/>
    <w:unhideWhenUsed/>
    <w:rPr>
      <w:color w:val="605E5C"/>
      <w:shd w:val="clear" w:color="auto" w:fill="E1DFDD"/>
    </w:rPr>
  </w:style>
  <w:style w:type="paragraph" w:customStyle="1" w:styleId="afffff2">
    <w:name w:val="הגדרות בחוזה"/>
    <w:basedOn w:val="ab"/>
    <w:pPr>
      <w:framePr w:hSpace="181" w:wrap="notBeside" w:vAnchor="text" w:hAnchor="text" w:y="1"/>
      <w:bidi/>
      <w:spacing w:before="240"/>
      <w:ind w:left="2160" w:hanging="1440"/>
      <w:jc w:val="both"/>
    </w:pPr>
    <w:rPr>
      <w:b/>
      <w:bCs/>
      <w:sz w:val="22"/>
      <w:szCs w:val="24"/>
      <w:lang w:val="en-US" w:eastAsia="en-US"/>
    </w:rPr>
  </w:style>
  <w:style w:type="paragraph" w:customStyle="1" w:styleId="2d">
    <w:name w:val="פרק 2"/>
    <w:basedOn w:val="ab"/>
    <w:next w:val="11"/>
    <w:link w:val="2e"/>
    <w:qFormat/>
    <w:pPr>
      <w:bidi/>
      <w:spacing w:before="120"/>
      <w:jc w:val="center"/>
    </w:pPr>
    <w:rPr>
      <w:rFonts w:ascii="Calibri" w:eastAsia="Calibri" w:hAnsi="Calibri"/>
      <w:b/>
      <w:bCs/>
      <w:sz w:val="30"/>
      <w:szCs w:val="32"/>
      <w:u w:val="single"/>
      <w:lang w:val="en-US" w:eastAsia="he-IL"/>
    </w:rPr>
  </w:style>
  <w:style w:type="character" w:customStyle="1" w:styleId="2e">
    <w:name w:val="פרק 2 תו"/>
    <w:link w:val="2d"/>
    <w:locked/>
    <w:rPr>
      <w:rFonts w:ascii="Calibri" w:eastAsia="Calibri" w:hAnsi="Calibri" w:cs="David"/>
      <w:b/>
      <w:bCs/>
      <w:sz w:val="30"/>
      <w:szCs w:val="32"/>
      <w:u w:val="single"/>
      <w:lang w:eastAsia="he-IL"/>
    </w:rPr>
  </w:style>
  <w:style w:type="character" w:styleId="afffff3">
    <w:name w:val="Emphasis"/>
    <w:basedOn w:val="ac"/>
    <w:uiPriority w:val="20"/>
    <w:qFormat/>
    <w:rPr>
      <w:i/>
      <w:iCs/>
    </w:rPr>
  </w:style>
  <w:style w:type="paragraph" w:customStyle="1" w:styleId="2f">
    <w:name w:val="רמה 2"/>
    <w:basedOn w:val="aff0"/>
    <w:link w:val="2f0"/>
    <w:qFormat/>
    <w:pPr>
      <w:tabs>
        <w:tab w:val="left" w:pos="941"/>
      </w:tabs>
      <w:bidi/>
      <w:spacing w:before="120" w:after="320" w:line="360" w:lineRule="auto"/>
      <w:ind w:left="792" w:hanging="432"/>
      <w:jc w:val="both"/>
    </w:pPr>
    <w:rPr>
      <w:rFonts w:ascii="Calibri" w:hAnsi="Calibri"/>
      <w:sz w:val="22"/>
      <w:szCs w:val="24"/>
      <w:lang w:val="en-US" w:eastAsia="en-US"/>
    </w:rPr>
  </w:style>
  <w:style w:type="paragraph" w:customStyle="1" w:styleId="44">
    <w:name w:val="רמה 4"/>
    <w:basedOn w:val="ab"/>
    <w:uiPriority w:val="99"/>
    <w:qFormat/>
    <w:pPr>
      <w:tabs>
        <w:tab w:val="left" w:pos="941"/>
      </w:tabs>
      <w:bidi/>
      <w:spacing w:before="120" w:after="320" w:line="360" w:lineRule="auto"/>
      <w:ind w:left="1304" w:hanging="584"/>
      <w:jc w:val="both"/>
    </w:pPr>
    <w:rPr>
      <w:rFonts w:ascii="Calibri" w:hAnsi="Calibri"/>
      <w:sz w:val="22"/>
      <w:szCs w:val="24"/>
      <w:lang w:val="en-US" w:eastAsia="en-US"/>
    </w:rPr>
  </w:style>
  <w:style w:type="character" w:customStyle="1" w:styleId="1c">
    <w:name w:val="סגנון1 תו"/>
    <w:link w:val="1"/>
    <w:locked/>
    <w:rPr>
      <w:rFonts w:ascii="Times New Roman" w:eastAsia="Times New Roman" w:hAnsi="Times New Roman" w:cs="David"/>
      <w:sz w:val="24"/>
      <w:szCs w:val="24"/>
    </w:rPr>
  </w:style>
  <w:style w:type="paragraph" w:styleId="afffff4">
    <w:name w:val="List Continue"/>
    <w:basedOn w:val="ab"/>
    <w:uiPriority w:val="99"/>
    <w:semiHidden/>
    <w:pPr>
      <w:bidi/>
      <w:spacing w:after="120" w:line="276" w:lineRule="auto"/>
      <w:ind w:left="283"/>
    </w:pPr>
    <w:rPr>
      <w:rFonts w:ascii="Calibri" w:hAnsi="Calibri" w:cs="Arial"/>
      <w:sz w:val="22"/>
      <w:szCs w:val="22"/>
      <w:lang w:val="en-US" w:eastAsia="en-US"/>
    </w:rPr>
  </w:style>
  <w:style w:type="table" w:customStyle="1" w:styleId="1f4">
    <w:name w:val="טבלת רשת1"/>
    <w:pPr>
      <w:bidi/>
      <w:spacing w:before="120" w:after="120" w:line="300" w:lineRule="exact"/>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ביטול תו1"/>
    <w:locked/>
    <w:rPr>
      <w:rFonts w:ascii="Times New Roman" w:hAnsi="Times New Roman" w:cs="David"/>
      <w:sz w:val="24"/>
      <w:szCs w:val="24"/>
      <w:lang w:bidi="he-IL"/>
    </w:rPr>
  </w:style>
  <w:style w:type="paragraph" w:customStyle="1" w:styleId="big-header">
    <w:name w:val="big-header"/>
    <w:basedOn w:val="ab"/>
    <w:pPr>
      <w:keepNext/>
      <w:keepLines/>
      <w:widowControl w:val="0"/>
      <w:tabs>
        <w:tab w:val="left" w:pos="624"/>
        <w:tab w:val="left" w:pos="1021"/>
        <w:tab w:val="left" w:pos="1474"/>
        <w:tab w:val="left" w:pos="1928"/>
        <w:tab w:val="left" w:pos="2381"/>
        <w:tab w:val="left" w:pos="2835"/>
      </w:tabs>
      <w:suppressAutoHyphens/>
      <w:autoSpaceDE w:val="0"/>
      <w:autoSpaceDN w:val="0"/>
      <w:bidi/>
      <w:spacing w:before="440" w:after="120"/>
      <w:ind w:left="2835"/>
      <w:jc w:val="center"/>
    </w:pPr>
    <w:rPr>
      <w:rFonts w:ascii="Calibri" w:hAnsi="Calibri" w:cs="Times New Roman"/>
      <w:noProof/>
      <w:sz w:val="20"/>
      <w:szCs w:val="32"/>
      <w:lang w:val="en-US" w:eastAsia="he-IL"/>
    </w:rPr>
  </w:style>
  <w:style w:type="character" w:customStyle="1" w:styleId="afffff5">
    <w:name w:val="משפטי תו"/>
    <w:link w:val="a7"/>
    <w:uiPriority w:val="99"/>
    <w:locked/>
    <w:rPr>
      <w:rFonts w:cs="David"/>
      <w:szCs w:val="24"/>
    </w:rPr>
  </w:style>
  <w:style w:type="paragraph" w:customStyle="1" w:styleId="a7">
    <w:name w:val="משפטי"/>
    <w:link w:val="afffff5"/>
    <w:uiPriority w:val="99"/>
    <w:pPr>
      <w:numPr>
        <w:numId w:val="20"/>
      </w:numPr>
      <w:bidi/>
      <w:spacing w:after="240" w:line="360" w:lineRule="auto"/>
      <w:jc w:val="both"/>
    </w:pPr>
    <w:rPr>
      <w:rFonts w:cs="David"/>
      <w:szCs w:val="24"/>
    </w:rPr>
  </w:style>
  <w:style w:type="paragraph" w:customStyle="1" w:styleId="3c">
    <w:name w:val="רמה 3"/>
    <w:basedOn w:val="2f"/>
    <w:uiPriority w:val="99"/>
    <w:pPr>
      <w:ind w:left="1304" w:hanging="584"/>
    </w:pPr>
  </w:style>
  <w:style w:type="character" w:customStyle="1" w:styleId="112">
    <w:name w:val="תו תו11"/>
    <w:uiPriority w:val="99"/>
    <w:locked/>
    <w:rPr>
      <w:rFonts w:ascii="Arial" w:hAnsi="Times New Roman" w:cs="Miriam"/>
      <w:i/>
      <w:iCs/>
      <w:lang w:bidi="he-IL"/>
    </w:rPr>
  </w:style>
  <w:style w:type="paragraph" w:customStyle="1" w:styleId="WithLogo">
    <w:name w:val="WithLogo"/>
    <w:basedOn w:val="ab"/>
    <w:pPr>
      <w:bidi/>
      <w:spacing w:line="360" w:lineRule="auto"/>
      <w:jc w:val="both"/>
    </w:pPr>
    <w:rPr>
      <w:rFonts w:cs="Tahoma"/>
      <w:sz w:val="20"/>
      <w:szCs w:val="22"/>
      <w:lang w:val="en-US" w:eastAsia="en-US"/>
    </w:rPr>
  </w:style>
  <w:style w:type="paragraph" w:styleId="afffff6">
    <w:name w:val="Revision"/>
    <w:hidden/>
    <w:uiPriority w:val="99"/>
    <w:semiHidden/>
    <w:pPr>
      <w:spacing w:after="0" w:line="240" w:lineRule="auto"/>
    </w:pPr>
    <w:rPr>
      <w:rFonts w:ascii="Times New Roman" w:eastAsia="Times New Roman" w:hAnsi="Times New Roman" w:cs="Times New Roman"/>
      <w:sz w:val="24"/>
      <w:szCs w:val="24"/>
      <w:lang w:eastAsia="he-IL"/>
    </w:rPr>
  </w:style>
  <w:style w:type="numbering" w:customStyle="1" w:styleId="a2">
    <w:name w:val="פסקאות ממוספרות"/>
    <w:pPr>
      <w:numPr>
        <w:numId w:val="21"/>
      </w:numPr>
    </w:pPr>
  </w:style>
  <w:style w:type="paragraph" w:customStyle="1" w:styleId="a9">
    <w:name w:val="ממוספר מדורג"/>
    <w:basedOn w:val="ab"/>
    <w:qFormat/>
    <w:pPr>
      <w:numPr>
        <w:numId w:val="22"/>
      </w:numPr>
      <w:bidi/>
      <w:spacing w:before="120" w:after="120" w:line="360" w:lineRule="auto"/>
      <w:jc w:val="both"/>
    </w:pPr>
    <w:rPr>
      <w:sz w:val="24"/>
      <w:szCs w:val="24"/>
      <w:lang w:val="en-US" w:eastAsia="en-US"/>
    </w:rPr>
  </w:style>
  <w:style w:type="table" w:styleId="-10">
    <w:name w:val="Medium Grid 1 Accent 1"/>
    <w:basedOn w:val="ad"/>
    <w:uiPriority w:val="67"/>
    <w:pPr>
      <w:spacing w:after="0" w:line="240" w:lineRule="auto"/>
    </w:pPr>
    <w:rPr>
      <w:rFonts w:ascii="Calibri" w:eastAsia="Times New Roman" w:hAnsi="Calibri"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TableText">
    <w:name w:val="TableText"/>
    <w:basedOn w:val="ab"/>
    <w:link w:val="TableTextChar"/>
    <w:pPr>
      <w:bidi/>
      <w:spacing w:before="75" w:line="280" w:lineRule="atLeast"/>
    </w:pPr>
    <w:rPr>
      <w:sz w:val="22"/>
      <w:szCs w:val="24"/>
      <w:lang w:val="en-US" w:eastAsia="he-IL"/>
    </w:rPr>
  </w:style>
  <w:style w:type="character" w:customStyle="1" w:styleId="TableTextChar">
    <w:name w:val="TableText Char"/>
    <w:link w:val="TableText"/>
    <w:rPr>
      <w:rFonts w:ascii="Times New Roman" w:eastAsia="Times New Roman" w:hAnsi="Times New Roman" w:cs="David"/>
      <w:szCs w:val="24"/>
      <w:lang w:eastAsia="he-IL"/>
    </w:rPr>
  </w:style>
  <w:style w:type="paragraph" w:customStyle="1" w:styleId="Style2">
    <w:name w:val="Style2"/>
    <w:basedOn w:val="ab"/>
    <w:link w:val="Style2Char"/>
    <w:qFormat/>
    <w:pPr>
      <w:numPr>
        <w:ilvl w:val="2"/>
        <w:numId w:val="24"/>
      </w:numPr>
      <w:bidi/>
      <w:adjustRightInd w:val="0"/>
      <w:spacing w:line="360" w:lineRule="auto"/>
      <w:contextualSpacing/>
      <w:jc w:val="both"/>
      <w:textAlignment w:val="baseline"/>
    </w:pPr>
    <w:rPr>
      <w:rFonts w:ascii="Courier New" w:hAnsi="Courier New"/>
      <w:color w:val="000000"/>
      <w:sz w:val="24"/>
      <w:szCs w:val="24"/>
      <w:lang w:val="en-US" w:eastAsia="en-US"/>
    </w:rPr>
  </w:style>
  <w:style w:type="character" w:customStyle="1" w:styleId="Style2Char">
    <w:name w:val="Style2 Char"/>
    <w:basedOn w:val="ac"/>
    <w:link w:val="Style2"/>
    <w:rPr>
      <w:rFonts w:ascii="Courier New" w:eastAsia="Times New Roman" w:hAnsi="Courier New" w:cs="David"/>
      <w:color w:val="000000"/>
      <w:sz w:val="24"/>
      <w:szCs w:val="24"/>
    </w:rPr>
  </w:style>
  <w:style w:type="paragraph" w:customStyle="1" w:styleId="a6">
    <w:name w:val="מספור א..ב"/>
    <w:basedOn w:val="ab"/>
    <w:qFormat/>
    <w:pPr>
      <w:numPr>
        <w:numId w:val="25"/>
      </w:numPr>
      <w:bidi/>
      <w:spacing w:line="360" w:lineRule="auto"/>
    </w:pPr>
    <w:rPr>
      <w:rFonts w:asciiTheme="minorHAnsi" w:eastAsiaTheme="minorHAnsi" w:hAnsiTheme="minorHAnsi"/>
      <w:sz w:val="22"/>
      <w:szCs w:val="24"/>
      <w:lang w:val="en-US" w:eastAsia="en-US"/>
    </w:rPr>
  </w:style>
  <w:style w:type="paragraph" w:styleId="afffff7">
    <w:name w:val="Document Map"/>
    <w:basedOn w:val="ab"/>
    <w:link w:val="afffff8"/>
    <w:uiPriority w:val="99"/>
    <w:semiHidden/>
    <w:pPr>
      <w:shd w:val="clear" w:color="auto" w:fill="000080"/>
      <w:bidi/>
    </w:pPr>
    <w:rPr>
      <w:rFonts w:ascii="Tahoma" w:hAnsi="Tahoma" w:cs="Tahoma"/>
      <w:sz w:val="20"/>
      <w:szCs w:val="20"/>
      <w:lang w:val="en-US" w:eastAsia="he-IL"/>
    </w:rPr>
  </w:style>
  <w:style w:type="character" w:customStyle="1" w:styleId="afffff8">
    <w:name w:val="מפת מסמך תו"/>
    <w:basedOn w:val="ac"/>
    <w:link w:val="afffff7"/>
    <w:uiPriority w:val="99"/>
    <w:semiHidden/>
    <w:rPr>
      <w:rFonts w:ascii="Tahoma" w:eastAsia="Times New Roman" w:hAnsi="Tahoma" w:cs="Tahoma"/>
      <w:sz w:val="20"/>
      <w:szCs w:val="20"/>
      <w:shd w:val="clear" w:color="auto" w:fill="000080"/>
      <w:lang w:eastAsia="he-IL"/>
    </w:rPr>
  </w:style>
  <w:style w:type="paragraph" w:customStyle="1" w:styleId="CharCharCharChar">
    <w:name w:val="Char Char תו Char Char"/>
    <w:basedOn w:val="ab"/>
    <w:pPr>
      <w:spacing w:after="160" w:line="240" w:lineRule="exact"/>
    </w:pPr>
    <w:rPr>
      <w:rFonts w:ascii="Verdana" w:eastAsia="MS Mincho" w:hAnsi="Verdana" w:cs="Miriam"/>
      <w:sz w:val="20"/>
      <w:szCs w:val="20"/>
      <w:lang w:val="en-US" w:eastAsia="ja-JP" w:bidi="ar-SA"/>
    </w:rPr>
  </w:style>
  <w:style w:type="paragraph" w:customStyle="1" w:styleId="Normal10">
    <w:name w:val="Normal1"/>
    <w:basedOn w:val="ab"/>
    <w:link w:val="Normal1Char"/>
    <w:pPr>
      <w:bidi/>
    </w:pPr>
    <w:rPr>
      <w:sz w:val="24"/>
      <w:szCs w:val="24"/>
      <w:lang w:val="en-US" w:eastAsia="en-US"/>
    </w:rPr>
  </w:style>
  <w:style w:type="paragraph" w:customStyle="1" w:styleId="afffff9">
    <w:name w:val="מיושר"/>
    <w:basedOn w:val="ab"/>
    <w:pPr>
      <w:widowControl w:val="0"/>
      <w:bidi/>
      <w:spacing w:before="120" w:after="120" w:line="312" w:lineRule="auto"/>
      <w:jc w:val="both"/>
    </w:pPr>
    <w:rPr>
      <w:sz w:val="24"/>
      <w:szCs w:val="24"/>
      <w:lang w:val="en-US" w:eastAsia="en-US"/>
    </w:rPr>
  </w:style>
  <w:style w:type="paragraph" w:customStyle="1" w:styleId="1f6">
    <w:name w:val="רמה1"/>
    <w:basedOn w:val="ab"/>
    <w:pPr>
      <w:tabs>
        <w:tab w:val="left" w:pos="709"/>
      </w:tabs>
      <w:bidi/>
      <w:ind w:left="709"/>
      <w:jc w:val="both"/>
    </w:pPr>
    <w:rPr>
      <w:sz w:val="24"/>
      <w:szCs w:val="24"/>
      <w:lang w:val="en-US" w:eastAsia="en-US"/>
    </w:rPr>
  </w:style>
  <w:style w:type="paragraph" w:customStyle="1" w:styleId="11-0">
    <w:name w:val="11-דוד"/>
    <w:pPr>
      <w:autoSpaceDE w:val="0"/>
      <w:autoSpaceDN w:val="0"/>
      <w:adjustRightInd w:val="0"/>
      <w:spacing w:after="0" w:line="240" w:lineRule="auto"/>
    </w:pPr>
    <w:rPr>
      <w:rFonts w:ascii="Times New Roman" w:eastAsia="Times New Roman" w:hAnsi="Times New Roman" w:cs="Times New Roman"/>
    </w:rPr>
  </w:style>
  <w:style w:type="paragraph" w:customStyle="1" w:styleId="2f1">
    <w:name w:val="ציטוט2"/>
    <w:basedOn w:val="ab"/>
    <w:link w:val="afffffa"/>
    <w:qFormat/>
    <w:pPr>
      <w:keepLines/>
      <w:bidi/>
      <w:spacing w:line="360" w:lineRule="auto"/>
      <w:ind w:left="1418" w:right="1276"/>
      <w:jc w:val="both"/>
    </w:pPr>
    <w:rPr>
      <w:b/>
      <w:bCs/>
      <w:noProof/>
      <w:sz w:val="24"/>
      <w:szCs w:val="24"/>
      <w:lang w:val="en-US" w:eastAsia="he-IL"/>
    </w:rPr>
  </w:style>
  <w:style w:type="paragraph" w:customStyle="1" w:styleId="xl63">
    <w:name w:val="xl63"/>
    <w:basedOn w:val="ab"/>
    <w:pPr>
      <w:spacing w:before="100" w:beforeAutospacing="1" w:after="100" w:afterAutospacing="1"/>
      <w:jc w:val="center"/>
      <w:textAlignment w:val="center"/>
    </w:pPr>
    <w:rPr>
      <w:rFonts w:ascii="Arial Unicode MS" w:eastAsia="Arial Unicode MS" w:hAnsi="Arial Unicode MS" w:cs="Arial Unicode MS"/>
      <w:b/>
      <w:bCs/>
      <w:sz w:val="24"/>
      <w:szCs w:val="24"/>
      <w:lang w:val="en-US" w:eastAsia="en-US"/>
    </w:rPr>
  </w:style>
  <w:style w:type="paragraph" w:customStyle="1" w:styleId="afffffb">
    <w:name w:val="פסקת מספר"/>
    <w:basedOn w:val="ab"/>
    <w:pPr>
      <w:bidi/>
      <w:spacing w:line="360" w:lineRule="auto"/>
      <w:ind w:left="567" w:hanging="567"/>
      <w:jc w:val="both"/>
    </w:pPr>
    <w:rPr>
      <w:rFonts w:cs="Times New Roman"/>
      <w:sz w:val="20"/>
      <w:szCs w:val="24"/>
      <w:lang w:val="en-US" w:eastAsia="he-IL"/>
    </w:rPr>
  </w:style>
  <w:style w:type="paragraph" w:customStyle="1" w:styleId="CharCharChar">
    <w:name w:val="תו תו Char Char Char"/>
    <w:basedOn w:val="ab"/>
    <w:pPr>
      <w:spacing w:after="160" w:line="240" w:lineRule="exact"/>
      <w:jc w:val="both"/>
    </w:pPr>
    <w:rPr>
      <w:rFonts w:ascii="Verdana" w:hAnsi="Verdana" w:cs="FrankRuehl"/>
      <w:sz w:val="16"/>
      <w:szCs w:val="20"/>
      <w:lang w:val="en-US" w:eastAsia="en-US" w:bidi="ar-SA"/>
    </w:rPr>
  </w:style>
  <w:style w:type="paragraph" w:customStyle="1" w:styleId="a8">
    <w:name w:val="אא"/>
    <w:basedOn w:val="ab"/>
    <w:pPr>
      <w:numPr>
        <w:numId w:val="28"/>
      </w:numPr>
      <w:bidi/>
      <w:spacing w:before="240"/>
      <w:jc w:val="both"/>
    </w:pPr>
    <w:rPr>
      <w:noProof/>
      <w:sz w:val="22"/>
      <w:szCs w:val="22"/>
      <w:lang w:val="en-US" w:eastAsia="he-IL"/>
    </w:rPr>
  </w:style>
  <w:style w:type="paragraph" w:customStyle="1" w:styleId="45">
    <w:name w:val="רמה4"/>
    <w:basedOn w:val="ab"/>
    <w:pPr>
      <w:tabs>
        <w:tab w:val="left" w:pos="709"/>
      </w:tabs>
      <w:bidi/>
      <w:ind w:left="4961"/>
      <w:jc w:val="both"/>
    </w:pPr>
    <w:rPr>
      <w:sz w:val="24"/>
      <w:szCs w:val="24"/>
      <w:lang w:val="en-US" w:eastAsia="en-US"/>
    </w:rPr>
  </w:style>
  <w:style w:type="character" w:styleId="afffffc">
    <w:name w:val="Placeholder Text"/>
    <w:uiPriority w:val="99"/>
    <w:semiHidden/>
    <w:rPr>
      <w:color w:val="808080"/>
    </w:rPr>
  </w:style>
  <w:style w:type="numbering" w:customStyle="1" w:styleId="1f7">
    <w:name w:val="ללא רשימה1"/>
    <w:next w:val="ae"/>
    <w:uiPriority w:val="99"/>
    <w:semiHidden/>
    <w:unhideWhenUsed/>
  </w:style>
  <w:style w:type="paragraph" w:customStyle="1" w:styleId="Heading1N">
    <w:name w:val="Heading 1N"/>
    <w:basedOn w:val="11"/>
    <w:qFormat/>
    <w:pPr>
      <w:keepNext w:val="0"/>
      <w:bidi/>
      <w:spacing w:after="240"/>
      <w:ind w:left="624"/>
      <w:jc w:val="both"/>
      <w:outlineLvl w:val="9"/>
    </w:pPr>
    <w:rPr>
      <w:rFonts w:ascii="Georgia" w:hAnsi="Georgia"/>
      <w:color w:val="auto"/>
      <w:kern w:val="20"/>
      <w:sz w:val="22"/>
      <w:szCs w:val="24"/>
      <w:lang w:val="en-GB" w:eastAsia="he-IL"/>
    </w:rPr>
  </w:style>
  <w:style w:type="paragraph" w:customStyle="1" w:styleId="afffffd">
    <w:name w:val="תואר"/>
    <w:basedOn w:val="ab"/>
    <w:qFormat/>
    <w:pPr>
      <w:bidi/>
      <w:spacing w:before="240" w:after="240"/>
      <w:jc w:val="center"/>
      <w:outlineLvl w:val="0"/>
    </w:pPr>
    <w:rPr>
      <w:rFonts w:ascii="Georgia" w:hAnsi="Georgia"/>
      <w:b/>
      <w:bCs/>
      <w:kern w:val="28"/>
      <w:sz w:val="34"/>
      <w:szCs w:val="36"/>
      <w:u w:val="double"/>
      <w:lang w:val="en-GB" w:eastAsia="he-IL"/>
    </w:rPr>
  </w:style>
  <w:style w:type="paragraph" w:customStyle="1" w:styleId="1f8">
    <w:name w:val="חתימה1"/>
    <w:basedOn w:val="ab"/>
    <w:pPr>
      <w:bidi/>
    </w:pPr>
    <w:rPr>
      <w:rFonts w:ascii="Georgia" w:hAnsi="Georgia"/>
      <w:kern w:val="20"/>
      <w:sz w:val="22"/>
      <w:szCs w:val="24"/>
      <w:lang w:val="en-US" w:eastAsia="he-IL"/>
    </w:rPr>
  </w:style>
  <w:style w:type="paragraph" w:styleId="afffffe">
    <w:name w:val="Date"/>
    <w:basedOn w:val="ab"/>
    <w:next w:val="ab"/>
    <w:link w:val="affffff"/>
    <w:pPr>
      <w:bidi/>
    </w:pPr>
    <w:rPr>
      <w:rFonts w:ascii="Georgia" w:hAnsi="Georgia"/>
      <w:kern w:val="20"/>
      <w:sz w:val="22"/>
      <w:szCs w:val="24"/>
      <w:lang w:val="en-GB" w:eastAsia="he-IL"/>
    </w:rPr>
  </w:style>
  <w:style w:type="character" w:customStyle="1" w:styleId="affffff">
    <w:name w:val="תאריך תו"/>
    <w:basedOn w:val="ac"/>
    <w:link w:val="afffffe"/>
    <w:rPr>
      <w:rFonts w:ascii="Georgia" w:eastAsia="Times New Roman" w:hAnsi="Georgia" w:cs="David"/>
      <w:kern w:val="20"/>
      <w:szCs w:val="24"/>
      <w:lang w:val="en-GB" w:eastAsia="he-IL"/>
    </w:rPr>
  </w:style>
  <w:style w:type="paragraph" w:customStyle="1" w:styleId="IDline">
    <w:name w:val="IDline"/>
    <w:basedOn w:val="ab"/>
    <w:pPr>
      <w:bidi/>
    </w:pPr>
    <w:rPr>
      <w:rFonts w:ascii="Arial" w:hAnsi="Arial"/>
      <w:color w:val="808080"/>
      <w:kern w:val="20"/>
      <w:sz w:val="14"/>
      <w:szCs w:val="14"/>
      <w:lang w:val="en-GB" w:eastAsia="he-IL"/>
    </w:rPr>
  </w:style>
  <w:style w:type="character" w:customStyle="1" w:styleId="IDLineData">
    <w:name w:val="IDLineData"/>
    <w:basedOn w:val="ac"/>
  </w:style>
  <w:style w:type="paragraph" w:customStyle="1" w:styleId="Heading2N">
    <w:name w:val="Heading 2N"/>
    <w:basedOn w:val="21"/>
    <w:qFormat/>
    <w:pPr>
      <w:keepNext w:val="0"/>
      <w:bidi/>
      <w:spacing w:before="0" w:after="240"/>
      <w:ind w:left="1418"/>
      <w:jc w:val="both"/>
      <w:outlineLvl w:val="9"/>
    </w:pPr>
    <w:rPr>
      <w:rFonts w:ascii="Georgia" w:hAnsi="Georgia" w:cs="David"/>
      <w:b w:val="0"/>
      <w:bCs w:val="0"/>
      <w:i w:val="0"/>
      <w:iCs w:val="0"/>
      <w:kern w:val="20"/>
      <w:sz w:val="22"/>
      <w:szCs w:val="24"/>
      <w:lang w:val="en-GB" w:eastAsia="he-IL"/>
    </w:rPr>
  </w:style>
  <w:style w:type="paragraph" w:customStyle="1" w:styleId="Heading3N">
    <w:name w:val="Heading 3N"/>
    <w:basedOn w:val="32"/>
    <w:pPr>
      <w:keepNext w:val="0"/>
      <w:bidi/>
      <w:spacing w:before="0" w:after="240"/>
      <w:ind w:left="2381"/>
      <w:jc w:val="both"/>
      <w:outlineLvl w:val="9"/>
    </w:pPr>
    <w:rPr>
      <w:rFonts w:ascii="Georgia" w:hAnsi="Georgia" w:cs="David"/>
      <w:b w:val="0"/>
      <w:bCs w:val="0"/>
      <w:kern w:val="20"/>
      <w:sz w:val="22"/>
      <w:szCs w:val="24"/>
      <w:lang w:val="en-GB" w:eastAsia="he-IL"/>
    </w:rPr>
  </w:style>
  <w:style w:type="paragraph" w:customStyle="1" w:styleId="Heading4N">
    <w:name w:val="Heading 4N"/>
    <w:basedOn w:val="41"/>
    <w:qFormat/>
    <w:pPr>
      <w:tabs>
        <w:tab w:val="clear" w:pos="3969"/>
      </w:tabs>
      <w:overflowPunct/>
      <w:autoSpaceDE/>
      <w:autoSpaceDN/>
      <w:adjustRightInd/>
      <w:spacing w:before="0" w:after="240"/>
      <w:ind w:left="3515" w:firstLine="0"/>
      <w:jc w:val="both"/>
      <w:textAlignment w:val="auto"/>
      <w:outlineLvl w:val="9"/>
    </w:pPr>
    <w:rPr>
      <w:rFonts w:ascii="Georgia" w:hAnsi="Georgia" w:cs="David"/>
      <w:kern w:val="20"/>
      <w:sz w:val="22"/>
      <w:lang w:val="en-GB"/>
    </w:rPr>
  </w:style>
  <w:style w:type="paragraph" w:customStyle="1" w:styleId="Heading5N">
    <w:name w:val="Heading 5N"/>
    <w:basedOn w:val="5"/>
    <w:pPr>
      <w:bidi/>
      <w:spacing w:before="0" w:after="240"/>
      <w:ind w:left="4820"/>
      <w:jc w:val="both"/>
      <w:outlineLvl w:val="9"/>
    </w:pPr>
    <w:rPr>
      <w:rFonts w:ascii="Georgia" w:hAnsi="Georgia" w:cs="David"/>
      <w:b w:val="0"/>
      <w:bCs w:val="0"/>
      <w:i w:val="0"/>
      <w:iCs w:val="0"/>
      <w:kern w:val="20"/>
      <w:sz w:val="24"/>
      <w:szCs w:val="24"/>
      <w:lang w:val="en-GB" w:eastAsia="he-IL"/>
    </w:rPr>
  </w:style>
  <w:style w:type="character" w:customStyle="1" w:styleId="affffff0">
    <w:name w:val="גופן ציטוט"/>
    <w:rPr>
      <w:rFonts w:ascii="Century Schoolbook" w:hAnsi="Century Schoolbook" w:cs="FrankRuehl"/>
      <w:sz w:val="20"/>
      <w:szCs w:val="24"/>
    </w:rPr>
  </w:style>
  <w:style w:type="paragraph" w:customStyle="1" w:styleId="affffff1">
    <w:name w:val="כותרת כללית (בלי מספור ולא בתוכן)"/>
    <w:basedOn w:val="ab"/>
    <w:next w:val="afa"/>
    <w:qFormat/>
    <w:pPr>
      <w:keepNext/>
      <w:bidi/>
      <w:spacing w:after="240" w:line="300" w:lineRule="atLeast"/>
      <w:jc w:val="center"/>
    </w:pPr>
    <w:rPr>
      <w:rFonts w:ascii="Georgia" w:hAnsi="Georgia"/>
      <w:b/>
      <w:bCs/>
      <w:kern w:val="20"/>
      <w:sz w:val="32"/>
      <w:szCs w:val="36"/>
      <w:u w:val="double"/>
      <w:lang w:val="en-GB" w:eastAsia="he-IL"/>
    </w:rPr>
  </w:style>
  <w:style w:type="character" w:customStyle="1" w:styleId="-3">
    <w:name w:val="חתימה-א"/>
    <w:uiPriority w:val="1"/>
    <w:rPr>
      <w:rFonts w:cs="David"/>
      <w:sz w:val="24"/>
      <w:szCs w:val="24"/>
    </w:rPr>
  </w:style>
  <w:style w:type="character" w:customStyle="1" w:styleId="affffff2">
    <w:name w:val="כותרת כתב בי דין"/>
    <w:uiPriority w:val="1"/>
    <w:rPr>
      <w:rFonts w:ascii="Times New Roman" w:hAnsi="Times New Roman" w:cs="David"/>
      <w:b/>
      <w:bCs/>
      <w:sz w:val="24"/>
      <w:szCs w:val="28"/>
      <w:u w:val="single"/>
    </w:rPr>
  </w:style>
  <w:style w:type="paragraph" w:customStyle="1" w:styleId="affffff3">
    <w:name w:val="ציטוט מורחב"/>
    <w:basedOn w:val="afff"/>
    <w:qFormat/>
    <w:pPr>
      <w:bidi/>
      <w:spacing w:before="0" w:after="240" w:line="240" w:lineRule="auto"/>
      <w:ind w:left="1418" w:right="567" w:firstLine="0"/>
    </w:pPr>
    <w:rPr>
      <w:rFonts w:ascii="Georgia" w:hAnsi="Georgia"/>
      <w:sz w:val="22"/>
      <w:szCs w:val="24"/>
      <w:lang w:val="en-GB"/>
    </w:rPr>
  </w:style>
  <w:style w:type="numbering" w:customStyle="1" w:styleId="1f9">
    <w:name w:val="פסקאות ממוספרות1"/>
  </w:style>
  <w:style w:type="numbering" w:customStyle="1" w:styleId="a0">
    <w:name w:val="כותרות ממוספרות"/>
    <w:uiPriority w:val="99"/>
    <w:pPr>
      <w:numPr>
        <w:numId w:val="29"/>
      </w:numPr>
    </w:pPr>
  </w:style>
  <w:style w:type="paragraph" w:customStyle="1" w:styleId="1fa">
    <w:name w:val="ציטוט1"/>
    <w:basedOn w:val="affffff4"/>
    <w:qFormat/>
    <w:pPr>
      <w:spacing w:after="240"/>
      <w:ind w:left="1361" w:right="737"/>
    </w:pPr>
    <w:rPr>
      <w:i w:val="0"/>
      <w:iCs w:val="0"/>
    </w:rPr>
  </w:style>
  <w:style w:type="paragraph" w:customStyle="1" w:styleId="1EN">
    <w:name w:val="ציטוט1 EN"/>
    <w:basedOn w:val="1fa"/>
    <w:qFormat/>
    <w:pPr>
      <w:bidi w:val="0"/>
      <w:ind w:left="737" w:right="1361"/>
    </w:pPr>
  </w:style>
  <w:style w:type="paragraph" w:customStyle="1" w:styleId="affffff4">
    <w:name w:val="הצעת מחיר"/>
    <w:basedOn w:val="ab"/>
    <w:next w:val="ab"/>
    <w:link w:val="affffff5"/>
    <w:uiPriority w:val="29"/>
    <w:pPr>
      <w:bidi/>
      <w:jc w:val="both"/>
    </w:pPr>
    <w:rPr>
      <w:rFonts w:ascii="Georgia" w:hAnsi="Georgia"/>
      <w:i/>
      <w:iCs/>
      <w:color w:val="000000"/>
      <w:kern w:val="20"/>
      <w:sz w:val="22"/>
      <w:szCs w:val="24"/>
      <w:lang w:val="en-GB" w:eastAsia="he-IL"/>
    </w:rPr>
  </w:style>
  <w:style w:type="character" w:customStyle="1" w:styleId="affffff5">
    <w:name w:val="הצעת מחיר תו"/>
    <w:link w:val="affffff4"/>
    <w:uiPriority w:val="29"/>
    <w:rPr>
      <w:rFonts w:ascii="Georgia" w:eastAsia="Times New Roman" w:hAnsi="Georgia" w:cs="David"/>
      <w:i/>
      <w:iCs/>
      <w:color w:val="000000"/>
      <w:kern w:val="20"/>
      <w:szCs w:val="24"/>
      <w:lang w:val="en-GB" w:eastAsia="he-IL"/>
    </w:rPr>
  </w:style>
  <w:style w:type="paragraph" w:customStyle="1" w:styleId="2EN">
    <w:name w:val="ציטוט2 EN"/>
    <w:basedOn w:val="1EN"/>
    <w:qFormat/>
    <w:pPr>
      <w:ind w:right="2098"/>
    </w:pPr>
  </w:style>
  <w:style w:type="paragraph" w:styleId="affffff6">
    <w:name w:val="TOC Heading"/>
    <w:basedOn w:val="11"/>
    <w:next w:val="ab"/>
    <w:uiPriority w:val="39"/>
    <w:unhideWhenUsed/>
    <w:qFormat/>
    <w:pPr>
      <w:keepLines/>
      <w:spacing w:before="480" w:line="276" w:lineRule="auto"/>
      <w:jc w:val="left"/>
      <w:outlineLvl w:val="9"/>
    </w:pPr>
    <w:rPr>
      <w:rFonts w:ascii="Cambria" w:hAnsi="Cambria" w:cs="Times New Roman"/>
      <w:b/>
      <w:bCs/>
      <w:color w:val="365F91"/>
      <w:sz w:val="28"/>
      <w:szCs w:val="28"/>
      <w:lang w:val="x-none" w:eastAsia="x-none" w:bidi="ar-SA"/>
    </w:rPr>
  </w:style>
  <w:style w:type="paragraph" w:styleId="TOC1">
    <w:name w:val="toc 1"/>
    <w:basedOn w:val="ab"/>
    <w:next w:val="ab"/>
    <w:autoRedefine/>
    <w:uiPriority w:val="39"/>
    <w:qFormat/>
    <w:pPr>
      <w:bidi/>
      <w:spacing w:after="100"/>
      <w:jc w:val="both"/>
    </w:pPr>
    <w:rPr>
      <w:rFonts w:ascii="Georgia" w:hAnsi="Georgia"/>
      <w:kern w:val="20"/>
      <w:sz w:val="22"/>
      <w:szCs w:val="24"/>
      <w:lang w:val="en-GB" w:eastAsia="he-IL"/>
    </w:rPr>
  </w:style>
  <w:style w:type="paragraph" w:styleId="TOC2">
    <w:name w:val="toc 2"/>
    <w:basedOn w:val="ab"/>
    <w:next w:val="ab"/>
    <w:autoRedefine/>
    <w:uiPriority w:val="39"/>
    <w:qFormat/>
    <w:pPr>
      <w:bidi/>
      <w:spacing w:after="100"/>
      <w:ind w:left="220"/>
      <w:jc w:val="both"/>
    </w:pPr>
    <w:rPr>
      <w:rFonts w:ascii="Georgia" w:hAnsi="Georgia"/>
      <w:kern w:val="20"/>
      <w:sz w:val="22"/>
      <w:szCs w:val="24"/>
      <w:lang w:val="en-GB" w:eastAsia="he-IL"/>
    </w:rPr>
  </w:style>
  <w:style w:type="paragraph" w:styleId="TOC3">
    <w:name w:val="toc 3"/>
    <w:basedOn w:val="ab"/>
    <w:next w:val="ab"/>
    <w:autoRedefine/>
    <w:uiPriority w:val="39"/>
    <w:qFormat/>
    <w:pPr>
      <w:bidi/>
      <w:spacing w:after="100"/>
      <w:ind w:left="440"/>
      <w:jc w:val="both"/>
    </w:pPr>
    <w:rPr>
      <w:rFonts w:ascii="Georgia" w:hAnsi="Georgia"/>
      <w:kern w:val="20"/>
      <w:sz w:val="22"/>
      <w:szCs w:val="24"/>
      <w:lang w:val="en-GB" w:eastAsia="he-IL"/>
    </w:rPr>
  </w:style>
  <w:style w:type="paragraph" w:styleId="TOC4">
    <w:name w:val="toc 4"/>
    <w:basedOn w:val="ab"/>
    <w:next w:val="ab"/>
    <w:autoRedefine/>
    <w:uiPriority w:val="39"/>
    <w:pPr>
      <w:bidi/>
      <w:spacing w:after="100"/>
      <w:ind w:left="660"/>
      <w:jc w:val="both"/>
    </w:pPr>
    <w:rPr>
      <w:rFonts w:ascii="Georgia" w:hAnsi="Georgia"/>
      <w:kern w:val="20"/>
      <w:sz w:val="22"/>
      <w:szCs w:val="24"/>
      <w:lang w:val="en-GB" w:eastAsia="he-IL"/>
    </w:rPr>
  </w:style>
  <w:style w:type="paragraph" w:styleId="TOC5">
    <w:name w:val="toc 5"/>
    <w:basedOn w:val="ab"/>
    <w:next w:val="ab"/>
    <w:autoRedefine/>
    <w:uiPriority w:val="39"/>
    <w:pPr>
      <w:bidi/>
      <w:spacing w:after="100"/>
      <w:ind w:left="880"/>
      <w:jc w:val="both"/>
    </w:pPr>
    <w:rPr>
      <w:rFonts w:ascii="Georgia" w:hAnsi="Georgia"/>
      <w:kern w:val="20"/>
      <w:sz w:val="22"/>
      <w:szCs w:val="24"/>
      <w:lang w:val="en-GB" w:eastAsia="he-IL"/>
    </w:rPr>
  </w:style>
  <w:style w:type="paragraph" w:styleId="TOC6">
    <w:name w:val="toc 6"/>
    <w:basedOn w:val="ab"/>
    <w:next w:val="ab"/>
    <w:autoRedefine/>
    <w:uiPriority w:val="39"/>
    <w:pPr>
      <w:bidi/>
      <w:spacing w:after="100"/>
      <w:ind w:left="1100"/>
      <w:jc w:val="both"/>
    </w:pPr>
    <w:rPr>
      <w:rFonts w:ascii="Georgia" w:hAnsi="Georgia"/>
      <w:kern w:val="20"/>
      <w:sz w:val="22"/>
      <w:szCs w:val="24"/>
      <w:lang w:val="en-GB" w:eastAsia="he-IL"/>
    </w:rPr>
  </w:style>
  <w:style w:type="paragraph" w:styleId="TOC7">
    <w:name w:val="toc 7"/>
    <w:basedOn w:val="ab"/>
    <w:next w:val="ab"/>
    <w:autoRedefine/>
    <w:uiPriority w:val="39"/>
    <w:pPr>
      <w:bidi/>
      <w:spacing w:after="100"/>
      <w:ind w:left="1320"/>
      <w:jc w:val="both"/>
    </w:pPr>
    <w:rPr>
      <w:rFonts w:ascii="Georgia" w:hAnsi="Georgia"/>
      <w:kern w:val="20"/>
      <w:sz w:val="22"/>
      <w:szCs w:val="24"/>
      <w:lang w:val="en-GB" w:eastAsia="he-IL"/>
    </w:rPr>
  </w:style>
  <w:style w:type="paragraph" w:styleId="TOC9">
    <w:name w:val="toc 9"/>
    <w:basedOn w:val="ab"/>
    <w:next w:val="ab"/>
    <w:autoRedefine/>
    <w:uiPriority w:val="39"/>
    <w:pPr>
      <w:bidi/>
      <w:spacing w:after="100"/>
      <w:ind w:left="1760"/>
      <w:jc w:val="both"/>
    </w:pPr>
    <w:rPr>
      <w:rFonts w:ascii="Georgia" w:hAnsi="Georgia"/>
      <w:kern w:val="20"/>
      <w:sz w:val="22"/>
      <w:szCs w:val="24"/>
      <w:lang w:val="en-GB" w:eastAsia="he-IL"/>
    </w:rPr>
  </w:style>
  <w:style w:type="paragraph" w:styleId="TOC8">
    <w:name w:val="toc 8"/>
    <w:basedOn w:val="ab"/>
    <w:next w:val="ab"/>
    <w:autoRedefine/>
    <w:uiPriority w:val="39"/>
    <w:pPr>
      <w:bidi/>
      <w:spacing w:after="100"/>
      <w:ind w:left="1540"/>
      <w:jc w:val="both"/>
    </w:pPr>
    <w:rPr>
      <w:rFonts w:ascii="Georgia" w:hAnsi="Georgia"/>
      <w:kern w:val="20"/>
      <w:sz w:val="22"/>
      <w:szCs w:val="24"/>
      <w:lang w:val="en-GB" w:eastAsia="he-IL"/>
    </w:rPr>
  </w:style>
  <w:style w:type="character" w:customStyle="1" w:styleId="2f0">
    <w:name w:val="רמה 2 תו"/>
    <w:link w:val="2f"/>
    <w:rPr>
      <w:rFonts w:ascii="Calibri" w:eastAsia="Times New Roman" w:hAnsi="Calibri" w:cs="David"/>
      <w:szCs w:val="24"/>
    </w:rPr>
  </w:style>
  <w:style w:type="numbering" w:customStyle="1" w:styleId="2f2">
    <w:name w:val="ללא רשימה2"/>
    <w:next w:val="ae"/>
    <w:uiPriority w:val="99"/>
    <w:semiHidden/>
    <w:unhideWhenUsed/>
  </w:style>
  <w:style w:type="paragraph" w:customStyle="1" w:styleId="affffff7">
    <w:name w:val="נספח א"/>
    <w:basedOn w:val="ab"/>
    <w:pPr>
      <w:tabs>
        <w:tab w:val="num" w:pos="567"/>
      </w:tabs>
      <w:bidi/>
      <w:spacing w:before="240"/>
      <w:ind w:left="567" w:right="1134" w:hanging="567"/>
      <w:jc w:val="both"/>
    </w:pPr>
    <w:rPr>
      <w:b/>
      <w:bCs/>
      <w:noProof/>
      <w:sz w:val="22"/>
      <w:szCs w:val="22"/>
      <w:lang w:val="en-US" w:eastAsia="he-IL"/>
    </w:rPr>
  </w:style>
  <w:style w:type="table" w:customStyle="1" w:styleId="2f3">
    <w:name w:val="טבלת רשת2"/>
    <w:basedOn w:val="ad"/>
    <w:next w:val="1f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שניה"/>
    <w:basedOn w:val="affff8"/>
    <w:pPr>
      <w:ind w:left="1416" w:hanging="850"/>
    </w:pPr>
  </w:style>
  <w:style w:type="paragraph" w:styleId="NormalWeb">
    <w:name w:val="Normal (Web)"/>
    <w:basedOn w:val="ab"/>
    <w:pPr>
      <w:spacing w:before="100" w:beforeAutospacing="1" w:after="100" w:afterAutospacing="1"/>
    </w:pPr>
    <w:rPr>
      <w:rFonts w:cs="Times New Roman"/>
      <w:color w:val="000000"/>
      <w:sz w:val="24"/>
      <w:szCs w:val="24"/>
      <w:lang w:val="en-US" w:eastAsia="en-US"/>
    </w:rPr>
  </w:style>
  <w:style w:type="character" w:customStyle="1" w:styleId="apple-style-span">
    <w:name w:val="apple-style-span"/>
    <w:basedOn w:val="ac"/>
  </w:style>
  <w:style w:type="numbering" w:customStyle="1" w:styleId="113">
    <w:name w:val="ללא רשימה11"/>
    <w:next w:val="ae"/>
    <w:uiPriority w:val="99"/>
    <w:semiHidden/>
    <w:unhideWhenUsed/>
  </w:style>
  <w:style w:type="paragraph" w:customStyle="1" w:styleId="1fb">
    <w:name w:val="כותרת טקסט1"/>
    <w:basedOn w:val="ab"/>
    <w:qFormat/>
    <w:pPr>
      <w:bidi/>
      <w:spacing w:before="240" w:after="240"/>
      <w:jc w:val="center"/>
      <w:outlineLvl w:val="0"/>
    </w:pPr>
    <w:rPr>
      <w:rFonts w:ascii="Georgia" w:hAnsi="Georgia" w:cs="Times New Roman"/>
      <w:b/>
      <w:bCs/>
      <w:kern w:val="28"/>
      <w:sz w:val="34"/>
      <w:szCs w:val="36"/>
      <w:u w:val="double"/>
      <w:lang w:val="en-GB" w:eastAsia="he-IL"/>
    </w:rPr>
  </w:style>
  <w:style w:type="numbering" w:customStyle="1" w:styleId="2f4">
    <w:name w:val="פסקאות ממוספרות2"/>
  </w:style>
  <w:style w:type="numbering" w:customStyle="1" w:styleId="1fc">
    <w:name w:val="כותרות ממוספרות1"/>
    <w:uiPriority w:val="99"/>
  </w:style>
  <w:style w:type="numbering" w:customStyle="1" w:styleId="210">
    <w:name w:val="ללא רשימה21"/>
    <w:next w:val="ae"/>
    <w:uiPriority w:val="99"/>
    <w:semiHidden/>
    <w:unhideWhenUsed/>
  </w:style>
  <w:style w:type="character" w:customStyle="1" w:styleId="1fd">
    <w:name w:val="כותרת טקסט תו1"/>
    <w:rPr>
      <w:rFonts w:ascii="Georgia" w:hAnsi="Georgia" w:cs="David"/>
      <w:b/>
      <w:bCs/>
      <w:kern w:val="28"/>
      <w:sz w:val="34"/>
      <w:szCs w:val="36"/>
      <w:u w:val="double"/>
      <w:lang w:val="en-GB" w:eastAsia="he-IL"/>
    </w:rPr>
  </w:style>
  <w:style w:type="numbering" w:customStyle="1" w:styleId="114">
    <w:name w:val="פסקאות ממוספרות11"/>
  </w:style>
  <w:style w:type="numbering" w:customStyle="1" w:styleId="115">
    <w:name w:val="כותרות ממוספרות11"/>
    <w:uiPriority w:val="99"/>
  </w:style>
  <w:style w:type="character" w:customStyle="1" w:styleId="1fe">
    <w:name w:val="ציטוט תו1"/>
    <w:uiPriority w:val="29"/>
    <w:rPr>
      <w:rFonts w:ascii="Georgia" w:hAnsi="Georgia" w:cs="David"/>
      <w:i/>
      <w:iCs/>
      <w:color w:val="000000"/>
      <w:kern w:val="20"/>
      <w:sz w:val="22"/>
      <w:szCs w:val="24"/>
      <w:lang w:val="en-GB" w:eastAsia="he-IL"/>
    </w:rPr>
  </w:style>
  <w:style w:type="table" w:customStyle="1" w:styleId="211">
    <w:name w:val="טבלת רשת21"/>
    <w:basedOn w:val="ad"/>
    <w:next w:val="1f4"/>
    <w:pPr>
      <w:spacing w:after="0" w:line="240" w:lineRule="auto"/>
    </w:pPr>
    <w:rPr>
      <w:rFonts w:ascii="Calibri" w:eastAsia="Calibri" w:hAnsi="Calibri"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ללא רשימה3"/>
    <w:next w:val="ae"/>
    <w:uiPriority w:val="99"/>
    <w:semiHidden/>
  </w:style>
  <w:style w:type="numbering" w:customStyle="1" w:styleId="120">
    <w:name w:val="ללא רשימה12"/>
    <w:next w:val="ae"/>
    <w:uiPriority w:val="99"/>
    <w:semiHidden/>
    <w:unhideWhenUsed/>
  </w:style>
  <w:style w:type="numbering" w:customStyle="1" w:styleId="1110">
    <w:name w:val="ללא רשימה111"/>
    <w:next w:val="ae"/>
    <w:uiPriority w:val="99"/>
    <w:semiHidden/>
    <w:unhideWhenUsed/>
  </w:style>
  <w:style w:type="numbering" w:customStyle="1" w:styleId="3">
    <w:name w:val="פסקאות ממוספרות3"/>
    <w:pPr>
      <w:numPr>
        <w:numId w:val="30"/>
      </w:numPr>
    </w:pPr>
  </w:style>
  <w:style w:type="numbering" w:customStyle="1" w:styleId="2">
    <w:name w:val="כותרות ממוספרות2"/>
    <w:uiPriority w:val="99"/>
    <w:pPr>
      <w:numPr>
        <w:numId w:val="31"/>
      </w:numPr>
    </w:pPr>
  </w:style>
  <w:style w:type="character" w:customStyle="1" w:styleId="afffffa">
    <w:name w:val="ציטוט תו"/>
    <w:link w:val="2f1"/>
    <w:rPr>
      <w:rFonts w:ascii="Times New Roman" w:eastAsia="Times New Roman" w:hAnsi="Times New Roman" w:cs="David"/>
      <w:b/>
      <w:bCs/>
      <w:noProof/>
      <w:sz w:val="24"/>
      <w:szCs w:val="24"/>
      <w:lang w:eastAsia="he-IL"/>
    </w:rPr>
  </w:style>
  <w:style w:type="numbering" w:customStyle="1" w:styleId="220">
    <w:name w:val="ללא רשימה22"/>
    <w:next w:val="ae"/>
    <w:uiPriority w:val="99"/>
    <w:semiHidden/>
    <w:unhideWhenUsed/>
  </w:style>
  <w:style w:type="paragraph" w:customStyle="1" w:styleId="2f5">
    <w:name w:val="כותרת טקסט2"/>
    <w:basedOn w:val="ab"/>
    <w:qFormat/>
    <w:pPr>
      <w:bidi/>
      <w:spacing w:before="240" w:after="240"/>
      <w:jc w:val="center"/>
      <w:outlineLvl w:val="0"/>
    </w:pPr>
    <w:rPr>
      <w:rFonts w:ascii="Georgia" w:hAnsi="Georgia"/>
      <w:b/>
      <w:bCs/>
      <w:kern w:val="28"/>
      <w:sz w:val="34"/>
      <w:szCs w:val="36"/>
      <w:u w:val="double"/>
      <w:lang w:val="en-GB" w:eastAsia="he-IL"/>
    </w:rPr>
  </w:style>
  <w:style w:type="numbering" w:customStyle="1" w:styleId="121">
    <w:name w:val="פסקאות ממוספרות12"/>
  </w:style>
  <w:style w:type="numbering" w:customStyle="1" w:styleId="122">
    <w:name w:val="כותרות ממוספרות12"/>
    <w:uiPriority w:val="99"/>
  </w:style>
  <w:style w:type="paragraph" w:customStyle="1" w:styleId="3e">
    <w:name w:val="ציטוט3"/>
    <w:basedOn w:val="ab"/>
    <w:next w:val="ab"/>
    <w:uiPriority w:val="29"/>
    <w:pPr>
      <w:bidi/>
      <w:jc w:val="both"/>
    </w:pPr>
    <w:rPr>
      <w:rFonts w:ascii="Georgia" w:hAnsi="Georgia"/>
      <w:i/>
      <w:iCs/>
      <w:color w:val="000000"/>
      <w:kern w:val="20"/>
      <w:sz w:val="22"/>
      <w:szCs w:val="24"/>
      <w:lang w:val="en-GB" w:eastAsia="he-IL"/>
    </w:rPr>
  </w:style>
  <w:style w:type="table" w:customStyle="1" w:styleId="221">
    <w:name w:val="טבלת רשת22"/>
    <w:basedOn w:val="ad"/>
    <w:next w:val="1f4"/>
    <w:pPr>
      <w:spacing w:after="0" w:line="240" w:lineRule="auto"/>
    </w:pPr>
    <w:rPr>
      <w:rFonts w:ascii="Calibri" w:eastAsia="Calibri" w:hAnsi="Calibri"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Normal">
    <w:name w:val="HNormal תו"/>
    <w:link w:val="HNormal0"/>
    <w:locked/>
    <w:rPr>
      <w:lang w:eastAsia="he-IL"/>
    </w:rPr>
  </w:style>
  <w:style w:type="paragraph" w:customStyle="1" w:styleId="HNormal0">
    <w:name w:val="HNormal"/>
    <w:basedOn w:val="ab"/>
    <w:link w:val="HNormal"/>
    <w:pPr>
      <w:bidi/>
      <w:spacing w:after="120"/>
      <w:jc w:val="both"/>
    </w:pPr>
    <w:rPr>
      <w:rFonts w:asciiTheme="minorHAnsi" w:eastAsiaTheme="minorHAnsi" w:hAnsiTheme="minorHAnsi" w:cstheme="minorBidi"/>
      <w:sz w:val="22"/>
      <w:szCs w:val="22"/>
      <w:lang w:val="en-US" w:eastAsia="he-IL"/>
    </w:rPr>
  </w:style>
  <w:style w:type="numbering" w:customStyle="1" w:styleId="46">
    <w:name w:val="ללא רשימה4"/>
    <w:next w:val="ae"/>
    <w:uiPriority w:val="99"/>
    <w:semiHidden/>
    <w:unhideWhenUsed/>
  </w:style>
  <w:style w:type="paragraph" w:customStyle="1" w:styleId="1ff">
    <w:name w:val="טקסט בלונים1"/>
    <w:basedOn w:val="ab"/>
    <w:semiHidden/>
    <w:pPr>
      <w:bidi/>
    </w:pPr>
    <w:rPr>
      <w:rFonts w:ascii="Tahoma" w:hAnsi="Tahoma" w:cs="Tahoma"/>
      <w:sz w:val="16"/>
      <w:szCs w:val="16"/>
      <w:lang w:val="en-US" w:eastAsia="en-US"/>
    </w:rPr>
  </w:style>
  <w:style w:type="paragraph" w:customStyle="1" w:styleId="BalloonText1">
    <w:name w:val="Balloon Text1"/>
    <w:basedOn w:val="ab"/>
    <w:semiHidden/>
    <w:pPr>
      <w:bidi/>
    </w:pPr>
    <w:rPr>
      <w:rFonts w:ascii="Tahoma" w:hAnsi="Tahoma" w:cs="Tahoma"/>
      <w:sz w:val="16"/>
      <w:szCs w:val="16"/>
      <w:lang w:val="en-US" w:eastAsia="en-US"/>
    </w:rPr>
  </w:style>
  <w:style w:type="paragraph" w:styleId="2f6">
    <w:name w:val="List 2"/>
    <w:basedOn w:val="ab"/>
    <w:pPr>
      <w:bidi/>
      <w:ind w:left="1361"/>
    </w:pPr>
    <w:rPr>
      <w:sz w:val="20"/>
      <w:szCs w:val="24"/>
      <w:lang w:val="en-US" w:eastAsia="ko-KR"/>
    </w:rPr>
  </w:style>
  <w:style w:type="paragraph" w:customStyle="1" w:styleId="title1">
    <w:name w:val="title1"/>
    <w:basedOn w:val="11"/>
    <w:pPr>
      <w:keepNext w:val="0"/>
      <w:pBdr>
        <w:top w:val="single" w:sz="8" w:space="1" w:color="auto" w:shadow="1"/>
        <w:left w:val="single" w:sz="8" w:space="4" w:color="auto" w:shadow="1"/>
        <w:bottom w:val="single" w:sz="8" w:space="1" w:color="auto" w:shadow="1"/>
        <w:right w:val="single" w:sz="8" w:space="4" w:color="auto" w:shadow="1"/>
      </w:pBdr>
      <w:bidi/>
      <w:spacing w:before="120"/>
    </w:pPr>
    <w:rPr>
      <w:b/>
      <w:color w:val="auto"/>
      <w:kern w:val="28"/>
      <w:sz w:val="24"/>
      <w:lang w:eastAsia="ko-KR"/>
    </w:rPr>
  </w:style>
  <w:style w:type="paragraph" w:customStyle="1" w:styleId="affffff9">
    <w:name w:val="פסקה רג"/>
    <w:basedOn w:val="ab"/>
    <w:pPr>
      <w:bidi/>
      <w:spacing w:before="120" w:after="120" w:line="336" w:lineRule="auto"/>
      <w:jc w:val="both"/>
    </w:pPr>
    <w:rPr>
      <w:sz w:val="24"/>
      <w:szCs w:val="24"/>
      <w:lang w:val="en-US" w:eastAsia="en-US"/>
    </w:rPr>
  </w:style>
  <w:style w:type="paragraph" w:customStyle="1" w:styleId="10">
    <w:name w:val="היסט1"/>
    <w:basedOn w:val="ab"/>
    <w:pPr>
      <w:keepLines/>
      <w:numPr>
        <w:numId w:val="32"/>
      </w:numPr>
      <w:tabs>
        <w:tab w:val="left" w:pos="1134"/>
      </w:tabs>
      <w:autoSpaceDE w:val="0"/>
      <w:autoSpaceDN w:val="0"/>
      <w:bidi/>
      <w:spacing w:before="240" w:line="360" w:lineRule="auto"/>
      <w:jc w:val="both"/>
    </w:pPr>
    <w:rPr>
      <w:color w:val="000000"/>
      <w:sz w:val="22"/>
      <w:szCs w:val="24"/>
      <w:lang w:val="en-US" w:eastAsia="en-US"/>
    </w:rPr>
  </w:style>
  <w:style w:type="paragraph" w:customStyle="1" w:styleId="20">
    <w:name w:val="היסט2"/>
    <w:basedOn w:val="ab"/>
    <w:pPr>
      <w:keepLines/>
      <w:numPr>
        <w:ilvl w:val="1"/>
        <w:numId w:val="32"/>
      </w:numPr>
      <w:autoSpaceDE w:val="0"/>
      <w:autoSpaceDN w:val="0"/>
      <w:bidi/>
      <w:spacing w:before="240" w:line="360" w:lineRule="auto"/>
      <w:jc w:val="both"/>
    </w:pPr>
    <w:rPr>
      <w:color w:val="000000"/>
      <w:sz w:val="22"/>
      <w:szCs w:val="24"/>
      <w:lang w:val="en-US" w:eastAsia="en-US"/>
    </w:rPr>
  </w:style>
  <w:style w:type="paragraph" w:customStyle="1" w:styleId="31">
    <w:name w:val="היסט3"/>
    <w:basedOn w:val="ab"/>
    <w:pPr>
      <w:keepLines/>
      <w:numPr>
        <w:ilvl w:val="2"/>
        <w:numId w:val="32"/>
      </w:numPr>
      <w:tabs>
        <w:tab w:val="left" w:pos="1134"/>
      </w:tabs>
      <w:autoSpaceDE w:val="0"/>
      <w:autoSpaceDN w:val="0"/>
      <w:bidi/>
      <w:spacing w:before="240" w:line="360" w:lineRule="auto"/>
      <w:jc w:val="both"/>
    </w:pPr>
    <w:rPr>
      <w:color w:val="000000"/>
      <w:sz w:val="22"/>
      <w:szCs w:val="24"/>
      <w:lang w:val="en-US" w:eastAsia="en-US"/>
    </w:rPr>
  </w:style>
  <w:style w:type="paragraph" w:customStyle="1" w:styleId="40">
    <w:name w:val="היסט4"/>
    <w:basedOn w:val="ab"/>
    <w:pPr>
      <w:keepLines/>
      <w:numPr>
        <w:ilvl w:val="3"/>
        <w:numId w:val="32"/>
      </w:numPr>
      <w:tabs>
        <w:tab w:val="left" w:pos="1134"/>
      </w:tabs>
      <w:autoSpaceDE w:val="0"/>
      <w:autoSpaceDN w:val="0"/>
      <w:bidi/>
      <w:spacing w:before="240" w:line="360" w:lineRule="auto"/>
      <w:jc w:val="both"/>
    </w:pPr>
    <w:rPr>
      <w:color w:val="000000"/>
      <w:sz w:val="22"/>
      <w:szCs w:val="24"/>
      <w:lang w:val="en-US" w:eastAsia="en-US"/>
    </w:rPr>
  </w:style>
  <w:style w:type="numbering" w:customStyle="1" w:styleId="51">
    <w:name w:val="ללא רשימה5"/>
    <w:next w:val="ae"/>
    <w:semiHidden/>
  </w:style>
  <w:style w:type="table" w:customStyle="1" w:styleId="3f">
    <w:name w:val="טבלת רשת3"/>
    <w:basedOn w:val="ad"/>
    <w:next w:val="afffe"/>
    <w:pPr>
      <w:tabs>
        <w:tab w:val="left" w:pos="709"/>
      </w:tabs>
      <w:bidi/>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VORA1">
    <w:name w:val="DVORA1"/>
    <w:basedOn w:val="ab"/>
    <w:pPr>
      <w:bidi/>
      <w:spacing w:line="360" w:lineRule="auto"/>
      <w:ind w:left="567" w:hanging="567"/>
    </w:pPr>
    <w:rPr>
      <w:noProof/>
      <w:sz w:val="20"/>
      <w:szCs w:val="24"/>
      <w:lang w:val="en-US" w:eastAsia="he-IL"/>
    </w:rPr>
  </w:style>
  <w:style w:type="paragraph" w:customStyle="1" w:styleId="DVORA2Char">
    <w:name w:val="DVORA2 Char"/>
    <w:basedOn w:val="ab"/>
    <w:pPr>
      <w:tabs>
        <w:tab w:val="left" w:pos="567"/>
      </w:tabs>
      <w:bidi/>
      <w:spacing w:line="360" w:lineRule="auto"/>
      <w:ind w:left="1134" w:hanging="1134"/>
      <w:jc w:val="both"/>
    </w:pPr>
    <w:rPr>
      <w:rFonts w:ascii="Arial" w:hAnsi="Arial" w:cs="Arial"/>
      <w:noProof/>
      <w:sz w:val="24"/>
      <w:szCs w:val="24"/>
      <w:lang w:val="en-US" w:eastAsia="he-IL"/>
    </w:rPr>
  </w:style>
  <w:style w:type="paragraph" w:customStyle="1" w:styleId="p220">
    <w:name w:val="p22"/>
    <w:basedOn w:val="ab"/>
    <w:pPr>
      <w:spacing w:before="100" w:beforeAutospacing="1" w:after="100" w:afterAutospacing="1"/>
    </w:pPr>
    <w:rPr>
      <w:rFonts w:cs="Times New Roman"/>
      <w:sz w:val="24"/>
      <w:szCs w:val="24"/>
      <w:lang w:val="en-US" w:eastAsia="en-US"/>
    </w:rPr>
  </w:style>
  <w:style w:type="paragraph" w:customStyle="1" w:styleId="p33">
    <w:name w:val="p33"/>
    <w:basedOn w:val="ab"/>
    <w:pPr>
      <w:spacing w:before="100" w:beforeAutospacing="1" w:after="100" w:afterAutospacing="1"/>
    </w:pPr>
    <w:rPr>
      <w:rFonts w:cs="Times New Roman"/>
      <w:sz w:val="24"/>
      <w:szCs w:val="24"/>
      <w:lang w:val="en-US" w:eastAsia="en-US"/>
    </w:rPr>
  </w:style>
  <w:style w:type="paragraph" w:customStyle="1" w:styleId="p001">
    <w:name w:val="p00"/>
    <w:basedOn w:val="ab"/>
    <w:pPr>
      <w:spacing w:before="100" w:beforeAutospacing="1" w:after="100" w:afterAutospacing="1"/>
    </w:pPr>
    <w:rPr>
      <w:rFonts w:cs="Times New Roman"/>
      <w:sz w:val="24"/>
      <w:szCs w:val="24"/>
      <w:lang w:val="en-US" w:eastAsia="en-US"/>
    </w:rPr>
  </w:style>
  <w:style w:type="paragraph" w:customStyle="1" w:styleId="10-">
    <w:name w:val="10-דוד"/>
    <w:pPr>
      <w:autoSpaceDE w:val="0"/>
      <w:autoSpaceDN w:val="0"/>
      <w:adjustRightInd w:val="0"/>
      <w:spacing w:after="0" w:line="240" w:lineRule="auto"/>
    </w:pPr>
    <w:rPr>
      <w:rFonts w:ascii="Times New Roman" w:eastAsia="Calibri" w:hAnsi="Times New Roman" w:cs="Times New Roman"/>
      <w:sz w:val="20"/>
      <w:lang w:eastAsia="he-IL"/>
    </w:rPr>
  </w:style>
  <w:style w:type="numbering" w:customStyle="1" w:styleId="61">
    <w:name w:val="ללא רשימה6"/>
    <w:next w:val="ae"/>
    <w:uiPriority w:val="99"/>
    <w:semiHidden/>
    <w:unhideWhenUsed/>
  </w:style>
  <w:style w:type="paragraph" w:customStyle="1" w:styleId="affffffa">
    <w:name w:val="הערת שוליים"/>
    <w:basedOn w:val="ab"/>
    <w:uiPriority w:val="99"/>
    <w:pPr>
      <w:bidi/>
      <w:jc w:val="both"/>
    </w:pPr>
    <w:rPr>
      <w:rFonts w:ascii="????" w:hAnsi="????"/>
      <w:color w:val="0000FF"/>
      <w:kern w:val="32"/>
      <w:sz w:val="20"/>
      <w:szCs w:val="20"/>
      <w:lang w:val="en-US" w:eastAsia="en-US"/>
    </w:rPr>
  </w:style>
  <w:style w:type="paragraph" w:customStyle="1" w:styleId="1ff0">
    <w:name w:val="משני1"/>
    <w:basedOn w:val="ab"/>
    <w:autoRedefine/>
    <w:pPr>
      <w:tabs>
        <w:tab w:val="left" w:pos="1134"/>
      </w:tabs>
      <w:bidi/>
      <w:ind w:firstLine="84"/>
      <w:jc w:val="both"/>
    </w:pPr>
    <w:rPr>
      <w:noProof/>
      <w:sz w:val="22"/>
      <w:szCs w:val="22"/>
      <w:lang w:val="en-US" w:eastAsia="he-IL"/>
    </w:rPr>
  </w:style>
  <w:style w:type="table" w:customStyle="1" w:styleId="1ff1">
    <w:name w:val="רשת טבלה1"/>
    <w:basedOn w:val="ad"/>
    <w:next w:val="afffe"/>
    <w:uiPriority w:val="59"/>
    <w:locke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רשת טבלה11"/>
    <w:basedOn w:val="ad"/>
    <w:next w:val="afffe"/>
    <w:uiPriority w:val="3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7">
    <w:name w:val="אזכור לא מזוהה2"/>
    <w:basedOn w:val="ac"/>
    <w:uiPriority w:val="99"/>
    <w:semiHidden/>
    <w:unhideWhenUsed/>
    <w:rPr>
      <w:color w:val="808080"/>
      <w:shd w:val="clear" w:color="auto" w:fill="E6E6E6"/>
    </w:rPr>
  </w:style>
  <w:style w:type="character" w:customStyle="1" w:styleId="2f8">
    <w:name w:val="כותרת טקסט תו2"/>
    <w:basedOn w:val="ac"/>
    <w:uiPriority w:val="10"/>
    <w:rPr>
      <w:rFonts w:asciiTheme="majorHAnsi" w:eastAsiaTheme="majorEastAsia" w:hAnsiTheme="majorHAnsi" w:cstheme="majorBidi"/>
      <w:spacing w:val="-10"/>
      <w:kern w:val="28"/>
      <w:sz w:val="56"/>
      <w:szCs w:val="56"/>
      <w:lang w:eastAsia="he-IL"/>
    </w:rPr>
  </w:style>
  <w:style w:type="character" w:customStyle="1" w:styleId="3f0">
    <w:name w:val="אזכור לא מזוהה3"/>
    <w:basedOn w:val="ac"/>
    <w:uiPriority w:val="99"/>
    <w:semiHidden/>
    <w:unhideWhenUsed/>
    <w:rPr>
      <w:color w:val="605E5C"/>
      <w:shd w:val="clear" w:color="auto" w:fill="E1DFDD"/>
    </w:rPr>
  </w:style>
  <w:style w:type="paragraph" w:customStyle="1" w:styleId="3f1">
    <w:name w:val="רמה3ה"/>
    <w:basedOn w:val="ab"/>
    <w:pPr>
      <w:tabs>
        <w:tab w:val="left" w:pos="709"/>
      </w:tabs>
      <w:bidi/>
      <w:ind w:left="2126"/>
      <w:jc w:val="both"/>
    </w:pPr>
    <w:rPr>
      <w:sz w:val="24"/>
      <w:szCs w:val="24"/>
      <w:lang w:val="en-US" w:eastAsia="en-US"/>
    </w:rPr>
  </w:style>
  <w:style w:type="paragraph" w:customStyle="1" w:styleId="47">
    <w:name w:val="רמה4ה"/>
    <w:basedOn w:val="ab"/>
    <w:pPr>
      <w:tabs>
        <w:tab w:val="left" w:pos="709"/>
      </w:tabs>
      <w:bidi/>
      <w:ind w:left="2835"/>
      <w:jc w:val="both"/>
    </w:pPr>
    <w:rPr>
      <w:sz w:val="24"/>
      <w:szCs w:val="24"/>
      <w:lang w:val="en-US" w:eastAsia="en-US"/>
    </w:rPr>
  </w:style>
  <w:style w:type="paragraph" w:customStyle="1" w:styleId="a1">
    <w:name w:val="נספח"/>
    <w:basedOn w:val="ab"/>
    <w:next w:val="ab"/>
    <w:pPr>
      <w:numPr>
        <w:numId w:val="34"/>
      </w:numPr>
      <w:tabs>
        <w:tab w:val="left" w:pos="427"/>
        <w:tab w:val="left" w:pos="709"/>
      </w:tabs>
      <w:bidi/>
      <w:ind w:right="0"/>
      <w:jc w:val="both"/>
    </w:pPr>
    <w:rPr>
      <w:sz w:val="24"/>
      <w:szCs w:val="24"/>
      <w:lang w:val="en-US" w:eastAsia="en-US"/>
    </w:rPr>
  </w:style>
  <w:style w:type="paragraph" w:customStyle="1" w:styleId="1ff2">
    <w:name w:val="פירמה1"/>
    <w:basedOn w:val="ab"/>
    <w:pPr>
      <w:tabs>
        <w:tab w:val="left" w:pos="709"/>
      </w:tabs>
      <w:bidi/>
      <w:jc w:val="center"/>
    </w:pPr>
    <w:rPr>
      <w:rFonts w:cs="HadassahMF"/>
      <w:sz w:val="24"/>
      <w:szCs w:val="22"/>
      <w:lang w:val="en-US" w:eastAsia="en-US"/>
    </w:rPr>
  </w:style>
  <w:style w:type="paragraph" w:customStyle="1" w:styleId="2f9">
    <w:name w:val="פירמה2"/>
    <w:basedOn w:val="ab"/>
    <w:pPr>
      <w:tabs>
        <w:tab w:val="left" w:pos="709"/>
      </w:tabs>
      <w:jc w:val="center"/>
    </w:pPr>
    <w:rPr>
      <w:rFonts w:ascii="MrsEavesRoman" w:hAnsi="MrsEavesRoman"/>
      <w:sz w:val="22"/>
      <w:szCs w:val="20"/>
      <w:lang w:val="en-US" w:eastAsia="en-US"/>
    </w:rPr>
  </w:style>
  <w:style w:type="paragraph" w:customStyle="1" w:styleId="affffffb">
    <w:name w:val="פירמהא"/>
    <w:basedOn w:val="ab"/>
    <w:pPr>
      <w:tabs>
        <w:tab w:val="left" w:pos="709"/>
      </w:tabs>
    </w:pPr>
    <w:rPr>
      <w:rFonts w:ascii="MrsEavesRoman" w:hAnsi="MrsEavesRoman" w:cs="HadassahMF"/>
      <w:sz w:val="18"/>
      <w:szCs w:val="20"/>
      <w:lang w:val="en-US" w:eastAsia="en-US"/>
    </w:rPr>
  </w:style>
  <w:style w:type="paragraph" w:customStyle="1" w:styleId="affffffc">
    <w:name w:val="פירמהט"/>
    <w:basedOn w:val="ab"/>
    <w:pPr>
      <w:tabs>
        <w:tab w:val="left" w:pos="709"/>
      </w:tabs>
      <w:bidi/>
      <w:jc w:val="center"/>
    </w:pPr>
    <w:rPr>
      <w:rFonts w:ascii="MrsEavesRoman" w:hAnsi="MrsEavesRoman" w:cs="HadassahMF"/>
      <w:sz w:val="22"/>
      <w:szCs w:val="22"/>
      <w:lang w:val="en-US" w:eastAsia="en-US"/>
    </w:rPr>
  </w:style>
  <w:style w:type="paragraph" w:customStyle="1" w:styleId="affffffd">
    <w:name w:val="פירמהע"/>
    <w:basedOn w:val="ab"/>
    <w:pPr>
      <w:tabs>
        <w:tab w:val="left" w:pos="709"/>
      </w:tabs>
      <w:bidi/>
      <w:jc w:val="both"/>
    </w:pPr>
    <w:rPr>
      <w:rFonts w:ascii="MrsEavesRoman" w:hAnsi="MrsEavesRoman" w:cs="HadassahMF"/>
      <w:sz w:val="24"/>
      <w:szCs w:val="18"/>
      <w:lang w:val="en-US" w:eastAsia="en-US"/>
    </w:rPr>
  </w:style>
  <w:style w:type="paragraph" w:styleId="affffffe">
    <w:name w:val="Quote"/>
    <w:basedOn w:val="ab"/>
    <w:link w:val="2fa"/>
    <w:qFormat/>
    <w:pPr>
      <w:tabs>
        <w:tab w:val="left" w:pos="709"/>
      </w:tabs>
      <w:bidi/>
      <w:ind w:left="1418" w:right="709"/>
      <w:jc w:val="both"/>
    </w:pPr>
    <w:rPr>
      <w:sz w:val="24"/>
      <w:szCs w:val="24"/>
      <w:lang w:val="en-US" w:eastAsia="en-US"/>
    </w:rPr>
  </w:style>
  <w:style w:type="character" w:customStyle="1" w:styleId="2fa">
    <w:name w:val="ציטוט תו2"/>
    <w:basedOn w:val="ac"/>
    <w:link w:val="affffffe"/>
    <w:rPr>
      <w:rFonts w:ascii="Times New Roman" w:eastAsia="Times New Roman" w:hAnsi="Times New Roman" w:cs="David"/>
      <w:sz w:val="24"/>
      <w:szCs w:val="24"/>
    </w:rPr>
  </w:style>
  <w:style w:type="paragraph" w:customStyle="1" w:styleId="2fb">
    <w:name w:val="רמה2ה"/>
    <w:basedOn w:val="ab"/>
    <w:pPr>
      <w:tabs>
        <w:tab w:val="left" w:pos="709"/>
      </w:tabs>
      <w:bidi/>
      <w:ind w:leftChars="600" w:left="1440"/>
    </w:pPr>
    <w:rPr>
      <w:sz w:val="24"/>
      <w:szCs w:val="24"/>
      <w:lang w:val="en-US" w:eastAsia="en-US"/>
    </w:rPr>
  </w:style>
  <w:style w:type="paragraph" w:customStyle="1" w:styleId="a">
    <w:name w:val="אסמכתא"/>
    <w:basedOn w:val="ab"/>
    <w:pPr>
      <w:numPr>
        <w:numId w:val="33"/>
      </w:numPr>
      <w:tabs>
        <w:tab w:val="clear" w:pos="648"/>
        <w:tab w:val="left" w:pos="709"/>
        <w:tab w:val="num" w:pos="1008"/>
      </w:tabs>
      <w:bidi/>
      <w:ind w:right="0"/>
      <w:jc w:val="both"/>
    </w:pPr>
    <w:rPr>
      <w:sz w:val="24"/>
      <w:szCs w:val="24"/>
      <w:lang w:val="en-US" w:eastAsia="en-US"/>
    </w:rPr>
  </w:style>
  <w:style w:type="paragraph" w:customStyle="1" w:styleId="afffffff">
    <w:name w:val="היסט_כפול"/>
    <w:basedOn w:val="ab"/>
    <w:pPr>
      <w:tabs>
        <w:tab w:val="left" w:pos="709"/>
      </w:tabs>
      <w:bidi/>
      <w:ind w:left="1418" w:hanging="1418"/>
      <w:jc w:val="both"/>
    </w:pPr>
    <w:rPr>
      <w:sz w:val="24"/>
      <w:szCs w:val="24"/>
      <w:lang w:val="en-US" w:eastAsia="en-US"/>
    </w:rPr>
  </w:style>
  <w:style w:type="paragraph" w:customStyle="1" w:styleId="1ff3">
    <w:name w:val="היסט_כפול1"/>
    <w:basedOn w:val="ab"/>
    <w:pPr>
      <w:tabs>
        <w:tab w:val="left" w:pos="709"/>
      </w:tabs>
      <w:bidi/>
      <w:ind w:left="2126" w:hanging="2126"/>
      <w:jc w:val="both"/>
    </w:pPr>
    <w:rPr>
      <w:sz w:val="24"/>
      <w:szCs w:val="24"/>
      <w:lang w:val="en-US" w:eastAsia="en-US"/>
    </w:rPr>
  </w:style>
  <w:style w:type="paragraph" w:customStyle="1" w:styleId="2fc">
    <w:name w:val="היסט_כפול2"/>
    <w:basedOn w:val="ab"/>
    <w:pPr>
      <w:tabs>
        <w:tab w:val="left" w:pos="709"/>
      </w:tabs>
      <w:bidi/>
      <w:ind w:left="2127" w:hanging="1418"/>
      <w:jc w:val="both"/>
    </w:pPr>
    <w:rPr>
      <w:sz w:val="24"/>
      <w:szCs w:val="24"/>
      <w:lang w:val="en-US" w:eastAsia="en-US"/>
    </w:rPr>
  </w:style>
  <w:style w:type="paragraph" w:customStyle="1" w:styleId="200">
    <w:name w:val="סגנון רמה2 + לפני:  0 ס''מ"/>
    <w:basedOn w:val="ab"/>
    <w:pPr>
      <w:keepLines/>
      <w:tabs>
        <w:tab w:val="left" w:pos="709"/>
      </w:tabs>
      <w:bidi/>
      <w:jc w:val="both"/>
    </w:pPr>
    <w:rPr>
      <w:sz w:val="24"/>
      <w:szCs w:val="24"/>
      <w:lang w:val="en-US" w:eastAsia="en-US"/>
    </w:rPr>
  </w:style>
  <w:style w:type="paragraph" w:customStyle="1" w:styleId="CommentSubject1">
    <w:name w:val="Comment Subject1"/>
    <w:basedOn w:val="aff3"/>
    <w:next w:val="aff3"/>
    <w:semiHidden/>
    <w:pPr>
      <w:tabs>
        <w:tab w:val="left" w:pos="709"/>
      </w:tabs>
      <w:bidi/>
      <w:jc w:val="both"/>
    </w:pPr>
    <w:rPr>
      <w:b/>
      <w:bCs/>
      <w:lang w:val="en-US" w:eastAsia="en-US"/>
    </w:rPr>
  </w:style>
  <w:style w:type="paragraph" w:customStyle="1" w:styleId="xl26">
    <w:name w:val="xl26"/>
    <w:basedOn w:val="ab"/>
    <w:pPr>
      <w:spacing w:before="100" w:beforeAutospacing="1" w:after="100" w:afterAutospacing="1"/>
    </w:pPr>
    <w:rPr>
      <w:rFonts w:ascii="Arial" w:eastAsia="Arial Unicode MS" w:hAnsi="Arial" w:cs="Arial"/>
      <w:sz w:val="24"/>
      <w:szCs w:val="24"/>
      <w:lang w:val="en-US" w:eastAsia="he-IL"/>
    </w:rPr>
  </w:style>
  <w:style w:type="paragraph" w:customStyle="1" w:styleId="xl27">
    <w:name w:val="xl27"/>
    <w:basedOn w:val="ab"/>
    <w:pPr>
      <w:spacing w:before="100" w:beforeAutospacing="1" w:after="100" w:afterAutospacing="1"/>
    </w:pPr>
    <w:rPr>
      <w:rFonts w:ascii="Arial" w:eastAsia="Arial Unicode MS" w:hAnsi="Arial" w:cs="Arial"/>
      <w:b/>
      <w:bCs/>
      <w:u w:val="single"/>
      <w:lang w:val="en-US" w:eastAsia="he-IL"/>
    </w:rPr>
  </w:style>
  <w:style w:type="paragraph" w:customStyle="1" w:styleId="xl28">
    <w:name w:val="xl28"/>
    <w:basedOn w:val="ab"/>
    <w:pPr>
      <w:spacing w:before="100" w:beforeAutospacing="1" w:after="100" w:afterAutospacing="1"/>
      <w:jc w:val="center"/>
    </w:pPr>
    <w:rPr>
      <w:rFonts w:eastAsia="Arial Unicode MS" w:cs="Times New Roman"/>
      <w:b/>
      <w:bCs/>
      <w:sz w:val="24"/>
      <w:szCs w:val="24"/>
      <w:lang w:val="en-US" w:eastAsia="he-IL"/>
    </w:rPr>
  </w:style>
  <w:style w:type="paragraph" w:customStyle="1" w:styleId="xl29">
    <w:name w:val="xl29"/>
    <w:basedOn w:val="ab"/>
    <w:pPr>
      <w:spacing w:before="100" w:beforeAutospacing="1" w:after="100" w:afterAutospacing="1"/>
    </w:pPr>
    <w:rPr>
      <w:rFonts w:ascii="Arial" w:eastAsia="Arial Unicode MS" w:hAnsi="Arial" w:cs="Arial"/>
      <w:b/>
      <w:bCs/>
      <w:i/>
      <w:iCs/>
      <w:lang w:val="en-US" w:eastAsia="he-IL"/>
    </w:rPr>
  </w:style>
  <w:style w:type="paragraph" w:customStyle="1" w:styleId="xl30">
    <w:name w:val="xl30"/>
    <w:basedOn w:val="ab"/>
    <w:pPr>
      <w:pBdr>
        <w:top w:val="single" w:sz="8" w:space="0" w:color="auto"/>
        <w:right w:val="single" w:sz="8" w:space="0" w:color="auto"/>
      </w:pBdr>
      <w:spacing w:before="100" w:beforeAutospacing="1" w:after="100" w:afterAutospacing="1"/>
    </w:pPr>
    <w:rPr>
      <w:rFonts w:ascii="Arial" w:eastAsia="Arial Unicode MS" w:hAnsi="Arial" w:cs="Arial"/>
      <w:b/>
      <w:bCs/>
      <w:i/>
      <w:iCs/>
      <w:lang w:val="en-US" w:eastAsia="he-IL"/>
    </w:rPr>
  </w:style>
  <w:style w:type="paragraph" w:customStyle="1" w:styleId="xl31">
    <w:name w:val="xl31"/>
    <w:basedOn w:val="ab"/>
    <w:pPr>
      <w:pBdr>
        <w:top w:val="single" w:sz="8" w:space="0" w:color="auto"/>
      </w:pBdr>
      <w:spacing w:before="100" w:beforeAutospacing="1" w:after="100" w:afterAutospacing="1"/>
    </w:pPr>
    <w:rPr>
      <w:rFonts w:ascii="Arial" w:eastAsia="Arial Unicode MS" w:hAnsi="Arial" w:cs="Arial"/>
      <w:b/>
      <w:bCs/>
      <w:i/>
      <w:iCs/>
      <w:lang w:val="en-US" w:eastAsia="he-IL"/>
    </w:rPr>
  </w:style>
  <w:style w:type="paragraph" w:customStyle="1" w:styleId="xl32">
    <w:name w:val="xl32"/>
    <w:basedOn w:val="ab"/>
    <w:pPr>
      <w:pBdr>
        <w:right w:val="single" w:sz="8" w:space="0" w:color="auto"/>
      </w:pBdr>
      <w:spacing w:before="100" w:beforeAutospacing="1" w:after="100" w:afterAutospacing="1"/>
    </w:pPr>
    <w:rPr>
      <w:rFonts w:ascii="Arial" w:eastAsia="Arial Unicode MS" w:hAnsi="Arial" w:cs="Arial"/>
      <w:b/>
      <w:bCs/>
      <w:i/>
      <w:iCs/>
      <w:lang w:val="en-US" w:eastAsia="he-IL"/>
    </w:rPr>
  </w:style>
  <w:style w:type="paragraph" w:customStyle="1" w:styleId="xl33">
    <w:name w:val="xl33"/>
    <w:basedOn w:val="ab"/>
    <w:pPr>
      <w:pBdr>
        <w:bottom w:val="single" w:sz="8" w:space="0" w:color="auto"/>
        <w:right w:val="single" w:sz="8" w:space="0" w:color="auto"/>
      </w:pBdr>
      <w:spacing w:before="100" w:beforeAutospacing="1" w:after="100" w:afterAutospacing="1"/>
    </w:pPr>
    <w:rPr>
      <w:rFonts w:ascii="Arial" w:eastAsia="Arial Unicode MS" w:hAnsi="Arial" w:cs="Arial"/>
      <w:b/>
      <w:bCs/>
      <w:i/>
      <w:iCs/>
      <w:lang w:val="en-US" w:eastAsia="he-IL"/>
    </w:rPr>
  </w:style>
  <w:style w:type="paragraph" w:customStyle="1" w:styleId="xl34">
    <w:name w:val="xl34"/>
    <w:basedOn w:val="ab"/>
    <w:pPr>
      <w:pBdr>
        <w:bottom w:val="single" w:sz="8" w:space="0" w:color="auto"/>
      </w:pBdr>
      <w:spacing w:before="100" w:beforeAutospacing="1" w:after="100" w:afterAutospacing="1"/>
    </w:pPr>
    <w:rPr>
      <w:rFonts w:ascii="Arial" w:eastAsia="Arial Unicode MS" w:hAnsi="Arial" w:cs="Arial"/>
      <w:b/>
      <w:bCs/>
      <w:i/>
      <w:iCs/>
      <w:lang w:val="en-US" w:eastAsia="he-IL"/>
    </w:rPr>
  </w:style>
  <w:style w:type="paragraph" w:customStyle="1" w:styleId="xl35">
    <w:name w:val="xl35"/>
    <w:basedOn w:val="ab"/>
    <w:pPr>
      <w:pBdr>
        <w:top w:val="single" w:sz="8" w:space="0" w:color="auto"/>
        <w:left w:val="single" w:sz="8"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sz w:val="32"/>
      <w:szCs w:val="32"/>
      <w:lang w:val="en-US" w:eastAsia="he-IL"/>
    </w:rPr>
  </w:style>
  <w:style w:type="paragraph" w:customStyle="1" w:styleId="xl36">
    <w:name w:val="xl36"/>
    <w:basedOn w:val="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sz w:val="24"/>
      <w:szCs w:val="24"/>
      <w:lang w:val="en-US" w:eastAsia="he-IL"/>
    </w:rPr>
  </w:style>
  <w:style w:type="paragraph" w:customStyle="1" w:styleId="xl37">
    <w:name w:val="xl37"/>
    <w:basedOn w:val="ab"/>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sz w:val="32"/>
      <w:szCs w:val="32"/>
      <w:lang w:val="en-US" w:eastAsia="he-IL"/>
    </w:rPr>
  </w:style>
  <w:style w:type="paragraph" w:customStyle="1" w:styleId="xl38">
    <w:name w:val="xl38"/>
    <w:basedOn w:val="ab"/>
    <w:pPr>
      <w:pBdr>
        <w:top w:val="single" w:sz="8" w:space="0" w:color="auto"/>
        <w:righ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b/>
      <w:bCs/>
      <w:sz w:val="32"/>
      <w:szCs w:val="32"/>
      <w:lang w:val="en-US" w:eastAsia="he-IL"/>
    </w:rPr>
  </w:style>
  <w:style w:type="paragraph" w:customStyle="1" w:styleId="xl39">
    <w:name w:val="xl39"/>
    <w:basedOn w:val="ab"/>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sz w:val="32"/>
      <w:szCs w:val="32"/>
      <w:lang w:val="en-US" w:eastAsia="he-IL"/>
    </w:rPr>
  </w:style>
  <w:style w:type="paragraph" w:customStyle="1" w:styleId="xl40">
    <w:name w:val="xl40"/>
    <w:basedOn w:val="ab"/>
    <w:pPr>
      <w:pBdr>
        <w:left w:val="single" w:sz="4" w:space="0" w:color="auto"/>
        <w:bottom w:val="single" w:sz="8" w:space="0" w:color="auto"/>
        <w:right w:val="single" w:sz="4" w:space="0" w:color="auto"/>
      </w:pBdr>
      <w:shd w:val="clear" w:color="auto" w:fill="FFFF00"/>
      <w:spacing w:before="100" w:beforeAutospacing="1" w:after="100" w:afterAutospacing="1"/>
      <w:jc w:val="center"/>
    </w:pPr>
    <w:rPr>
      <w:rFonts w:eastAsia="Arial Unicode MS" w:cs="Times New Roman"/>
      <w:b/>
      <w:bCs/>
      <w:color w:val="FF0000"/>
      <w:lang w:val="en-US" w:eastAsia="he-IL"/>
    </w:rPr>
  </w:style>
  <w:style w:type="paragraph" w:customStyle="1" w:styleId="xl41">
    <w:name w:val="xl41"/>
    <w:basedOn w:val="ab"/>
    <w:pPr>
      <w:pBdr>
        <w:bottom w:val="single" w:sz="8" w:space="0" w:color="auto"/>
        <w:right w:val="single" w:sz="4" w:space="0" w:color="auto"/>
      </w:pBdr>
      <w:shd w:val="clear" w:color="auto" w:fill="FFFF00"/>
      <w:spacing w:before="100" w:beforeAutospacing="1" w:after="100" w:afterAutospacing="1"/>
      <w:jc w:val="center"/>
    </w:pPr>
    <w:rPr>
      <w:rFonts w:eastAsia="Arial Unicode MS" w:cs="Times New Roman"/>
      <w:b/>
      <w:bCs/>
      <w:color w:val="FF0000"/>
      <w:lang w:val="en-US" w:eastAsia="he-IL"/>
    </w:rPr>
  </w:style>
  <w:style w:type="paragraph" w:customStyle="1" w:styleId="xl42">
    <w:name w:val="xl42"/>
    <w:basedOn w:val="a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cs="Times New Roman"/>
      <w:sz w:val="24"/>
      <w:szCs w:val="24"/>
      <w:lang w:val="en-US" w:eastAsia="he-IL"/>
    </w:rPr>
  </w:style>
  <w:style w:type="paragraph" w:customStyle="1" w:styleId="xl43">
    <w:name w:val="xl43"/>
    <w:basedOn w:val="ab"/>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cs="Times New Roman"/>
      <w:sz w:val="24"/>
      <w:szCs w:val="24"/>
      <w:lang w:val="en-US" w:eastAsia="he-IL"/>
    </w:rPr>
  </w:style>
  <w:style w:type="paragraph" w:customStyle="1" w:styleId="xl44">
    <w:name w:val="xl44"/>
    <w:basedOn w:val="a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sz w:val="24"/>
      <w:szCs w:val="24"/>
      <w:lang w:val="en-US" w:eastAsia="he-IL"/>
    </w:rPr>
  </w:style>
  <w:style w:type="paragraph" w:customStyle="1" w:styleId="xl45">
    <w:name w:val="xl45"/>
    <w:basedOn w:val="a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s="Times New Roman"/>
      <w:sz w:val="24"/>
      <w:szCs w:val="24"/>
      <w:lang w:val="en-US" w:eastAsia="he-IL"/>
    </w:rPr>
  </w:style>
  <w:style w:type="paragraph" w:customStyle="1" w:styleId="xl46">
    <w:name w:val="xl46"/>
    <w:basedOn w:val="a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s="Times New Roman"/>
      <w:sz w:val="24"/>
      <w:szCs w:val="24"/>
      <w:lang w:val="en-US" w:eastAsia="he-IL"/>
    </w:rPr>
  </w:style>
  <w:style w:type="paragraph" w:customStyle="1" w:styleId="xl47">
    <w:name w:val="xl47"/>
    <w:basedOn w:val="ab"/>
    <w:pPr>
      <w:pBdr>
        <w:top w:val="single" w:sz="4" w:space="0" w:color="auto"/>
        <w:left w:val="single" w:sz="4" w:space="0" w:color="auto"/>
        <w:bottom w:val="single" w:sz="8" w:space="0" w:color="auto"/>
        <w:right w:val="single" w:sz="4" w:space="0" w:color="auto"/>
      </w:pBdr>
      <w:shd w:val="clear" w:color="auto" w:fill="99CCFF"/>
      <w:spacing w:before="100" w:beforeAutospacing="1" w:after="100" w:afterAutospacing="1"/>
      <w:jc w:val="center"/>
    </w:pPr>
    <w:rPr>
      <w:rFonts w:eastAsia="Arial Unicode MS" w:cs="Times New Roman"/>
      <w:sz w:val="24"/>
      <w:szCs w:val="24"/>
      <w:lang w:val="en-US" w:eastAsia="he-IL"/>
    </w:rPr>
  </w:style>
  <w:style w:type="paragraph" w:customStyle="1" w:styleId="xl48">
    <w:name w:val="xl48"/>
    <w:basedOn w:val="a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cs="Times New Roman"/>
      <w:sz w:val="24"/>
      <w:szCs w:val="24"/>
      <w:lang w:val="en-US" w:eastAsia="he-IL"/>
    </w:rPr>
  </w:style>
  <w:style w:type="paragraph" w:customStyle="1" w:styleId="xl49">
    <w:name w:val="xl49"/>
    <w:basedOn w:val="a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cs="Times New Roman"/>
      <w:sz w:val="24"/>
      <w:szCs w:val="24"/>
      <w:lang w:val="en-US" w:eastAsia="he-IL"/>
    </w:rPr>
  </w:style>
  <w:style w:type="paragraph" w:customStyle="1" w:styleId="xl50">
    <w:name w:val="xl50"/>
    <w:basedOn w:val="ab"/>
    <w:pPr>
      <w:spacing w:before="100" w:beforeAutospacing="1" w:after="100" w:afterAutospacing="1"/>
      <w:jc w:val="right"/>
    </w:pPr>
    <w:rPr>
      <w:rFonts w:ascii="Arial" w:eastAsia="Arial Unicode MS" w:hAnsi="Arial" w:cs="Arial"/>
      <w:b/>
      <w:bCs/>
      <w:sz w:val="24"/>
      <w:szCs w:val="24"/>
      <w:lang w:val="en-US" w:eastAsia="he-IL"/>
    </w:rPr>
  </w:style>
  <w:style w:type="paragraph" w:customStyle="1" w:styleId="xl51">
    <w:name w:val="xl51"/>
    <w:basedOn w:val="ab"/>
    <w:pPr>
      <w:spacing w:before="100" w:beforeAutospacing="1" w:after="100" w:afterAutospacing="1"/>
      <w:jc w:val="right"/>
    </w:pPr>
    <w:rPr>
      <w:rFonts w:ascii="Arial Unicode MS" w:eastAsia="Arial Unicode MS" w:hAnsi="Arial Unicode MS" w:cs="Arial Unicode MS"/>
      <w:sz w:val="24"/>
      <w:szCs w:val="24"/>
      <w:lang w:val="en-US" w:eastAsia="he-IL"/>
    </w:rPr>
  </w:style>
  <w:style w:type="paragraph" w:customStyle="1" w:styleId="xl52">
    <w:name w:val="xl52"/>
    <w:basedOn w:val="ab"/>
    <w:pPr>
      <w:pBdr>
        <w:top w:val="single" w:sz="8" w:space="0" w:color="auto"/>
        <w:left w:val="single" w:sz="8" w:space="0" w:color="auto"/>
      </w:pBdr>
      <w:spacing w:before="100" w:beforeAutospacing="1" w:after="100" w:afterAutospacing="1"/>
      <w:jc w:val="right"/>
    </w:pPr>
    <w:rPr>
      <w:rFonts w:ascii="Arial" w:eastAsia="Arial Unicode MS" w:hAnsi="Arial" w:cs="Arial"/>
      <w:b/>
      <w:bCs/>
      <w:i/>
      <w:iCs/>
      <w:lang w:val="en-US" w:eastAsia="he-IL"/>
    </w:rPr>
  </w:style>
  <w:style w:type="paragraph" w:customStyle="1" w:styleId="xl53">
    <w:name w:val="xl53"/>
    <w:basedOn w:val="ab"/>
    <w:pPr>
      <w:pBdr>
        <w:left w:val="single" w:sz="8" w:space="0" w:color="auto"/>
      </w:pBdr>
      <w:spacing w:before="100" w:beforeAutospacing="1" w:after="100" w:afterAutospacing="1"/>
      <w:jc w:val="right"/>
    </w:pPr>
    <w:rPr>
      <w:rFonts w:ascii="Arial" w:eastAsia="Arial Unicode MS" w:hAnsi="Arial" w:cs="Arial"/>
      <w:b/>
      <w:bCs/>
      <w:i/>
      <w:iCs/>
      <w:lang w:val="en-US" w:eastAsia="he-IL"/>
    </w:rPr>
  </w:style>
  <w:style w:type="paragraph" w:customStyle="1" w:styleId="xl54">
    <w:name w:val="xl54"/>
    <w:basedOn w:val="ab"/>
    <w:pPr>
      <w:pBdr>
        <w:left w:val="single" w:sz="8" w:space="0" w:color="auto"/>
        <w:bottom w:val="single" w:sz="8" w:space="0" w:color="auto"/>
      </w:pBdr>
      <w:spacing w:before="100" w:beforeAutospacing="1" w:after="100" w:afterAutospacing="1"/>
      <w:jc w:val="right"/>
    </w:pPr>
    <w:rPr>
      <w:rFonts w:ascii="Arial" w:eastAsia="Arial Unicode MS" w:hAnsi="Arial" w:cs="Arial"/>
      <w:b/>
      <w:bCs/>
      <w:i/>
      <w:iCs/>
      <w:lang w:val="en-US" w:eastAsia="he-IL"/>
    </w:rPr>
  </w:style>
  <w:style w:type="paragraph" w:customStyle="1" w:styleId="xl55">
    <w:name w:val="xl55"/>
    <w:basedOn w:val="ab"/>
    <w:pPr>
      <w:pBdr>
        <w:top w:val="single" w:sz="8" w:space="0" w:color="auto"/>
        <w:right w:val="single" w:sz="8" w:space="0" w:color="auto"/>
      </w:pBdr>
      <w:shd w:val="clear" w:color="auto" w:fill="FFFF00"/>
      <w:spacing w:before="100" w:beforeAutospacing="1" w:after="100" w:afterAutospacing="1"/>
      <w:jc w:val="center"/>
    </w:pPr>
    <w:rPr>
      <w:rFonts w:ascii="Arial Unicode MS" w:eastAsia="Arial Unicode MS" w:hAnsi="Arial Unicode MS" w:cs="Arial Unicode MS"/>
      <w:b/>
      <w:bCs/>
      <w:sz w:val="32"/>
      <w:szCs w:val="32"/>
      <w:lang w:val="en-US" w:eastAsia="he-IL"/>
    </w:rPr>
  </w:style>
  <w:style w:type="paragraph" w:customStyle="1" w:styleId="xl56">
    <w:name w:val="xl56"/>
    <w:basedOn w:val="ab"/>
    <w:pPr>
      <w:pBdr>
        <w:bottom w:val="single" w:sz="8" w:space="0" w:color="auto"/>
        <w:right w:val="single" w:sz="8" w:space="0" w:color="auto"/>
      </w:pBdr>
      <w:shd w:val="clear" w:color="auto" w:fill="FFFF00"/>
      <w:spacing w:before="100" w:beforeAutospacing="1" w:after="100" w:afterAutospacing="1"/>
      <w:jc w:val="center"/>
    </w:pPr>
    <w:rPr>
      <w:rFonts w:ascii="Arial Unicode MS" w:eastAsia="Arial Unicode MS" w:hAnsi="Arial Unicode MS" w:cs="Arial Unicode MS"/>
      <w:sz w:val="24"/>
      <w:szCs w:val="24"/>
      <w:lang w:val="en-US" w:eastAsia="he-IL"/>
    </w:rPr>
  </w:style>
  <w:style w:type="paragraph" w:customStyle="1" w:styleId="xl57">
    <w:name w:val="xl57"/>
    <w:basedOn w:val="ab"/>
    <w:pPr>
      <w:pBdr>
        <w:top w:val="single" w:sz="8"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sz w:val="32"/>
      <w:szCs w:val="32"/>
      <w:lang w:val="en-US" w:eastAsia="he-IL"/>
    </w:rPr>
  </w:style>
  <w:style w:type="paragraph" w:customStyle="1" w:styleId="xl58">
    <w:name w:val="xl58"/>
    <w:basedOn w:val="a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59">
    <w:name w:val="xl59"/>
    <w:basedOn w:val="ab"/>
    <w:pPr>
      <w:pBdr>
        <w:bottom w:val="single" w:sz="8"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sz w:val="24"/>
      <w:szCs w:val="24"/>
      <w:lang w:val="en-US" w:eastAsia="he-IL"/>
    </w:rPr>
  </w:style>
  <w:style w:type="paragraph" w:customStyle="1" w:styleId="xl60">
    <w:name w:val="xl60"/>
    <w:basedOn w:val="ab"/>
    <w:pPr>
      <w:pBdr>
        <w:bottom w:val="single" w:sz="8" w:space="0" w:color="auto"/>
        <w:right w:val="single" w:sz="4" w:space="0" w:color="auto"/>
      </w:pBdr>
      <w:shd w:val="clear" w:color="auto" w:fill="FFFF00"/>
      <w:spacing w:before="100" w:beforeAutospacing="1" w:after="100" w:afterAutospacing="1"/>
      <w:jc w:val="center"/>
    </w:pPr>
    <w:rPr>
      <w:rFonts w:eastAsia="Arial Unicode MS" w:cs="Times New Roman"/>
      <w:b/>
      <w:bCs/>
      <w:color w:val="FF0000"/>
      <w:lang w:val="en-US" w:eastAsia="he-IL"/>
    </w:rPr>
  </w:style>
  <w:style w:type="paragraph" w:customStyle="1" w:styleId="xl61">
    <w:name w:val="xl61"/>
    <w:basedOn w:val="ab"/>
    <w:pPr>
      <w:pBdr>
        <w:top w:val="single" w:sz="8" w:space="0" w:color="auto"/>
        <w:right w:val="single" w:sz="4" w:space="0" w:color="auto"/>
      </w:pBdr>
      <w:shd w:val="clear" w:color="auto" w:fill="FFFF00"/>
      <w:spacing w:before="100" w:beforeAutospacing="1" w:after="100" w:afterAutospacing="1"/>
      <w:jc w:val="right"/>
    </w:pPr>
    <w:rPr>
      <w:rFonts w:ascii="Arial Unicode MS" w:eastAsia="Arial Unicode MS" w:hAnsi="Arial Unicode MS" w:cs="Arial Unicode MS"/>
      <w:b/>
      <w:bCs/>
      <w:sz w:val="32"/>
      <w:szCs w:val="32"/>
      <w:lang w:val="en-US" w:eastAsia="he-IL"/>
    </w:rPr>
  </w:style>
  <w:style w:type="paragraph" w:customStyle="1" w:styleId="xl62">
    <w:name w:val="xl62"/>
    <w:basedOn w:val="ab"/>
    <w:pPr>
      <w:pBdr>
        <w:top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eastAsia="he-IL"/>
    </w:rPr>
  </w:style>
  <w:style w:type="paragraph" w:customStyle="1" w:styleId="xl64">
    <w:name w:val="xl64"/>
    <w:basedOn w:val="ab"/>
    <w:pPr>
      <w:pBdr>
        <w:top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b/>
      <w:bCs/>
      <w:lang w:val="en-US" w:eastAsia="he-IL"/>
    </w:rPr>
  </w:style>
  <w:style w:type="paragraph" w:customStyle="1" w:styleId="xl65">
    <w:name w:val="xl65"/>
    <w:basedOn w:val="ab"/>
    <w:pPr>
      <w:pBdr>
        <w:bottom w:val="single" w:sz="8" w:space="0" w:color="auto"/>
        <w:right w:val="single" w:sz="4" w:space="0" w:color="auto"/>
      </w:pBdr>
      <w:shd w:val="clear" w:color="auto" w:fill="FFFF00"/>
      <w:spacing w:before="100" w:beforeAutospacing="1" w:after="100" w:afterAutospacing="1"/>
      <w:jc w:val="right"/>
    </w:pPr>
    <w:rPr>
      <w:rFonts w:ascii="Arial Unicode MS" w:eastAsia="Arial Unicode MS" w:hAnsi="Arial Unicode MS" w:cs="Arial Unicode MS"/>
      <w:sz w:val="24"/>
      <w:szCs w:val="24"/>
      <w:lang w:val="en-US" w:eastAsia="he-IL"/>
    </w:rPr>
  </w:style>
  <w:style w:type="paragraph" w:customStyle="1" w:styleId="xl66">
    <w:name w:val="xl66"/>
    <w:basedOn w:val="a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67">
    <w:name w:val="xl67"/>
    <w:basedOn w:val="ab"/>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68">
    <w:name w:val="xl68"/>
    <w:basedOn w:val="a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69">
    <w:name w:val="xl69"/>
    <w:basedOn w:val="a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70">
    <w:name w:val="xl70"/>
    <w:basedOn w:val="ab"/>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n-US" w:eastAsia="he-IL"/>
    </w:rPr>
  </w:style>
  <w:style w:type="paragraph" w:customStyle="1" w:styleId="xl71">
    <w:name w:val="xl71"/>
    <w:basedOn w:val="a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72">
    <w:name w:val="xl72"/>
    <w:basedOn w:val="a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73">
    <w:name w:val="xl73"/>
    <w:basedOn w:val="a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74">
    <w:name w:val="xl74"/>
    <w:basedOn w:val="a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75">
    <w:name w:val="xl75"/>
    <w:basedOn w:val="a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76">
    <w:name w:val="xl76"/>
    <w:basedOn w:val="ab"/>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77">
    <w:name w:val="xl77"/>
    <w:basedOn w:val="ab"/>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78">
    <w:name w:val="xl78"/>
    <w:basedOn w:val="ab"/>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79">
    <w:name w:val="xl79"/>
    <w:basedOn w:val="ab"/>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80">
    <w:name w:val="xl80"/>
    <w:basedOn w:val="a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xl81">
    <w:name w:val="xl81"/>
    <w:basedOn w:val="ab"/>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n-US" w:eastAsia="he-IL"/>
    </w:rPr>
  </w:style>
  <w:style w:type="paragraph" w:customStyle="1" w:styleId="h2">
    <w:name w:val="h2 תו תו"/>
    <w:basedOn w:val="ab"/>
    <w:link w:val="h20"/>
    <w:pPr>
      <w:keepLines/>
      <w:bidi/>
      <w:spacing w:line="360" w:lineRule="auto"/>
      <w:ind w:left="1134"/>
      <w:jc w:val="both"/>
    </w:pPr>
    <w:rPr>
      <w:noProof/>
      <w:color w:val="000000"/>
      <w:sz w:val="24"/>
      <w:szCs w:val="24"/>
      <w:lang w:val="en-US" w:eastAsia="he-IL"/>
    </w:rPr>
  </w:style>
  <w:style w:type="character" w:customStyle="1" w:styleId="h20">
    <w:name w:val="h2 תו תו תו"/>
    <w:link w:val="h2"/>
    <w:rPr>
      <w:rFonts w:ascii="Times New Roman" w:eastAsia="Times New Roman" w:hAnsi="Times New Roman" w:cs="David"/>
      <w:noProof/>
      <w:color w:val="000000"/>
      <w:sz w:val="24"/>
      <w:szCs w:val="24"/>
      <w:lang w:eastAsia="he-IL"/>
    </w:rPr>
  </w:style>
  <w:style w:type="paragraph" w:customStyle="1" w:styleId="12-">
    <w:name w:val="12-דוד"/>
    <w:pPr>
      <w:autoSpaceDE w:val="0"/>
      <w:autoSpaceDN w:val="0"/>
      <w:adjustRightInd w:val="0"/>
      <w:spacing w:after="0" w:line="240" w:lineRule="auto"/>
    </w:pPr>
    <w:rPr>
      <w:rFonts w:ascii="Times New Roman" w:eastAsia="Calibri" w:hAnsi="Times New Roman" w:cs="Times New Roman"/>
      <w:sz w:val="20"/>
      <w:szCs w:val="24"/>
      <w:lang w:eastAsia="he-IL"/>
    </w:rPr>
  </w:style>
  <w:style w:type="paragraph" w:customStyle="1" w:styleId="Lv2">
    <w:name w:val="Lv2"/>
    <w:basedOn w:val="32"/>
    <w:link w:val="Lv2Char"/>
    <w:qFormat/>
    <w:pPr>
      <w:keepNext w:val="0"/>
      <w:widowControl w:val="0"/>
      <w:numPr>
        <w:numId w:val="35"/>
      </w:numPr>
      <w:bidi/>
      <w:spacing w:before="200" w:after="0" w:line="276" w:lineRule="auto"/>
      <w:ind w:right="567"/>
      <w:jc w:val="both"/>
    </w:pPr>
    <w:rPr>
      <w:rFonts w:cs="David"/>
      <w:bCs w:val="0"/>
      <w:szCs w:val="24"/>
      <w:lang w:val="en-US" w:eastAsia="he-IL"/>
    </w:rPr>
  </w:style>
  <w:style w:type="character" w:customStyle="1" w:styleId="Lv2Char">
    <w:name w:val="Lv2 Char"/>
    <w:link w:val="Lv2"/>
    <w:rPr>
      <w:rFonts w:ascii="Cambria" w:eastAsia="Times New Roman" w:hAnsi="Cambria" w:cs="David"/>
      <w:b/>
      <w:sz w:val="26"/>
      <w:szCs w:val="24"/>
      <w:lang w:eastAsia="he-IL"/>
    </w:rPr>
  </w:style>
  <w:style w:type="paragraph" w:customStyle="1" w:styleId="CompressedList">
    <w:name w:val="Compressed List"/>
    <w:basedOn w:val="ab"/>
    <w:link w:val="CompressedListChar"/>
    <w:qFormat/>
    <w:pPr>
      <w:keepLines/>
      <w:numPr>
        <w:numId w:val="36"/>
      </w:numPr>
      <w:tabs>
        <w:tab w:val="num" w:pos="360"/>
      </w:tabs>
      <w:bidi/>
      <w:spacing w:line="276" w:lineRule="auto"/>
      <w:ind w:left="1069"/>
      <w:jc w:val="both"/>
    </w:pPr>
    <w:rPr>
      <w:rFonts w:ascii="Arial" w:hAnsi="Arial"/>
      <w:sz w:val="24"/>
      <w:szCs w:val="24"/>
      <w:lang w:val="en-US" w:eastAsia="he-IL"/>
    </w:rPr>
  </w:style>
  <w:style w:type="paragraph" w:customStyle="1" w:styleId="NL1">
    <w:name w:val="NL1"/>
    <w:link w:val="NL1Char"/>
    <w:qFormat/>
    <w:pPr>
      <w:numPr>
        <w:numId w:val="37"/>
      </w:numPr>
      <w:bidi/>
      <w:spacing w:after="200" w:line="276" w:lineRule="auto"/>
    </w:pPr>
    <w:rPr>
      <w:rFonts w:ascii="Arial" w:eastAsia="Times New Roman" w:hAnsi="Arial" w:cs="David"/>
      <w:sz w:val="24"/>
      <w:szCs w:val="24"/>
      <w:lang w:eastAsia="he-IL"/>
    </w:rPr>
  </w:style>
  <w:style w:type="character" w:customStyle="1" w:styleId="NL1Char">
    <w:name w:val="NL1 Char"/>
    <w:link w:val="NL1"/>
    <w:rPr>
      <w:rFonts w:ascii="Arial" w:eastAsia="Times New Roman" w:hAnsi="Arial" w:cs="David"/>
      <w:sz w:val="24"/>
      <w:szCs w:val="24"/>
      <w:lang w:eastAsia="he-IL"/>
    </w:rPr>
  </w:style>
  <w:style w:type="character" w:customStyle="1" w:styleId="Char0">
    <w:name w:val="מספר מסמך מכרז Char"/>
    <w:link w:val="afffffff0"/>
    <w:locked/>
    <w:rPr>
      <w:rFonts w:ascii="Cambria" w:hAnsi="Cambria"/>
      <w:b/>
      <w:bCs/>
      <w:sz w:val="28"/>
      <w:szCs w:val="24"/>
      <w:u w:val="single"/>
    </w:rPr>
  </w:style>
  <w:style w:type="paragraph" w:customStyle="1" w:styleId="afffffff0">
    <w:name w:val="מספר מסמך מכרז"/>
    <w:basedOn w:val="11"/>
    <w:next w:val="ab"/>
    <w:link w:val="Char0"/>
    <w:qFormat/>
    <w:pPr>
      <w:keepLines/>
      <w:bidi/>
      <w:spacing w:before="480" w:line="276" w:lineRule="auto"/>
      <w:ind w:left="357"/>
      <w:jc w:val="right"/>
    </w:pPr>
    <w:rPr>
      <w:rFonts w:ascii="Cambria" w:eastAsiaTheme="minorHAnsi" w:hAnsi="Cambria" w:cstheme="minorBidi"/>
      <w:b/>
      <w:bCs/>
      <w:color w:val="auto"/>
      <w:sz w:val="28"/>
      <w:szCs w:val="24"/>
      <w:u w:val="single"/>
      <w:lang w:eastAsia="en-US"/>
    </w:rPr>
  </w:style>
  <w:style w:type="paragraph" w:customStyle="1" w:styleId="LP2">
    <w:name w:val="LP2"/>
    <w:link w:val="LP2Char"/>
    <w:qFormat/>
    <w:pPr>
      <w:numPr>
        <w:numId w:val="38"/>
      </w:numPr>
      <w:bidi/>
      <w:spacing w:after="200" w:line="276" w:lineRule="auto"/>
      <w:jc w:val="both"/>
    </w:pPr>
    <w:rPr>
      <w:rFonts w:ascii="Arial" w:eastAsia="Times New Roman" w:hAnsi="Arial" w:cs="David"/>
      <w:snapToGrid w:val="0"/>
      <w:sz w:val="24"/>
      <w:szCs w:val="24"/>
      <w:lang w:eastAsia="he-IL"/>
    </w:rPr>
  </w:style>
  <w:style w:type="character" w:customStyle="1" w:styleId="CompressedListChar">
    <w:name w:val="Compressed List Char"/>
    <w:link w:val="CompressedList"/>
    <w:rPr>
      <w:rFonts w:ascii="Arial" w:eastAsia="Times New Roman" w:hAnsi="Arial" w:cs="David"/>
      <w:sz w:val="24"/>
      <w:szCs w:val="24"/>
      <w:lang w:eastAsia="he-IL"/>
    </w:rPr>
  </w:style>
  <w:style w:type="character" w:customStyle="1" w:styleId="LP2Char">
    <w:name w:val="LP2 Char"/>
    <w:link w:val="LP2"/>
    <w:rPr>
      <w:rFonts w:ascii="Arial" w:eastAsia="Times New Roman" w:hAnsi="Arial" w:cs="David"/>
      <w:snapToGrid w:val="0"/>
      <w:sz w:val="24"/>
      <w:szCs w:val="24"/>
      <w:lang w:eastAsia="he-IL"/>
    </w:rPr>
  </w:style>
  <w:style w:type="paragraph" w:customStyle="1" w:styleId="afffffff1">
    <w:name w:val="מספר מסמך"/>
    <w:basedOn w:val="ab"/>
    <w:link w:val="Char1"/>
    <w:pPr>
      <w:bidi/>
      <w:spacing w:after="200" w:line="276" w:lineRule="auto"/>
      <w:ind w:left="357"/>
      <w:jc w:val="right"/>
    </w:pPr>
    <w:rPr>
      <w:rFonts w:ascii="Arial" w:hAnsi="Arial"/>
      <w:b/>
      <w:bCs/>
      <w:sz w:val="24"/>
      <w:szCs w:val="24"/>
      <w:u w:val="single"/>
      <w:lang w:val="en-US" w:eastAsia="he-IL"/>
    </w:rPr>
  </w:style>
  <w:style w:type="character" w:customStyle="1" w:styleId="Char1">
    <w:name w:val="מספר מסמך Char"/>
    <w:link w:val="afffffff1"/>
    <w:rPr>
      <w:rFonts w:ascii="Arial" w:eastAsia="Times New Roman" w:hAnsi="Arial" w:cs="David"/>
      <w:b/>
      <w:bCs/>
      <w:sz w:val="24"/>
      <w:szCs w:val="24"/>
      <w:u w:val="single"/>
      <w:lang w:eastAsia="he-IL"/>
    </w:rPr>
  </w:style>
  <w:style w:type="paragraph" w:customStyle="1" w:styleId="3f2">
    <w:name w:val="כותרת3"/>
    <w:basedOn w:val="ab"/>
    <w:pPr>
      <w:tabs>
        <w:tab w:val="left" w:pos="91"/>
      </w:tabs>
      <w:bidi/>
      <w:ind w:left="357" w:right="91"/>
      <w:jc w:val="both"/>
    </w:pPr>
    <w:rPr>
      <w:rFonts w:ascii="Tahoma" w:hAnsi="Tahoma" w:cs="Tahoma"/>
      <w:sz w:val="24"/>
      <w:szCs w:val="24"/>
      <w:lang w:val="en-US" w:eastAsia="he-IL"/>
    </w:rPr>
  </w:style>
  <w:style w:type="paragraph" w:customStyle="1" w:styleId="TH1">
    <w:name w:val="TH1"/>
    <w:basedOn w:val="ab"/>
    <w:link w:val="TH1Char"/>
    <w:qFormat/>
    <w:pPr>
      <w:bidi/>
      <w:spacing w:after="200" w:line="276" w:lineRule="auto"/>
      <w:ind w:left="357"/>
    </w:pPr>
    <w:rPr>
      <w:rFonts w:ascii="Calibri" w:eastAsia="Calibri" w:hAnsi="Calibri" w:cs="Arial"/>
      <w:b/>
      <w:bCs/>
      <w:sz w:val="24"/>
      <w:szCs w:val="24"/>
      <w:u w:val="single"/>
      <w:lang w:val="en-US" w:eastAsia="he-IL"/>
    </w:rPr>
  </w:style>
  <w:style w:type="character" w:customStyle="1" w:styleId="TH1Char">
    <w:name w:val="TH1 Char"/>
    <w:link w:val="TH1"/>
    <w:rPr>
      <w:rFonts w:ascii="Calibri" w:eastAsia="Calibri" w:hAnsi="Calibri" w:cs="Arial"/>
      <w:b/>
      <w:bCs/>
      <w:sz w:val="24"/>
      <w:szCs w:val="24"/>
      <w:u w:val="single"/>
      <w:lang w:eastAsia="he-IL"/>
    </w:rPr>
  </w:style>
  <w:style w:type="paragraph" w:customStyle="1" w:styleId="BoxText">
    <w:name w:val="BoxText"/>
    <w:basedOn w:val="ab"/>
    <w:link w:val="BoxTextChar"/>
    <w:qFormat/>
    <w:pPr>
      <w:keepNext/>
      <w:keepLines/>
      <w:framePr w:hSpace="180" w:wrap="around" w:vAnchor="text" w:hAnchor="margin" w:xAlign="center" w:y="118"/>
      <w:bidi/>
      <w:spacing w:before="120" w:after="120"/>
      <w:ind w:left="57"/>
      <w:jc w:val="both"/>
    </w:pPr>
    <w:rPr>
      <w:rFonts w:ascii="Arial" w:eastAsia="Calibri" w:hAnsi="Arial" w:cs="Arial"/>
      <w:sz w:val="24"/>
      <w:szCs w:val="24"/>
      <w:lang w:val="en-US" w:eastAsia="he-IL"/>
    </w:rPr>
  </w:style>
  <w:style w:type="paragraph" w:customStyle="1" w:styleId="BoxTitle">
    <w:name w:val="BoxTitle"/>
    <w:basedOn w:val="ab"/>
    <w:link w:val="BoxTitleChar"/>
    <w:qFormat/>
    <w:pPr>
      <w:bidi/>
    </w:pPr>
    <w:rPr>
      <w:rFonts w:ascii="Calibri" w:eastAsia="Calibri" w:hAnsi="Calibri" w:cs="Narkisim"/>
      <w:b/>
      <w:bCs/>
      <w:sz w:val="24"/>
      <w:szCs w:val="24"/>
      <w:lang w:val="en-US" w:eastAsia="he-IL"/>
    </w:rPr>
  </w:style>
  <w:style w:type="character" w:customStyle="1" w:styleId="BoxTextChar">
    <w:name w:val="BoxText Char"/>
    <w:link w:val="BoxText"/>
    <w:rPr>
      <w:rFonts w:ascii="Arial" w:eastAsia="Calibri" w:hAnsi="Arial" w:cs="Arial"/>
      <w:sz w:val="24"/>
      <w:szCs w:val="24"/>
      <w:lang w:eastAsia="he-IL"/>
    </w:rPr>
  </w:style>
  <w:style w:type="character" w:styleId="afffffff2">
    <w:name w:val="Book Title"/>
    <w:uiPriority w:val="33"/>
    <w:qFormat/>
    <w:rPr>
      <w:b/>
      <w:bCs/>
      <w:smallCaps/>
      <w:spacing w:val="5"/>
    </w:rPr>
  </w:style>
  <w:style w:type="character" w:customStyle="1" w:styleId="BoxTitleChar">
    <w:name w:val="BoxTitle Char"/>
    <w:link w:val="BoxTitle"/>
    <w:rPr>
      <w:rFonts w:ascii="Calibri" w:eastAsia="Calibri" w:hAnsi="Calibri" w:cs="Narkisim"/>
      <w:b/>
      <w:bCs/>
      <w:sz w:val="24"/>
      <w:szCs w:val="24"/>
      <w:lang w:eastAsia="he-IL"/>
    </w:rPr>
  </w:style>
  <w:style w:type="paragraph" w:customStyle="1" w:styleId="BoxList">
    <w:name w:val="BoxList"/>
    <w:basedOn w:val="BoxText"/>
    <w:link w:val="BoxListChar"/>
    <w:qFormat/>
    <w:pPr>
      <w:framePr w:wrap="around"/>
      <w:numPr>
        <w:numId w:val="39"/>
      </w:numPr>
      <w:spacing w:after="0"/>
      <w:ind w:left="641" w:hanging="357"/>
    </w:pPr>
  </w:style>
  <w:style w:type="paragraph" w:customStyle="1" w:styleId="BoxInlineTitle">
    <w:name w:val="BoxInlineTitle"/>
    <w:basedOn w:val="BoxText"/>
    <w:link w:val="BoxInlineTitleChar"/>
    <w:qFormat/>
    <w:pPr>
      <w:framePr w:wrap="around"/>
    </w:pPr>
    <w:rPr>
      <w:u w:val="single"/>
    </w:rPr>
  </w:style>
  <w:style w:type="character" w:customStyle="1" w:styleId="BoxListChar">
    <w:name w:val="BoxList Char"/>
    <w:link w:val="BoxList"/>
    <w:rPr>
      <w:rFonts w:ascii="Arial" w:eastAsia="Calibri" w:hAnsi="Arial" w:cs="Arial"/>
      <w:sz w:val="24"/>
      <w:szCs w:val="24"/>
      <w:lang w:eastAsia="he-IL"/>
    </w:rPr>
  </w:style>
  <w:style w:type="character" w:customStyle="1" w:styleId="BoxInlineTitleChar">
    <w:name w:val="BoxInlineTitle Char"/>
    <w:link w:val="BoxInlineTitle"/>
    <w:rPr>
      <w:rFonts w:ascii="Arial" w:eastAsia="Calibri" w:hAnsi="Arial" w:cs="Arial"/>
      <w:sz w:val="24"/>
      <w:szCs w:val="24"/>
      <w:u w:val="single"/>
      <w:lang w:eastAsia="he-IL"/>
    </w:rPr>
  </w:style>
  <w:style w:type="paragraph" w:customStyle="1" w:styleId="46BB8CDA7AD04FB8A925DA5B3F1E796A">
    <w:name w:val="46BB8CDA7AD04FB8A925DA5B3F1E796A"/>
    <w:pPr>
      <w:spacing w:after="200" w:line="276" w:lineRule="auto"/>
    </w:pPr>
    <w:rPr>
      <w:rFonts w:ascii="Calibri" w:eastAsia="Times New Roman" w:hAnsi="Calibri" w:cs="Arial"/>
      <w:lang w:bidi="ar-SA"/>
    </w:rPr>
  </w:style>
  <w:style w:type="character" w:customStyle="1" w:styleId="Normal1Char">
    <w:name w:val="Normal1 Char"/>
    <w:link w:val="Normal10"/>
    <w:rPr>
      <w:rFonts w:ascii="Times New Roman" w:eastAsia="Times New Roman" w:hAnsi="Times New Roman" w:cs="David"/>
      <w:sz w:val="24"/>
      <w:szCs w:val="24"/>
    </w:rPr>
  </w:style>
  <w:style w:type="paragraph" w:customStyle="1" w:styleId="Normal22">
    <w:name w:val="Normal2"/>
    <w:basedOn w:val="ab"/>
    <w:link w:val="Normal2Char"/>
    <w:pPr>
      <w:bidi/>
      <w:spacing w:before="120" w:line="320" w:lineRule="exact"/>
      <w:ind w:left="795"/>
      <w:jc w:val="both"/>
    </w:pPr>
    <w:rPr>
      <w:sz w:val="22"/>
      <w:szCs w:val="24"/>
      <w:lang w:val="en-US" w:eastAsia="he-IL"/>
    </w:rPr>
  </w:style>
  <w:style w:type="character" w:customStyle="1" w:styleId="Normal2Char">
    <w:name w:val="Normal2 Char"/>
    <w:link w:val="Normal22"/>
    <w:rPr>
      <w:rFonts w:ascii="Times New Roman" w:eastAsia="Times New Roman" w:hAnsi="Times New Roman" w:cs="David"/>
      <w:szCs w:val="24"/>
      <w:lang w:eastAsia="he-IL"/>
    </w:rPr>
  </w:style>
  <w:style w:type="paragraph" w:customStyle="1" w:styleId="Normal3">
    <w:name w:val="Normal3"/>
    <w:basedOn w:val="ab"/>
    <w:link w:val="Normal30"/>
    <w:pPr>
      <w:bidi/>
      <w:spacing w:before="120" w:line="320" w:lineRule="exact"/>
      <w:ind w:left="1200"/>
      <w:jc w:val="both"/>
    </w:pPr>
    <w:rPr>
      <w:sz w:val="22"/>
      <w:szCs w:val="24"/>
      <w:lang w:val="en-US" w:eastAsia="he-IL"/>
    </w:rPr>
  </w:style>
  <w:style w:type="character" w:customStyle="1" w:styleId="Normal30">
    <w:name w:val="Normal3 תו"/>
    <w:link w:val="Normal3"/>
    <w:rPr>
      <w:rFonts w:ascii="Times New Roman" w:eastAsia="Times New Roman" w:hAnsi="Times New Roman" w:cs="David"/>
      <w:szCs w:val="24"/>
      <w:lang w:eastAsia="he-IL"/>
    </w:rPr>
  </w:style>
  <w:style w:type="paragraph" w:customStyle="1" w:styleId="AlphaList1">
    <w:name w:val="Alpha List 1"/>
    <w:basedOn w:val="ab"/>
    <w:link w:val="AlphaList1Char"/>
    <w:pPr>
      <w:numPr>
        <w:numId w:val="41"/>
      </w:numPr>
      <w:tabs>
        <w:tab w:val="clear" w:pos="1191"/>
        <w:tab w:val="num" w:pos="360"/>
      </w:tabs>
      <w:bidi/>
      <w:spacing w:before="120" w:line="320" w:lineRule="exact"/>
      <w:ind w:left="0" w:firstLine="0"/>
      <w:jc w:val="both"/>
    </w:pPr>
    <w:rPr>
      <w:sz w:val="22"/>
      <w:szCs w:val="24"/>
      <w:lang w:val="en-US" w:eastAsia="he-IL"/>
    </w:rPr>
  </w:style>
  <w:style w:type="character" w:customStyle="1" w:styleId="AlphaList1Char">
    <w:name w:val="Alpha List 1 Char"/>
    <w:link w:val="AlphaList1"/>
    <w:rPr>
      <w:rFonts w:ascii="Times New Roman" w:eastAsia="Times New Roman" w:hAnsi="Times New Roman" w:cs="David"/>
      <w:szCs w:val="24"/>
      <w:lang w:eastAsia="he-IL"/>
    </w:rPr>
  </w:style>
  <w:style w:type="paragraph" w:customStyle="1" w:styleId="AlphaList2">
    <w:name w:val="Alpha List 2"/>
    <w:basedOn w:val="ab"/>
    <w:link w:val="AlphaList20"/>
    <w:pPr>
      <w:numPr>
        <w:numId w:val="40"/>
      </w:numPr>
      <w:tabs>
        <w:tab w:val="clear" w:pos="1588"/>
        <w:tab w:val="num" w:pos="360"/>
      </w:tabs>
      <w:bidi/>
      <w:spacing w:before="120" w:line="320" w:lineRule="exact"/>
      <w:ind w:left="0" w:firstLine="0"/>
      <w:jc w:val="both"/>
    </w:pPr>
    <w:rPr>
      <w:sz w:val="22"/>
      <w:szCs w:val="24"/>
      <w:lang w:val="en-US" w:eastAsia="he-IL"/>
    </w:rPr>
  </w:style>
  <w:style w:type="character" w:customStyle="1" w:styleId="AlphaList20">
    <w:name w:val="Alpha List 2 תו"/>
    <w:link w:val="AlphaList2"/>
    <w:rPr>
      <w:rFonts w:ascii="Times New Roman" w:eastAsia="Times New Roman" w:hAnsi="Times New Roman" w:cs="David"/>
      <w:szCs w:val="24"/>
      <w:lang w:eastAsia="he-IL"/>
    </w:rPr>
  </w:style>
  <w:style w:type="paragraph" w:customStyle="1" w:styleId="BulletList2">
    <w:name w:val="Bullet List 2"/>
    <w:basedOn w:val="ab"/>
    <w:link w:val="BulletList2Char"/>
    <w:pPr>
      <w:tabs>
        <w:tab w:val="num" w:pos="360"/>
      </w:tabs>
      <w:bidi/>
      <w:spacing w:before="120" w:line="320" w:lineRule="exact"/>
      <w:ind w:hanging="340"/>
      <w:jc w:val="both"/>
    </w:pPr>
    <w:rPr>
      <w:sz w:val="22"/>
      <w:szCs w:val="24"/>
      <w:lang w:val="en-US" w:eastAsia="he-IL"/>
    </w:rPr>
  </w:style>
  <w:style w:type="character" w:customStyle="1" w:styleId="BulletList2Char">
    <w:name w:val="Bullet List 2 Char"/>
    <w:link w:val="BulletList2"/>
    <w:rPr>
      <w:rFonts w:ascii="Times New Roman" w:eastAsia="Times New Roman" w:hAnsi="Times New Roman" w:cs="David"/>
      <w:szCs w:val="24"/>
      <w:lang w:eastAsia="he-IL"/>
    </w:rPr>
  </w:style>
  <w:style w:type="paragraph" w:customStyle="1" w:styleId="BulletList3">
    <w:name w:val="Bullet List 3"/>
    <w:basedOn w:val="ab"/>
    <w:link w:val="BulletList30"/>
    <w:pPr>
      <w:tabs>
        <w:tab w:val="num" w:pos="360"/>
      </w:tabs>
      <w:bidi/>
      <w:spacing w:before="120" w:line="320" w:lineRule="exact"/>
      <w:jc w:val="both"/>
    </w:pPr>
    <w:rPr>
      <w:sz w:val="22"/>
      <w:szCs w:val="24"/>
      <w:lang w:val="en-US" w:eastAsia="he-IL"/>
    </w:rPr>
  </w:style>
  <w:style w:type="character" w:customStyle="1" w:styleId="BulletList30">
    <w:name w:val="Bullet List 3 תו"/>
    <w:link w:val="BulletList3"/>
    <w:rPr>
      <w:rFonts w:ascii="Times New Roman" w:eastAsia="Times New Roman" w:hAnsi="Times New Roman" w:cs="David"/>
      <w:szCs w:val="24"/>
      <w:lang w:eastAsia="he-IL"/>
    </w:rPr>
  </w:style>
  <w:style w:type="paragraph" w:customStyle="1" w:styleId="BulletList4">
    <w:name w:val="Bullet List 4"/>
    <w:basedOn w:val="ab"/>
    <w:pPr>
      <w:tabs>
        <w:tab w:val="num" w:pos="360"/>
      </w:tabs>
      <w:bidi/>
      <w:spacing w:before="120" w:line="320" w:lineRule="exact"/>
      <w:jc w:val="both"/>
    </w:pPr>
    <w:rPr>
      <w:sz w:val="22"/>
      <w:szCs w:val="24"/>
      <w:lang w:val="en-US" w:eastAsia="en-US"/>
    </w:rPr>
  </w:style>
  <w:style w:type="paragraph" w:customStyle="1" w:styleId="ListContinue1">
    <w:name w:val="List Continue1"/>
    <w:basedOn w:val="ab"/>
    <w:pPr>
      <w:bidi/>
      <w:spacing w:line="320" w:lineRule="exact"/>
      <w:ind w:left="794"/>
      <w:jc w:val="both"/>
    </w:pPr>
    <w:rPr>
      <w:sz w:val="22"/>
      <w:szCs w:val="24"/>
      <w:lang w:val="en-US" w:eastAsia="he-IL"/>
    </w:rPr>
  </w:style>
  <w:style w:type="paragraph" w:customStyle="1" w:styleId="ListContinue2">
    <w:name w:val="List Continue2"/>
    <w:basedOn w:val="ab"/>
    <w:link w:val="ListContinue2Char"/>
    <w:pPr>
      <w:bidi/>
      <w:spacing w:line="320" w:lineRule="exact"/>
      <w:ind w:left="1191"/>
      <w:jc w:val="both"/>
    </w:pPr>
    <w:rPr>
      <w:sz w:val="22"/>
      <w:szCs w:val="24"/>
      <w:lang w:val="en-US" w:eastAsia="he-IL"/>
    </w:rPr>
  </w:style>
  <w:style w:type="character" w:customStyle="1" w:styleId="ListContinue2Char">
    <w:name w:val="List Continue2 Char"/>
    <w:link w:val="ListContinue2"/>
    <w:rPr>
      <w:rFonts w:ascii="Times New Roman" w:eastAsia="Times New Roman" w:hAnsi="Times New Roman" w:cs="David"/>
      <w:szCs w:val="24"/>
      <w:lang w:eastAsia="he-IL"/>
    </w:rPr>
  </w:style>
  <w:style w:type="paragraph" w:customStyle="1" w:styleId="Normal3Title">
    <w:name w:val="Normal3 Title"/>
    <w:basedOn w:val="ab"/>
    <w:next w:val="Normal3"/>
    <w:pPr>
      <w:bidi/>
      <w:spacing w:before="120" w:line="320" w:lineRule="exact"/>
      <w:ind w:left="1200"/>
      <w:jc w:val="both"/>
    </w:pPr>
    <w:rPr>
      <w:b/>
      <w:bCs/>
      <w:sz w:val="22"/>
      <w:szCs w:val="24"/>
      <w:lang w:val="en-US" w:eastAsia="he-IL"/>
    </w:rPr>
  </w:style>
  <w:style w:type="paragraph" w:customStyle="1" w:styleId="NumberList2">
    <w:name w:val="Number List 2"/>
    <w:basedOn w:val="ab"/>
    <w:pPr>
      <w:bidi/>
      <w:spacing w:before="120" w:line="320" w:lineRule="exact"/>
      <w:ind w:left="1274" w:hanging="360"/>
      <w:jc w:val="both"/>
    </w:pPr>
    <w:rPr>
      <w:sz w:val="22"/>
      <w:szCs w:val="24"/>
      <w:lang w:val="en-US" w:eastAsia="he-IL"/>
    </w:rPr>
  </w:style>
  <w:style w:type="paragraph" w:customStyle="1" w:styleId="TableHead">
    <w:name w:val="TableHead"/>
    <w:basedOn w:val="ab"/>
    <w:pPr>
      <w:bidi/>
      <w:spacing w:before="120" w:after="120" w:line="320" w:lineRule="exact"/>
      <w:jc w:val="center"/>
    </w:pPr>
    <w:rPr>
      <w:b/>
      <w:bCs/>
      <w:sz w:val="22"/>
      <w:szCs w:val="24"/>
      <w:lang w:val="en-US" w:eastAsia="he-IL"/>
    </w:rPr>
  </w:style>
  <w:style w:type="numbering" w:customStyle="1" w:styleId="NoList1">
    <w:name w:val="No List1"/>
    <w:next w:val="ae"/>
    <w:semiHidden/>
  </w:style>
  <w:style w:type="table" w:customStyle="1" w:styleId="TableGrid1">
    <w:name w:val="Table Grid1"/>
    <w:basedOn w:val="ad"/>
    <w:next w:val="1f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ab"/>
    <w:pPr>
      <w:widowControl w:val="0"/>
      <w:suppressAutoHyphens/>
      <w:autoSpaceDE w:val="0"/>
      <w:autoSpaceDN w:val="0"/>
      <w:bidi/>
      <w:ind w:left="2835"/>
      <w:jc w:val="both"/>
    </w:pPr>
    <w:rPr>
      <w:rFonts w:cs="FrankRuehl"/>
      <w:noProof/>
      <w:sz w:val="22"/>
      <w:szCs w:val="22"/>
      <w:lang w:val="en-US" w:eastAsia="he-IL"/>
    </w:rPr>
  </w:style>
  <w:style w:type="character" w:customStyle="1" w:styleId="winline">
    <w:name w:val="winline"/>
  </w:style>
  <w:style w:type="character" w:styleId="FollowedHyperlink">
    <w:name w:val="FollowedHyperlink"/>
    <w:uiPriority w:val="99"/>
    <w:semiHidden/>
    <w:unhideWhenUsed/>
    <w:rPr>
      <w:color w:val="800080"/>
      <w:u w:val="single"/>
    </w:rPr>
  </w:style>
  <w:style w:type="paragraph" w:customStyle="1" w:styleId="1ff4">
    <w:name w:val="טקסט כותרת 1"/>
    <w:basedOn w:val="11"/>
    <w:link w:val="1Char"/>
    <w:autoRedefine/>
    <w:qFormat/>
    <w:pPr>
      <w:keepNext w:val="0"/>
      <w:tabs>
        <w:tab w:val="left" w:pos="509"/>
      </w:tabs>
      <w:bidi/>
      <w:spacing w:line="360" w:lineRule="auto"/>
      <w:ind w:left="510"/>
      <w:jc w:val="both"/>
      <w:outlineLvl w:val="9"/>
    </w:pPr>
    <w:rPr>
      <w:rFonts w:ascii="Cambria" w:hAnsi="Cambria"/>
      <w:b/>
      <w:color w:val="auto"/>
      <w:sz w:val="28"/>
      <w:szCs w:val="24"/>
      <w:lang w:eastAsia="en-US"/>
    </w:rPr>
  </w:style>
  <w:style w:type="paragraph" w:customStyle="1" w:styleId="2fd">
    <w:name w:val="טקסט כותרת 2"/>
    <w:basedOn w:val="21"/>
    <w:link w:val="2Char"/>
    <w:autoRedefine/>
    <w:qFormat/>
    <w:pPr>
      <w:keepNext w:val="0"/>
      <w:tabs>
        <w:tab w:val="left" w:pos="793"/>
      </w:tabs>
      <w:bidi/>
      <w:spacing w:before="60" w:line="360" w:lineRule="auto"/>
      <w:ind w:left="794"/>
      <w:jc w:val="both"/>
    </w:pPr>
    <w:rPr>
      <w:rFonts w:ascii="Cambria" w:hAnsi="Cambria" w:cs="David"/>
      <w:bCs w:val="0"/>
      <w:i w:val="0"/>
      <w:iCs w:val="0"/>
      <w:sz w:val="26"/>
      <w:szCs w:val="24"/>
      <w:lang w:val="en-US" w:eastAsia="en-US"/>
    </w:rPr>
  </w:style>
  <w:style w:type="character" w:customStyle="1" w:styleId="1Char">
    <w:name w:val="טקסט כותרת 1 Char"/>
    <w:link w:val="1ff4"/>
    <w:rPr>
      <w:rFonts w:ascii="Cambria" w:eastAsia="Times New Roman" w:hAnsi="Cambria" w:cs="David"/>
      <w:b/>
      <w:sz w:val="28"/>
      <w:szCs w:val="24"/>
    </w:rPr>
  </w:style>
  <w:style w:type="paragraph" w:customStyle="1" w:styleId="3f3">
    <w:name w:val="טקסט כותרת 3"/>
    <w:basedOn w:val="32"/>
    <w:link w:val="3Char"/>
    <w:autoRedefine/>
    <w:qFormat/>
    <w:pPr>
      <w:keepNext w:val="0"/>
      <w:bidi/>
      <w:spacing w:before="60" w:line="360" w:lineRule="auto"/>
      <w:ind w:left="1219"/>
      <w:jc w:val="both"/>
    </w:pPr>
    <w:rPr>
      <w:rFonts w:cs="David"/>
      <w:bCs w:val="0"/>
      <w:sz w:val="24"/>
      <w:szCs w:val="24"/>
      <w:lang w:val="en-US" w:eastAsia="en-US"/>
    </w:rPr>
  </w:style>
  <w:style w:type="character" w:customStyle="1" w:styleId="2Char">
    <w:name w:val="טקסט כותרת 2 Char"/>
    <w:link w:val="2fd"/>
    <w:rPr>
      <w:rFonts w:ascii="Cambria" w:eastAsia="Times New Roman" w:hAnsi="Cambria" w:cs="David"/>
      <w:b/>
      <w:sz w:val="26"/>
      <w:szCs w:val="24"/>
    </w:rPr>
  </w:style>
  <w:style w:type="paragraph" w:customStyle="1" w:styleId="48">
    <w:name w:val="טקסט כותרת 4"/>
    <w:basedOn w:val="41"/>
    <w:link w:val="4Char"/>
    <w:autoRedefine/>
    <w:qFormat/>
    <w:pPr>
      <w:tabs>
        <w:tab w:val="clear" w:pos="3969"/>
      </w:tabs>
      <w:overflowPunct/>
      <w:autoSpaceDE/>
      <w:autoSpaceDN/>
      <w:adjustRightInd/>
      <w:spacing w:before="0" w:line="360" w:lineRule="auto"/>
      <w:ind w:left="1643" w:right="709" w:firstLine="0"/>
      <w:jc w:val="both"/>
      <w:textAlignment w:val="auto"/>
    </w:pPr>
    <w:rPr>
      <w:rFonts w:ascii="Cambria" w:hAnsi="Cambria" w:cs="David"/>
      <w:b/>
      <w:i/>
      <w:sz w:val="24"/>
      <w:lang w:eastAsia="en-US"/>
    </w:rPr>
  </w:style>
  <w:style w:type="character" w:customStyle="1" w:styleId="3Char">
    <w:name w:val="טקסט כותרת 3 Char"/>
    <w:link w:val="3f3"/>
    <w:rPr>
      <w:rFonts w:ascii="Cambria" w:eastAsia="Times New Roman" w:hAnsi="Cambria" w:cs="David"/>
      <w:b/>
      <w:sz w:val="24"/>
      <w:szCs w:val="24"/>
    </w:rPr>
  </w:style>
  <w:style w:type="character" w:customStyle="1" w:styleId="4Char">
    <w:name w:val="טקסט כותרת 4 Char"/>
    <w:link w:val="48"/>
    <w:rPr>
      <w:rFonts w:ascii="Cambria" w:eastAsia="Times New Roman" w:hAnsi="Cambria" w:cs="David"/>
      <w:b/>
      <w:i/>
      <w:sz w:val="24"/>
      <w:szCs w:val="24"/>
    </w:rPr>
  </w:style>
  <w:style w:type="paragraph" w:customStyle="1" w:styleId="-">
    <w:name w:val="מספור א-ב מדורג"/>
    <w:basedOn w:val="aff0"/>
    <w:link w:val="-Char"/>
    <w:autoRedefine/>
    <w:qFormat/>
    <w:pPr>
      <w:numPr>
        <w:numId w:val="42"/>
      </w:numPr>
      <w:bidi/>
      <w:spacing w:line="360" w:lineRule="auto"/>
      <w:contextualSpacing/>
      <w:jc w:val="both"/>
    </w:pPr>
    <w:rPr>
      <w:rFonts w:ascii="Calibri" w:eastAsia="Calibri" w:hAnsi="Calibri"/>
      <w:sz w:val="24"/>
      <w:szCs w:val="24"/>
      <w:lang w:val="en-US" w:eastAsia="en-US"/>
    </w:rPr>
  </w:style>
  <w:style w:type="character" w:customStyle="1" w:styleId="-Char">
    <w:name w:val="מספור א-ב מדורג Char"/>
    <w:link w:val="-"/>
    <w:rPr>
      <w:rFonts w:ascii="Calibri" w:eastAsia="Calibri" w:hAnsi="Calibri" w:cs="David"/>
      <w:sz w:val="24"/>
      <w:szCs w:val="24"/>
    </w:rPr>
  </w:style>
  <w:style w:type="paragraph" w:customStyle="1" w:styleId="1ff5">
    <w:name w:val="כותרת תחתונה1"/>
    <w:basedOn w:val="af1"/>
    <w:link w:val="Char2"/>
    <w:autoRedefine/>
    <w:qFormat/>
    <w:pPr>
      <w:bidi/>
      <w:jc w:val="both"/>
    </w:pPr>
    <w:rPr>
      <w:rFonts w:ascii="Calibri" w:eastAsia="Calibri" w:hAnsi="Calibri" w:cs="David"/>
      <w:sz w:val="24"/>
      <w:szCs w:val="20"/>
      <w:lang w:val="en-US" w:eastAsia="en-US"/>
    </w:rPr>
  </w:style>
  <w:style w:type="character" w:customStyle="1" w:styleId="Char3">
    <w:name w:val="כותרת עליונה Char"/>
    <w:rPr>
      <w:rFonts w:ascii="Calibri" w:eastAsia="Calibri" w:hAnsi="Calibri" w:cs="David"/>
      <w:sz w:val="24"/>
      <w:szCs w:val="24"/>
    </w:rPr>
  </w:style>
  <w:style w:type="character" w:customStyle="1" w:styleId="Char2">
    <w:name w:val="כותרת תחתונה Char"/>
    <w:link w:val="1ff5"/>
    <w:rPr>
      <w:rFonts w:ascii="Calibri" w:eastAsia="Calibri" w:hAnsi="Calibri" w:cs="David"/>
      <w:sz w:val="24"/>
      <w:szCs w:val="20"/>
    </w:rPr>
  </w:style>
  <w:style w:type="paragraph" w:customStyle="1" w:styleId="100">
    <w:name w:val="טבלה_10"/>
    <w:basedOn w:val="ab"/>
    <w:qFormat/>
    <w:pPr>
      <w:bidi/>
      <w:spacing w:line="360" w:lineRule="auto"/>
      <w:jc w:val="both"/>
    </w:pPr>
    <w:rPr>
      <w:rFonts w:ascii="Calibri" w:eastAsia="Calibri" w:hAnsi="Calibri"/>
      <w:sz w:val="18"/>
      <w:szCs w:val="20"/>
      <w:lang w:val="en-US" w:eastAsia="en-US"/>
    </w:rPr>
  </w:style>
  <w:style w:type="paragraph" w:customStyle="1" w:styleId="2fe">
    <w:name w:val="אורית2"/>
    <w:basedOn w:val="ab"/>
    <w:pPr>
      <w:tabs>
        <w:tab w:val="left" w:pos="284"/>
        <w:tab w:val="left" w:pos="576"/>
        <w:tab w:val="num" w:pos="792"/>
        <w:tab w:val="left" w:pos="1007"/>
        <w:tab w:val="left" w:pos="1152"/>
        <w:tab w:val="left" w:pos="2304"/>
        <w:tab w:val="left" w:pos="3456"/>
        <w:tab w:val="left" w:pos="4608"/>
        <w:tab w:val="left" w:pos="5760"/>
        <w:tab w:val="left" w:pos="6912"/>
        <w:tab w:val="left" w:pos="8063"/>
        <w:tab w:val="left" w:pos="9216"/>
        <w:tab w:val="left" w:pos="10368"/>
      </w:tabs>
      <w:bidi/>
      <w:spacing w:line="360" w:lineRule="atLeast"/>
      <w:ind w:left="792" w:hanging="432"/>
    </w:pPr>
    <w:rPr>
      <w:rFonts w:ascii="Courier" w:hAnsi="Courier" w:cs="Miriam"/>
      <w:noProof/>
      <w:sz w:val="24"/>
      <w:szCs w:val="24"/>
      <w:lang w:val="en-US" w:eastAsia="he-IL"/>
    </w:rPr>
  </w:style>
  <w:style w:type="character" w:customStyle="1" w:styleId="49">
    <w:name w:val="אזכור לא מזוהה4"/>
    <w:basedOn w:val="ac"/>
    <w:uiPriority w:val="99"/>
    <w:semiHidden/>
    <w:unhideWhenUsed/>
    <w:rPr>
      <w:color w:val="605E5C"/>
      <w:shd w:val="clear" w:color="auto" w:fill="E1DFDD"/>
    </w:rPr>
  </w:style>
  <w:style w:type="character" w:styleId="afffffff3">
    <w:name w:val="Unresolved Mention"/>
    <w:basedOn w:val="ac"/>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s@uefmail.com" TargetMode="External"/><Relationship Id="rId13" Type="http://schemas.openxmlformats.org/officeDocument/2006/relationships/hyperlink" Target="mailto:logistics@uefmail.com"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evo.co.il/Law_word/law17/PROP-2537.pdf"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vo.co.il/Law_word/law06/TAK-1960.pdf" TargetMode="External"/><Relationship Id="rId20" Type="http://schemas.openxmlformats.org/officeDocument/2006/relationships/hyperlink" Target="http://www.nevo.co.il/Law_word/law14/law-16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file:///C:\Users\HomeSoft\AppData\Local\Microsoft\Windows\INetCache\Content.Outlook\PMIVAS2I\G10533-V001.DOCX" TargetMode="External"/><Relationship Id="rId5" Type="http://schemas.openxmlformats.org/officeDocument/2006/relationships/footnotes" Target="footnotes.xml"/><Relationship Id="rId15" Type="http://schemas.openxmlformats.org/officeDocument/2006/relationships/hyperlink" Target="http://www.nevo.co.il/Law_word/law06/TAK-1560.pdf" TargetMode="External"/><Relationship Id="rId23" Type="http://schemas.openxmlformats.org/officeDocument/2006/relationships/hyperlink" Target="http://www.nevo.co.il/Law_word/law17/PROP-2537.pdf"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logistics@uefmail.com" TargetMode="External"/><Relationship Id="rId22" Type="http://schemas.openxmlformats.org/officeDocument/2006/relationships/hyperlink" Target="http://www.nevo.co.il/Law_word/law14/law-1622.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2816</TotalTime>
  <Pages>37</Pages>
  <Words>14304</Words>
  <Characters>71524</Characters>
  <Application>Microsoft Office Word</Application>
  <DocSecurity>0</DocSecurity>
  <Lines>596</Lines>
  <Paragraphs>171</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85657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מוניר נאסר</dc:creator>
  <cp:keywords/>
  <dc:description/>
  <cp:lastModifiedBy>איוב עומר ג'בארין מנהל אגף שפ"ע - עיריית אום אל פחם</cp:lastModifiedBy>
  <cp:revision>9</cp:revision>
  <cp:lastPrinted>2022-01-27T07:14:00Z</cp:lastPrinted>
  <dcterms:created xsi:type="dcterms:W3CDTF">2022-01-24T07:26:00Z</dcterms:created>
  <dcterms:modified xsi:type="dcterms:W3CDTF">2022-03-16T15:50:00Z</dcterms:modified>
</cp:coreProperties>
</file>